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19375" w14:textId="77777777" w:rsidR="008545E5" w:rsidRPr="00A8661D" w:rsidRDefault="00F712BF">
      <w:pPr>
        <w:pStyle w:val="Corpsdetexte"/>
        <w:rPr>
          <w:rFonts w:ascii="Times New Roman"/>
        </w:rPr>
      </w:pPr>
      <w:r>
        <w:rPr>
          <w:noProof/>
          <w:lang w:val="fr-BE" w:eastAsia="fr-BE" w:bidi="ar-SA"/>
        </w:rPr>
        <w:drawing>
          <wp:anchor distT="0" distB="0" distL="114300" distR="114300" simplePos="0" relativeHeight="251659264" behindDoc="0" locked="0" layoutInCell="1" allowOverlap="1" wp14:anchorId="79E85765" wp14:editId="616DB068">
            <wp:simplePos x="0" y="0"/>
            <wp:positionH relativeFrom="margin">
              <wp:posOffset>-187569</wp:posOffset>
            </wp:positionH>
            <wp:positionV relativeFrom="margin">
              <wp:posOffset>-483919</wp:posOffset>
            </wp:positionV>
            <wp:extent cx="1506220" cy="593725"/>
            <wp:effectExtent l="0" t="0" r="0" b="0"/>
            <wp:wrapSquare wrapText="bothSides"/>
            <wp:docPr id="4" name="Image 4" descr="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6220" cy="593725"/>
                    </a:xfrm>
                    <a:prstGeom prst="rect">
                      <a:avLst/>
                    </a:prstGeom>
                    <a:noFill/>
                  </pic:spPr>
                </pic:pic>
              </a:graphicData>
            </a:graphic>
            <wp14:sizeRelH relativeFrom="page">
              <wp14:pctWidth>0</wp14:pctWidth>
            </wp14:sizeRelH>
            <wp14:sizeRelV relativeFrom="page">
              <wp14:pctHeight>0</wp14:pctHeight>
            </wp14:sizeRelV>
          </wp:anchor>
        </w:drawing>
      </w:r>
    </w:p>
    <w:p w14:paraId="4682B2F0" w14:textId="77777777" w:rsidR="008545E5" w:rsidRPr="00A8661D" w:rsidRDefault="008545E5">
      <w:pPr>
        <w:pStyle w:val="Corpsdetexte"/>
        <w:rPr>
          <w:rFonts w:ascii="Times New Roman"/>
        </w:rPr>
      </w:pPr>
    </w:p>
    <w:p w14:paraId="1F178D50" w14:textId="77777777" w:rsidR="008545E5" w:rsidRPr="00A8661D" w:rsidRDefault="008545E5">
      <w:pPr>
        <w:pStyle w:val="Corpsdetexte"/>
        <w:rPr>
          <w:rFonts w:ascii="Times New Roman"/>
        </w:rPr>
      </w:pPr>
    </w:p>
    <w:p w14:paraId="6594EDA8" w14:textId="77777777" w:rsidR="008545E5" w:rsidRPr="00A8661D" w:rsidRDefault="008545E5">
      <w:pPr>
        <w:pStyle w:val="Corpsdetexte"/>
        <w:rPr>
          <w:rFonts w:ascii="Times New Roman"/>
        </w:rPr>
      </w:pPr>
    </w:p>
    <w:p w14:paraId="1D6E3DB2" w14:textId="77777777" w:rsidR="008545E5" w:rsidRPr="00A8661D" w:rsidRDefault="008545E5">
      <w:pPr>
        <w:pStyle w:val="Corpsdetexte"/>
        <w:rPr>
          <w:rFonts w:ascii="Times New Roman"/>
        </w:rPr>
      </w:pPr>
    </w:p>
    <w:p w14:paraId="29418C37" w14:textId="77777777" w:rsidR="008545E5" w:rsidRPr="00A8661D" w:rsidRDefault="008545E5">
      <w:pPr>
        <w:pStyle w:val="Corpsdetexte"/>
        <w:rPr>
          <w:rFonts w:ascii="Times New Roman"/>
        </w:rPr>
      </w:pPr>
    </w:p>
    <w:p w14:paraId="52ACD672" w14:textId="77777777" w:rsidR="008545E5" w:rsidRPr="00A8661D" w:rsidRDefault="008545E5">
      <w:pPr>
        <w:pStyle w:val="Corpsdetexte"/>
        <w:rPr>
          <w:rFonts w:ascii="Times New Roman"/>
        </w:rPr>
      </w:pPr>
    </w:p>
    <w:p w14:paraId="4BABC3A8" w14:textId="77777777" w:rsidR="008545E5" w:rsidRPr="00A8661D" w:rsidRDefault="008545E5">
      <w:pPr>
        <w:pStyle w:val="Corpsdetexte"/>
        <w:rPr>
          <w:rFonts w:ascii="Times New Roman"/>
        </w:rPr>
      </w:pPr>
    </w:p>
    <w:p w14:paraId="177DE19F" w14:textId="77777777" w:rsidR="008545E5" w:rsidRPr="00A8661D" w:rsidRDefault="008545E5" w:rsidP="00F712BF">
      <w:pPr>
        <w:pStyle w:val="Corpsdetexte"/>
        <w:jc w:val="center"/>
        <w:rPr>
          <w:rFonts w:ascii="Times New Roman"/>
        </w:rPr>
      </w:pPr>
    </w:p>
    <w:p w14:paraId="53453F37" w14:textId="77777777" w:rsidR="008545E5" w:rsidRPr="00A8661D" w:rsidRDefault="008545E5">
      <w:pPr>
        <w:pStyle w:val="Corpsdetexte"/>
        <w:rPr>
          <w:rFonts w:ascii="Times New Roman"/>
        </w:rPr>
      </w:pPr>
    </w:p>
    <w:p w14:paraId="22971280" w14:textId="77777777" w:rsidR="008545E5" w:rsidRPr="00A8661D" w:rsidRDefault="008545E5">
      <w:pPr>
        <w:pStyle w:val="Corpsdetexte"/>
        <w:rPr>
          <w:rFonts w:ascii="Times New Roman"/>
        </w:rPr>
      </w:pPr>
    </w:p>
    <w:p w14:paraId="18AD7319" w14:textId="77777777" w:rsidR="008545E5" w:rsidRPr="00A8661D" w:rsidRDefault="008545E5">
      <w:pPr>
        <w:pStyle w:val="Corpsdetexte"/>
        <w:rPr>
          <w:rFonts w:ascii="Times New Roman"/>
        </w:rPr>
      </w:pPr>
    </w:p>
    <w:p w14:paraId="51253B35" w14:textId="77777777" w:rsidR="008545E5" w:rsidRPr="00A8661D" w:rsidRDefault="008545E5">
      <w:pPr>
        <w:pStyle w:val="Corpsdetexte"/>
        <w:rPr>
          <w:rFonts w:ascii="Times New Roman"/>
        </w:rPr>
      </w:pPr>
    </w:p>
    <w:p w14:paraId="1C5D31C7" w14:textId="77777777" w:rsidR="008545E5" w:rsidRPr="00A8661D" w:rsidRDefault="008545E5">
      <w:pPr>
        <w:pStyle w:val="Corpsdetexte"/>
        <w:rPr>
          <w:rFonts w:ascii="Times New Roman"/>
        </w:rPr>
      </w:pPr>
    </w:p>
    <w:p w14:paraId="3E4B6ABF" w14:textId="77777777" w:rsidR="008545E5" w:rsidRPr="00A8661D" w:rsidRDefault="008545E5">
      <w:pPr>
        <w:pStyle w:val="Corpsdetexte"/>
        <w:rPr>
          <w:rFonts w:ascii="Times New Roman"/>
        </w:rPr>
      </w:pPr>
    </w:p>
    <w:p w14:paraId="6E4AF7DA" w14:textId="77777777" w:rsidR="008545E5" w:rsidRPr="00A8661D" w:rsidRDefault="008545E5">
      <w:pPr>
        <w:pStyle w:val="Corpsdetexte"/>
        <w:rPr>
          <w:rFonts w:ascii="Times New Roman"/>
        </w:rPr>
      </w:pPr>
    </w:p>
    <w:p w14:paraId="4D135790" w14:textId="77777777" w:rsidR="008545E5" w:rsidRPr="00A8661D" w:rsidRDefault="008545E5">
      <w:pPr>
        <w:pStyle w:val="Corpsdetexte"/>
        <w:rPr>
          <w:rFonts w:ascii="Times New Roman"/>
        </w:rPr>
      </w:pPr>
    </w:p>
    <w:p w14:paraId="7A130268" w14:textId="77777777" w:rsidR="008545E5" w:rsidRPr="00A8661D" w:rsidRDefault="008545E5">
      <w:pPr>
        <w:pStyle w:val="Corpsdetexte"/>
        <w:rPr>
          <w:rFonts w:ascii="Times New Roman"/>
        </w:rPr>
      </w:pPr>
    </w:p>
    <w:p w14:paraId="46503A7B" w14:textId="77777777" w:rsidR="008545E5" w:rsidRPr="00A8661D" w:rsidRDefault="008545E5">
      <w:pPr>
        <w:pStyle w:val="Corpsdetexte"/>
        <w:rPr>
          <w:rFonts w:ascii="Times New Roman"/>
        </w:rPr>
      </w:pPr>
    </w:p>
    <w:p w14:paraId="0EE04D57" w14:textId="77777777" w:rsidR="008545E5" w:rsidRPr="00A8661D" w:rsidRDefault="008545E5">
      <w:pPr>
        <w:pStyle w:val="Corpsdetexte"/>
        <w:rPr>
          <w:rFonts w:ascii="Times New Roman"/>
        </w:rPr>
      </w:pPr>
    </w:p>
    <w:p w14:paraId="4E03AF1D" w14:textId="77777777" w:rsidR="008545E5" w:rsidRPr="00A8661D" w:rsidRDefault="008545E5">
      <w:pPr>
        <w:pStyle w:val="Corpsdetexte"/>
        <w:rPr>
          <w:rFonts w:ascii="Times New Roman"/>
        </w:rPr>
      </w:pPr>
    </w:p>
    <w:p w14:paraId="7E61C153" w14:textId="77777777" w:rsidR="008545E5" w:rsidRPr="00A8661D" w:rsidRDefault="008545E5">
      <w:pPr>
        <w:pStyle w:val="Corpsdetexte"/>
        <w:rPr>
          <w:rFonts w:ascii="Times New Roman"/>
        </w:rPr>
      </w:pPr>
    </w:p>
    <w:p w14:paraId="07428C89" w14:textId="77777777" w:rsidR="008545E5" w:rsidRPr="00A8661D" w:rsidRDefault="008545E5">
      <w:pPr>
        <w:pStyle w:val="Corpsdetexte"/>
        <w:rPr>
          <w:rFonts w:ascii="Times New Roman"/>
        </w:rPr>
      </w:pPr>
    </w:p>
    <w:p w14:paraId="1F160F28" w14:textId="77777777" w:rsidR="008545E5" w:rsidRPr="00A8661D" w:rsidRDefault="008545E5">
      <w:pPr>
        <w:pStyle w:val="Corpsdetexte"/>
        <w:rPr>
          <w:rFonts w:ascii="Times New Roman"/>
        </w:rPr>
      </w:pPr>
    </w:p>
    <w:p w14:paraId="2C502B87" w14:textId="77777777" w:rsidR="008545E5" w:rsidRPr="00A8661D" w:rsidRDefault="008545E5">
      <w:pPr>
        <w:pStyle w:val="Corpsdetexte"/>
        <w:rPr>
          <w:rFonts w:ascii="Times New Roman"/>
        </w:rPr>
      </w:pPr>
    </w:p>
    <w:p w14:paraId="1AA2A426" w14:textId="77777777" w:rsidR="008545E5" w:rsidRPr="00A8661D" w:rsidRDefault="008545E5">
      <w:pPr>
        <w:pStyle w:val="Corpsdetexte"/>
        <w:rPr>
          <w:rFonts w:ascii="Times New Roman"/>
        </w:rPr>
      </w:pPr>
    </w:p>
    <w:p w14:paraId="6C8011EE" w14:textId="77777777" w:rsidR="008545E5" w:rsidRPr="00A8661D" w:rsidRDefault="008545E5">
      <w:pPr>
        <w:pStyle w:val="Corpsdetexte"/>
        <w:rPr>
          <w:rFonts w:ascii="Times New Roman"/>
        </w:rPr>
      </w:pPr>
    </w:p>
    <w:p w14:paraId="083CC649" w14:textId="77777777" w:rsidR="008545E5" w:rsidRPr="00A8661D" w:rsidRDefault="008545E5">
      <w:pPr>
        <w:pStyle w:val="Corpsdetexte"/>
        <w:rPr>
          <w:rFonts w:ascii="Times New Roman"/>
        </w:rPr>
      </w:pPr>
    </w:p>
    <w:p w14:paraId="1E8F8483" w14:textId="77777777" w:rsidR="008545E5" w:rsidRPr="00A8661D" w:rsidRDefault="008545E5">
      <w:pPr>
        <w:pStyle w:val="Corpsdetexte"/>
        <w:rPr>
          <w:rFonts w:ascii="Times New Roman"/>
        </w:rPr>
      </w:pPr>
    </w:p>
    <w:p w14:paraId="02DB4C97" w14:textId="77777777" w:rsidR="008545E5" w:rsidRPr="00A8661D" w:rsidRDefault="008545E5">
      <w:pPr>
        <w:pStyle w:val="Corpsdetexte"/>
        <w:rPr>
          <w:rFonts w:ascii="Times New Roman"/>
        </w:rPr>
      </w:pPr>
    </w:p>
    <w:p w14:paraId="3215FCC5" w14:textId="77777777" w:rsidR="008545E5" w:rsidRPr="00A8661D" w:rsidRDefault="008545E5">
      <w:pPr>
        <w:pStyle w:val="Corpsdetexte"/>
        <w:rPr>
          <w:rFonts w:ascii="Times New Roman"/>
        </w:rPr>
      </w:pPr>
    </w:p>
    <w:p w14:paraId="108EE917" w14:textId="77777777" w:rsidR="008545E5" w:rsidRPr="00A8661D" w:rsidRDefault="008545E5">
      <w:pPr>
        <w:pStyle w:val="Corpsdetexte"/>
        <w:rPr>
          <w:rFonts w:ascii="Times New Roman"/>
        </w:rPr>
      </w:pPr>
    </w:p>
    <w:p w14:paraId="5590C177" w14:textId="77777777" w:rsidR="008545E5" w:rsidRPr="00A8661D" w:rsidRDefault="008545E5">
      <w:pPr>
        <w:pStyle w:val="Corpsdetexte"/>
        <w:rPr>
          <w:rFonts w:ascii="Times New Roman"/>
        </w:rPr>
      </w:pPr>
    </w:p>
    <w:p w14:paraId="2D5ACF38" w14:textId="77777777" w:rsidR="008545E5" w:rsidRPr="00A8661D" w:rsidRDefault="008545E5">
      <w:pPr>
        <w:pStyle w:val="Corpsdetexte"/>
        <w:rPr>
          <w:rFonts w:ascii="Times New Roman"/>
        </w:rPr>
      </w:pPr>
    </w:p>
    <w:p w14:paraId="0FCC5AC8" w14:textId="77777777" w:rsidR="008545E5" w:rsidRPr="00A8661D" w:rsidRDefault="008545E5">
      <w:pPr>
        <w:pStyle w:val="Corpsdetexte"/>
        <w:rPr>
          <w:rFonts w:ascii="Times New Roman"/>
        </w:rPr>
      </w:pPr>
    </w:p>
    <w:p w14:paraId="2DC3706A" w14:textId="77777777" w:rsidR="008545E5" w:rsidRPr="00A8661D" w:rsidRDefault="008545E5">
      <w:pPr>
        <w:pStyle w:val="Corpsdetexte"/>
        <w:rPr>
          <w:rFonts w:ascii="Times New Roman"/>
        </w:rPr>
      </w:pPr>
    </w:p>
    <w:p w14:paraId="3DBC7078" w14:textId="77777777" w:rsidR="008545E5" w:rsidRPr="00A8661D" w:rsidRDefault="008545E5">
      <w:pPr>
        <w:pStyle w:val="Corpsdetexte"/>
        <w:rPr>
          <w:rFonts w:ascii="Times New Roman"/>
        </w:rPr>
      </w:pPr>
    </w:p>
    <w:p w14:paraId="01337CE5" w14:textId="77777777" w:rsidR="008545E5" w:rsidRPr="00A8661D" w:rsidRDefault="008545E5">
      <w:pPr>
        <w:pStyle w:val="Corpsdetexte"/>
        <w:rPr>
          <w:rFonts w:ascii="Times New Roman"/>
        </w:rPr>
      </w:pPr>
    </w:p>
    <w:p w14:paraId="2F4B13BE" w14:textId="77777777" w:rsidR="008545E5" w:rsidRPr="00A8661D" w:rsidRDefault="008545E5">
      <w:pPr>
        <w:pStyle w:val="Corpsdetexte"/>
        <w:spacing w:before="3"/>
        <w:rPr>
          <w:rFonts w:ascii="Times New Roman"/>
          <w:sz w:val="29"/>
        </w:rPr>
      </w:pPr>
    </w:p>
    <w:p w14:paraId="6E411C7D" w14:textId="77777777" w:rsidR="008545E5" w:rsidRPr="00A8661D" w:rsidRDefault="007A786F">
      <w:pPr>
        <w:pStyle w:val="Titre4"/>
      </w:pPr>
      <w:r w:rsidRPr="00A8661D">
        <w:rPr>
          <w:w w:val="105"/>
        </w:rPr>
        <w:t>Co-Mingling</w:t>
      </w:r>
    </w:p>
    <w:p w14:paraId="52EEE327" w14:textId="77777777" w:rsidR="008545E5" w:rsidRPr="00A8661D" w:rsidRDefault="007A786F">
      <w:pPr>
        <w:spacing w:before="197"/>
        <w:ind w:left="106"/>
        <w:rPr>
          <w:sz w:val="52"/>
        </w:rPr>
      </w:pPr>
      <w:r w:rsidRPr="00A8661D">
        <w:rPr>
          <w:w w:val="105"/>
          <w:sz w:val="52"/>
        </w:rPr>
        <w:t>Appendix</w:t>
      </w:r>
      <w:r w:rsidRPr="00A8661D">
        <w:rPr>
          <w:spacing w:val="-51"/>
          <w:w w:val="105"/>
          <w:sz w:val="52"/>
        </w:rPr>
        <w:t xml:space="preserve"> </w:t>
      </w:r>
      <w:r w:rsidRPr="00A8661D">
        <w:rPr>
          <w:w w:val="105"/>
          <w:sz w:val="52"/>
        </w:rPr>
        <w:t>VI</w:t>
      </w:r>
    </w:p>
    <w:p w14:paraId="318D3B71" w14:textId="77777777" w:rsidR="008545E5" w:rsidRPr="00A8661D" w:rsidRDefault="007A786F">
      <w:pPr>
        <w:spacing w:before="213"/>
        <w:ind w:left="106"/>
        <w:rPr>
          <w:sz w:val="52"/>
        </w:rPr>
      </w:pPr>
      <w:r w:rsidRPr="00A8661D">
        <w:rPr>
          <w:w w:val="110"/>
          <w:sz w:val="52"/>
        </w:rPr>
        <w:t>Service Level</w:t>
      </w:r>
      <w:r w:rsidRPr="00A8661D">
        <w:rPr>
          <w:spacing w:val="-123"/>
          <w:w w:val="110"/>
          <w:sz w:val="52"/>
        </w:rPr>
        <w:t xml:space="preserve"> </w:t>
      </w:r>
      <w:r w:rsidRPr="00A8661D">
        <w:rPr>
          <w:w w:val="110"/>
          <w:sz w:val="52"/>
        </w:rPr>
        <w:t>Agreement</w:t>
      </w:r>
    </w:p>
    <w:p w14:paraId="122E2396" w14:textId="77777777" w:rsidR="008545E5" w:rsidRPr="00A8661D" w:rsidRDefault="008545E5">
      <w:pPr>
        <w:pStyle w:val="Corpsdetexte"/>
        <w:rPr>
          <w:sz w:val="62"/>
        </w:rPr>
      </w:pPr>
    </w:p>
    <w:p w14:paraId="25F3AA86" w14:textId="5C9CB82E" w:rsidR="008545E5" w:rsidRPr="00DC660A" w:rsidRDefault="007A786F" w:rsidP="00493239">
      <w:pPr>
        <w:tabs>
          <w:tab w:val="left" w:pos="1532"/>
        </w:tabs>
        <w:spacing w:before="434"/>
        <w:ind w:left="106"/>
        <w:rPr>
          <w:sz w:val="16"/>
          <w:lang w:val="fr-BE"/>
        </w:rPr>
        <w:sectPr w:rsidR="008545E5" w:rsidRPr="00DC660A">
          <w:type w:val="continuous"/>
          <w:pgSz w:w="11910" w:h="16840"/>
          <w:pgMar w:top="1580" w:right="1120" w:bottom="280" w:left="1180" w:header="720" w:footer="720" w:gutter="0"/>
          <w:cols w:space="720"/>
        </w:sectPr>
      </w:pPr>
      <w:r w:rsidRPr="00DC660A">
        <w:rPr>
          <w:w w:val="115"/>
          <w:sz w:val="16"/>
          <w:lang w:val="fr-BE"/>
        </w:rPr>
        <w:t>Date</w:t>
      </w:r>
      <w:r w:rsidRPr="00DC660A">
        <w:rPr>
          <w:w w:val="115"/>
          <w:sz w:val="16"/>
          <w:lang w:val="fr-BE"/>
        </w:rPr>
        <w:tab/>
      </w:r>
      <w:r w:rsidR="007862B5">
        <w:rPr>
          <w:w w:val="115"/>
          <w:sz w:val="16"/>
          <w:lang w:val="fr-BE"/>
        </w:rPr>
        <w:t>04</w:t>
      </w:r>
      <w:r w:rsidRPr="00DC660A">
        <w:rPr>
          <w:w w:val="115"/>
          <w:sz w:val="16"/>
          <w:lang w:val="fr-BE"/>
        </w:rPr>
        <w:t>/20</w:t>
      </w:r>
      <w:r w:rsidR="007862B5">
        <w:rPr>
          <w:sz w:val="16"/>
          <w:lang w:val="fr-BE"/>
        </w:rPr>
        <w:t>21</w:t>
      </w:r>
    </w:p>
    <w:p w14:paraId="0FE18C1B" w14:textId="77777777" w:rsidR="008545E5" w:rsidRPr="00DC660A" w:rsidRDefault="008545E5">
      <w:pPr>
        <w:pStyle w:val="Corpsdetexte"/>
        <w:spacing w:before="4"/>
        <w:rPr>
          <w:lang w:val="fr-BE"/>
        </w:rPr>
      </w:pPr>
    </w:p>
    <w:p w14:paraId="5AC8AED7" w14:textId="77777777" w:rsidR="008545E5" w:rsidRPr="00DC660A" w:rsidRDefault="007A786F">
      <w:pPr>
        <w:pStyle w:val="Titre1"/>
        <w:ind w:left="106" w:firstLine="0"/>
        <w:rPr>
          <w:lang w:val="fr-BE"/>
        </w:rPr>
      </w:pPr>
      <w:bookmarkStart w:id="0" w:name="_Toc70616881"/>
      <w:r w:rsidRPr="00DC660A">
        <w:rPr>
          <w:lang w:val="fr-BE"/>
        </w:rPr>
        <w:t>Table of contents</w:t>
      </w:r>
      <w:bookmarkEnd w:id="0"/>
    </w:p>
    <w:sdt>
      <w:sdtPr>
        <w:rPr>
          <w:rFonts w:ascii="Tahoma" w:eastAsia="Tahoma" w:hAnsi="Tahoma" w:cs="Tahoma"/>
          <w:color w:val="auto"/>
          <w:sz w:val="22"/>
          <w:szCs w:val="22"/>
          <w:lang w:val="fr-FR" w:eastAsia="en-GB" w:bidi="en-GB"/>
        </w:rPr>
        <w:id w:val="-953098674"/>
        <w:docPartObj>
          <w:docPartGallery w:val="Table of Contents"/>
          <w:docPartUnique/>
        </w:docPartObj>
      </w:sdtPr>
      <w:sdtEndPr>
        <w:rPr>
          <w:b/>
          <w:bCs/>
        </w:rPr>
      </w:sdtEndPr>
      <w:sdtContent>
        <w:p w14:paraId="5FE84F70" w14:textId="77777777" w:rsidR="005A2F37" w:rsidRDefault="005A2F37">
          <w:pPr>
            <w:pStyle w:val="En-ttedetabledesmatires"/>
          </w:pPr>
        </w:p>
        <w:bookmarkStart w:id="1" w:name="_GoBack"/>
        <w:bookmarkEnd w:id="1"/>
        <w:p w14:paraId="463BD695" w14:textId="07EAB6D4" w:rsidR="00493239" w:rsidRDefault="005A2F37">
          <w:pPr>
            <w:pStyle w:val="TM1"/>
            <w:tabs>
              <w:tab w:val="right" w:leader="dot" w:pos="9600"/>
            </w:tabs>
            <w:rPr>
              <w:rFonts w:asciiTheme="minorHAnsi" w:eastAsiaTheme="minorEastAsia" w:hAnsiTheme="minorHAnsi" w:cstheme="minorBidi"/>
              <w:b w:val="0"/>
              <w:bCs w:val="0"/>
              <w:noProof/>
              <w:sz w:val="22"/>
              <w:szCs w:val="22"/>
              <w:lang w:val="fr-BE" w:eastAsia="fr-BE" w:bidi="ar-SA"/>
            </w:rPr>
          </w:pPr>
          <w:r>
            <w:rPr>
              <w:lang w:val="fr-FR"/>
            </w:rPr>
            <w:fldChar w:fldCharType="begin"/>
          </w:r>
          <w:r>
            <w:rPr>
              <w:lang w:val="fr-FR"/>
            </w:rPr>
            <w:instrText xml:space="preserve"> TOC \o "1-3" \h \z \u </w:instrText>
          </w:r>
          <w:r>
            <w:rPr>
              <w:lang w:val="fr-FR"/>
            </w:rPr>
            <w:fldChar w:fldCharType="separate"/>
          </w:r>
          <w:hyperlink w:anchor="_Toc70616881" w:history="1">
            <w:r w:rsidR="00493239" w:rsidRPr="00646BDF">
              <w:rPr>
                <w:rStyle w:val="Lienhypertexte"/>
                <w:noProof/>
                <w:lang w:val="fr-BE"/>
              </w:rPr>
              <w:t>Table of contents</w:t>
            </w:r>
            <w:r w:rsidR="00493239">
              <w:rPr>
                <w:noProof/>
                <w:webHidden/>
              </w:rPr>
              <w:tab/>
            </w:r>
            <w:r w:rsidR="00493239">
              <w:rPr>
                <w:noProof/>
                <w:webHidden/>
              </w:rPr>
              <w:fldChar w:fldCharType="begin"/>
            </w:r>
            <w:r w:rsidR="00493239">
              <w:rPr>
                <w:noProof/>
                <w:webHidden/>
              </w:rPr>
              <w:instrText xml:space="preserve"> PAGEREF _Toc70616881 \h </w:instrText>
            </w:r>
            <w:r w:rsidR="00493239">
              <w:rPr>
                <w:noProof/>
                <w:webHidden/>
              </w:rPr>
            </w:r>
            <w:r w:rsidR="00493239">
              <w:rPr>
                <w:noProof/>
                <w:webHidden/>
              </w:rPr>
              <w:fldChar w:fldCharType="separate"/>
            </w:r>
            <w:r w:rsidR="00493239">
              <w:rPr>
                <w:noProof/>
                <w:webHidden/>
              </w:rPr>
              <w:t>2</w:t>
            </w:r>
            <w:r w:rsidR="00493239">
              <w:rPr>
                <w:noProof/>
                <w:webHidden/>
              </w:rPr>
              <w:fldChar w:fldCharType="end"/>
            </w:r>
          </w:hyperlink>
        </w:p>
        <w:p w14:paraId="00A3E9A6" w14:textId="398D7F59" w:rsidR="00493239" w:rsidRDefault="00493239">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70616882" w:history="1">
            <w:r w:rsidRPr="00646BDF">
              <w:rPr>
                <w:rStyle w:val="Lienhypertexte"/>
                <w:noProof/>
                <w:w w:val="85"/>
              </w:rPr>
              <w:t>1.</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Introduction</w:t>
            </w:r>
            <w:r>
              <w:rPr>
                <w:noProof/>
                <w:webHidden/>
              </w:rPr>
              <w:tab/>
            </w:r>
            <w:r>
              <w:rPr>
                <w:noProof/>
                <w:webHidden/>
              </w:rPr>
              <w:fldChar w:fldCharType="begin"/>
            </w:r>
            <w:r>
              <w:rPr>
                <w:noProof/>
                <w:webHidden/>
              </w:rPr>
              <w:instrText xml:space="preserve"> PAGEREF _Toc70616882 \h </w:instrText>
            </w:r>
            <w:r>
              <w:rPr>
                <w:noProof/>
                <w:webHidden/>
              </w:rPr>
            </w:r>
            <w:r>
              <w:rPr>
                <w:noProof/>
                <w:webHidden/>
              </w:rPr>
              <w:fldChar w:fldCharType="separate"/>
            </w:r>
            <w:r>
              <w:rPr>
                <w:noProof/>
                <w:webHidden/>
              </w:rPr>
              <w:t>3</w:t>
            </w:r>
            <w:r>
              <w:rPr>
                <w:noProof/>
                <w:webHidden/>
              </w:rPr>
              <w:fldChar w:fldCharType="end"/>
            </w:r>
          </w:hyperlink>
        </w:p>
        <w:p w14:paraId="2B473EC7" w14:textId="12DD2730" w:rsidR="00493239" w:rsidRDefault="00493239">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70616883" w:history="1">
            <w:r w:rsidRPr="00646BDF">
              <w:rPr>
                <w:rStyle w:val="Lienhypertexte"/>
                <w:noProof/>
                <w:w w:val="85"/>
              </w:rPr>
              <w:t>2.</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Prerequisites</w:t>
            </w:r>
            <w:r>
              <w:rPr>
                <w:noProof/>
                <w:webHidden/>
              </w:rPr>
              <w:tab/>
            </w:r>
            <w:r>
              <w:rPr>
                <w:noProof/>
                <w:webHidden/>
              </w:rPr>
              <w:fldChar w:fldCharType="begin"/>
            </w:r>
            <w:r>
              <w:rPr>
                <w:noProof/>
                <w:webHidden/>
              </w:rPr>
              <w:instrText xml:space="preserve"> PAGEREF _Toc70616883 \h </w:instrText>
            </w:r>
            <w:r>
              <w:rPr>
                <w:noProof/>
                <w:webHidden/>
              </w:rPr>
            </w:r>
            <w:r>
              <w:rPr>
                <w:noProof/>
                <w:webHidden/>
              </w:rPr>
              <w:fldChar w:fldCharType="separate"/>
            </w:r>
            <w:r>
              <w:rPr>
                <w:noProof/>
                <w:webHidden/>
              </w:rPr>
              <w:t>3</w:t>
            </w:r>
            <w:r>
              <w:rPr>
                <w:noProof/>
                <w:webHidden/>
              </w:rPr>
              <w:fldChar w:fldCharType="end"/>
            </w:r>
          </w:hyperlink>
        </w:p>
        <w:p w14:paraId="674017FB" w14:textId="21ECAB54" w:rsidR="00493239" w:rsidRDefault="00493239">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70616884" w:history="1">
            <w:r w:rsidRPr="00646BDF">
              <w:rPr>
                <w:rStyle w:val="Lienhypertexte"/>
                <w:noProof/>
                <w:w w:val="85"/>
              </w:rPr>
              <w:t>3.</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Provisioning of</w:t>
            </w:r>
            <w:r w:rsidRPr="00646BDF">
              <w:rPr>
                <w:rStyle w:val="Lienhypertexte"/>
                <w:noProof/>
                <w:spacing w:val="-46"/>
              </w:rPr>
              <w:t xml:space="preserve"> </w:t>
            </w:r>
            <w:r w:rsidRPr="00646BDF">
              <w:rPr>
                <w:rStyle w:val="Lienhypertexte"/>
                <w:noProof/>
              </w:rPr>
              <w:t>Co-Mingling</w:t>
            </w:r>
            <w:r>
              <w:rPr>
                <w:noProof/>
                <w:webHidden/>
              </w:rPr>
              <w:tab/>
            </w:r>
            <w:r>
              <w:rPr>
                <w:noProof/>
                <w:webHidden/>
              </w:rPr>
              <w:fldChar w:fldCharType="begin"/>
            </w:r>
            <w:r>
              <w:rPr>
                <w:noProof/>
                <w:webHidden/>
              </w:rPr>
              <w:instrText xml:space="preserve"> PAGEREF _Toc70616884 \h </w:instrText>
            </w:r>
            <w:r>
              <w:rPr>
                <w:noProof/>
                <w:webHidden/>
              </w:rPr>
            </w:r>
            <w:r>
              <w:rPr>
                <w:noProof/>
                <w:webHidden/>
              </w:rPr>
              <w:fldChar w:fldCharType="separate"/>
            </w:r>
            <w:r>
              <w:rPr>
                <w:noProof/>
                <w:webHidden/>
              </w:rPr>
              <w:t>4</w:t>
            </w:r>
            <w:r>
              <w:rPr>
                <w:noProof/>
                <w:webHidden/>
              </w:rPr>
              <w:fldChar w:fldCharType="end"/>
            </w:r>
          </w:hyperlink>
        </w:p>
        <w:p w14:paraId="20E4ECA9" w14:textId="5DEB8953"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85" w:history="1">
            <w:r w:rsidRPr="00646BDF">
              <w:rPr>
                <w:rStyle w:val="Lienhypertexte"/>
                <w:noProof/>
                <w:w w:val="94"/>
              </w:rPr>
              <w:t>3.1</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Quotation</w:t>
            </w:r>
            <w:r w:rsidRPr="00646BDF">
              <w:rPr>
                <w:rStyle w:val="Lienhypertexte"/>
                <w:noProof/>
                <w:spacing w:val="-19"/>
              </w:rPr>
              <w:t xml:space="preserve"> </w:t>
            </w:r>
            <w:r w:rsidRPr="00646BDF">
              <w:rPr>
                <w:rStyle w:val="Lienhypertexte"/>
                <w:noProof/>
              </w:rPr>
              <w:t>process</w:t>
            </w:r>
            <w:r>
              <w:rPr>
                <w:noProof/>
                <w:webHidden/>
              </w:rPr>
              <w:tab/>
            </w:r>
            <w:r>
              <w:rPr>
                <w:noProof/>
                <w:webHidden/>
              </w:rPr>
              <w:fldChar w:fldCharType="begin"/>
            </w:r>
            <w:r>
              <w:rPr>
                <w:noProof/>
                <w:webHidden/>
              </w:rPr>
              <w:instrText xml:space="preserve"> PAGEREF _Toc70616885 \h </w:instrText>
            </w:r>
            <w:r>
              <w:rPr>
                <w:noProof/>
                <w:webHidden/>
              </w:rPr>
            </w:r>
            <w:r>
              <w:rPr>
                <w:noProof/>
                <w:webHidden/>
              </w:rPr>
              <w:fldChar w:fldCharType="separate"/>
            </w:r>
            <w:r>
              <w:rPr>
                <w:noProof/>
                <w:webHidden/>
              </w:rPr>
              <w:t>4</w:t>
            </w:r>
            <w:r>
              <w:rPr>
                <w:noProof/>
                <w:webHidden/>
              </w:rPr>
              <w:fldChar w:fldCharType="end"/>
            </w:r>
          </w:hyperlink>
        </w:p>
        <w:p w14:paraId="0957E3EB" w14:textId="787BCFD2"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86" w:history="1">
            <w:r w:rsidRPr="00646BDF">
              <w:rPr>
                <w:rStyle w:val="Lienhypertexte"/>
                <w:noProof/>
                <w:w w:val="94"/>
              </w:rPr>
              <w:t>3.2</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Ordering</w:t>
            </w:r>
            <w:r w:rsidRPr="00646BDF">
              <w:rPr>
                <w:rStyle w:val="Lienhypertexte"/>
                <w:noProof/>
                <w:spacing w:val="-21"/>
              </w:rPr>
              <w:t xml:space="preserve"> </w:t>
            </w:r>
            <w:r w:rsidRPr="00646BDF">
              <w:rPr>
                <w:rStyle w:val="Lienhypertexte"/>
                <w:noProof/>
              </w:rPr>
              <w:t>process</w:t>
            </w:r>
            <w:r>
              <w:rPr>
                <w:noProof/>
                <w:webHidden/>
              </w:rPr>
              <w:tab/>
            </w:r>
            <w:r>
              <w:rPr>
                <w:noProof/>
                <w:webHidden/>
              </w:rPr>
              <w:fldChar w:fldCharType="begin"/>
            </w:r>
            <w:r>
              <w:rPr>
                <w:noProof/>
                <w:webHidden/>
              </w:rPr>
              <w:instrText xml:space="preserve"> PAGEREF _Toc70616886 \h </w:instrText>
            </w:r>
            <w:r>
              <w:rPr>
                <w:noProof/>
                <w:webHidden/>
              </w:rPr>
            </w:r>
            <w:r>
              <w:rPr>
                <w:noProof/>
                <w:webHidden/>
              </w:rPr>
              <w:fldChar w:fldCharType="separate"/>
            </w:r>
            <w:r>
              <w:rPr>
                <w:noProof/>
                <w:webHidden/>
              </w:rPr>
              <w:t>4</w:t>
            </w:r>
            <w:r>
              <w:rPr>
                <w:noProof/>
                <w:webHidden/>
              </w:rPr>
              <w:fldChar w:fldCharType="end"/>
            </w:r>
          </w:hyperlink>
        </w:p>
        <w:p w14:paraId="0BCF5DA8" w14:textId="013F4322"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87" w:history="1">
            <w:r w:rsidRPr="00646BDF">
              <w:rPr>
                <w:rStyle w:val="Lienhypertexte"/>
                <w:noProof/>
                <w:w w:val="94"/>
              </w:rPr>
              <w:t>3.3</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Installation</w:t>
            </w:r>
            <w:r w:rsidRPr="00646BDF">
              <w:rPr>
                <w:rStyle w:val="Lienhypertexte"/>
                <w:noProof/>
                <w:spacing w:val="-22"/>
              </w:rPr>
              <w:t xml:space="preserve"> </w:t>
            </w:r>
            <w:r w:rsidRPr="00646BDF">
              <w:rPr>
                <w:rStyle w:val="Lienhypertexte"/>
                <w:noProof/>
              </w:rPr>
              <w:t>procedure</w:t>
            </w:r>
            <w:r>
              <w:rPr>
                <w:noProof/>
                <w:webHidden/>
              </w:rPr>
              <w:tab/>
            </w:r>
            <w:r>
              <w:rPr>
                <w:noProof/>
                <w:webHidden/>
              </w:rPr>
              <w:fldChar w:fldCharType="begin"/>
            </w:r>
            <w:r>
              <w:rPr>
                <w:noProof/>
                <w:webHidden/>
              </w:rPr>
              <w:instrText xml:space="preserve"> PAGEREF _Toc70616887 \h </w:instrText>
            </w:r>
            <w:r>
              <w:rPr>
                <w:noProof/>
                <w:webHidden/>
              </w:rPr>
            </w:r>
            <w:r>
              <w:rPr>
                <w:noProof/>
                <w:webHidden/>
              </w:rPr>
              <w:fldChar w:fldCharType="separate"/>
            </w:r>
            <w:r>
              <w:rPr>
                <w:noProof/>
                <w:webHidden/>
              </w:rPr>
              <w:t>4</w:t>
            </w:r>
            <w:r>
              <w:rPr>
                <w:noProof/>
                <w:webHidden/>
              </w:rPr>
              <w:fldChar w:fldCharType="end"/>
            </w:r>
          </w:hyperlink>
        </w:p>
        <w:p w14:paraId="2D489ABF" w14:textId="072DB9B1" w:rsidR="00493239" w:rsidRDefault="00493239">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70616888" w:history="1">
            <w:r w:rsidRPr="00646BDF">
              <w:rPr>
                <w:rStyle w:val="Lienhypertexte"/>
                <w:noProof/>
                <w:spacing w:val="-1"/>
                <w:w w:val="92"/>
              </w:rPr>
              <w:t>3.3.1</w:t>
            </w:r>
            <w:r>
              <w:rPr>
                <w:rFonts w:asciiTheme="minorHAnsi" w:eastAsiaTheme="minorEastAsia" w:hAnsiTheme="minorHAnsi" w:cstheme="minorBidi"/>
                <w:noProof/>
                <w:sz w:val="22"/>
                <w:szCs w:val="22"/>
                <w:lang w:val="fr-BE" w:eastAsia="fr-BE" w:bidi="ar-SA"/>
              </w:rPr>
              <w:tab/>
            </w:r>
            <w:r w:rsidRPr="00646BDF">
              <w:rPr>
                <w:rStyle w:val="Lienhypertexte"/>
                <w:noProof/>
              </w:rPr>
              <w:t>Access</w:t>
            </w:r>
            <w:r w:rsidRPr="00646BDF">
              <w:rPr>
                <w:rStyle w:val="Lienhypertexte"/>
                <w:noProof/>
                <w:spacing w:val="-18"/>
              </w:rPr>
              <w:t xml:space="preserve"> </w:t>
            </w:r>
            <w:r w:rsidRPr="00646BDF">
              <w:rPr>
                <w:rStyle w:val="Lienhypertexte"/>
                <w:noProof/>
              </w:rPr>
              <w:t>Facilities</w:t>
            </w:r>
            <w:r>
              <w:rPr>
                <w:noProof/>
                <w:webHidden/>
              </w:rPr>
              <w:tab/>
            </w:r>
            <w:r>
              <w:rPr>
                <w:noProof/>
                <w:webHidden/>
              </w:rPr>
              <w:fldChar w:fldCharType="begin"/>
            </w:r>
            <w:r>
              <w:rPr>
                <w:noProof/>
                <w:webHidden/>
              </w:rPr>
              <w:instrText xml:space="preserve"> PAGEREF _Toc70616888 \h </w:instrText>
            </w:r>
            <w:r>
              <w:rPr>
                <w:noProof/>
                <w:webHidden/>
              </w:rPr>
            </w:r>
            <w:r>
              <w:rPr>
                <w:noProof/>
                <w:webHidden/>
              </w:rPr>
              <w:fldChar w:fldCharType="separate"/>
            </w:r>
            <w:r>
              <w:rPr>
                <w:noProof/>
                <w:webHidden/>
              </w:rPr>
              <w:t>4</w:t>
            </w:r>
            <w:r>
              <w:rPr>
                <w:noProof/>
                <w:webHidden/>
              </w:rPr>
              <w:fldChar w:fldCharType="end"/>
            </w:r>
          </w:hyperlink>
        </w:p>
        <w:p w14:paraId="55656B60" w14:textId="6FA8467A" w:rsidR="00493239" w:rsidRDefault="00493239">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70616889" w:history="1">
            <w:r w:rsidRPr="00646BDF">
              <w:rPr>
                <w:rStyle w:val="Lienhypertexte"/>
                <w:noProof/>
                <w:spacing w:val="-1"/>
                <w:w w:val="92"/>
              </w:rPr>
              <w:t>3.3.2</w:t>
            </w:r>
            <w:r>
              <w:rPr>
                <w:rFonts w:asciiTheme="minorHAnsi" w:eastAsiaTheme="minorEastAsia" w:hAnsiTheme="minorHAnsi" w:cstheme="minorBidi"/>
                <w:noProof/>
                <w:sz w:val="22"/>
                <w:szCs w:val="22"/>
                <w:lang w:val="fr-BE" w:eastAsia="fr-BE" w:bidi="ar-SA"/>
              </w:rPr>
              <w:tab/>
            </w:r>
            <w:r w:rsidRPr="00646BDF">
              <w:rPr>
                <w:rStyle w:val="Lienhypertexte"/>
                <w:noProof/>
              </w:rPr>
              <w:t>Power</w:t>
            </w:r>
            <w:r w:rsidRPr="00646BDF">
              <w:rPr>
                <w:rStyle w:val="Lienhypertexte"/>
                <w:noProof/>
                <w:spacing w:val="-16"/>
              </w:rPr>
              <w:t xml:space="preserve"> </w:t>
            </w:r>
            <w:r w:rsidRPr="00646BDF">
              <w:rPr>
                <w:rStyle w:val="Lienhypertexte"/>
                <w:noProof/>
              </w:rPr>
              <w:t>Service</w:t>
            </w:r>
            <w:r>
              <w:rPr>
                <w:noProof/>
                <w:webHidden/>
              </w:rPr>
              <w:tab/>
            </w:r>
            <w:r>
              <w:rPr>
                <w:noProof/>
                <w:webHidden/>
              </w:rPr>
              <w:fldChar w:fldCharType="begin"/>
            </w:r>
            <w:r>
              <w:rPr>
                <w:noProof/>
                <w:webHidden/>
              </w:rPr>
              <w:instrText xml:space="preserve"> PAGEREF _Toc70616889 \h </w:instrText>
            </w:r>
            <w:r>
              <w:rPr>
                <w:noProof/>
                <w:webHidden/>
              </w:rPr>
            </w:r>
            <w:r>
              <w:rPr>
                <w:noProof/>
                <w:webHidden/>
              </w:rPr>
              <w:fldChar w:fldCharType="separate"/>
            </w:r>
            <w:r>
              <w:rPr>
                <w:noProof/>
                <w:webHidden/>
              </w:rPr>
              <w:t>5</w:t>
            </w:r>
            <w:r>
              <w:rPr>
                <w:noProof/>
                <w:webHidden/>
              </w:rPr>
              <w:fldChar w:fldCharType="end"/>
            </w:r>
          </w:hyperlink>
        </w:p>
        <w:p w14:paraId="2ED5217C" w14:textId="080347A6"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90" w:history="1">
            <w:r w:rsidRPr="00646BDF">
              <w:rPr>
                <w:rStyle w:val="Lienhypertexte"/>
                <w:noProof/>
                <w:w w:val="94"/>
              </w:rPr>
              <w:t>3.4</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Acceptance</w:t>
            </w:r>
            <w:r w:rsidRPr="00646BDF">
              <w:rPr>
                <w:rStyle w:val="Lienhypertexte"/>
                <w:noProof/>
                <w:spacing w:val="-20"/>
              </w:rPr>
              <w:t xml:space="preserve"> </w:t>
            </w:r>
            <w:r w:rsidRPr="00646BDF">
              <w:rPr>
                <w:rStyle w:val="Lienhypertexte"/>
                <w:noProof/>
              </w:rPr>
              <w:t>procedure</w:t>
            </w:r>
            <w:r>
              <w:rPr>
                <w:noProof/>
                <w:webHidden/>
              </w:rPr>
              <w:tab/>
            </w:r>
            <w:r>
              <w:rPr>
                <w:noProof/>
                <w:webHidden/>
              </w:rPr>
              <w:fldChar w:fldCharType="begin"/>
            </w:r>
            <w:r>
              <w:rPr>
                <w:noProof/>
                <w:webHidden/>
              </w:rPr>
              <w:instrText xml:space="preserve"> PAGEREF _Toc70616890 \h </w:instrText>
            </w:r>
            <w:r>
              <w:rPr>
                <w:noProof/>
                <w:webHidden/>
              </w:rPr>
            </w:r>
            <w:r>
              <w:rPr>
                <w:noProof/>
                <w:webHidden/>
              </w:rPr>
              <w:fldChar w:fldCharType="separate"/>
            </w:r>
            <w:r>
              <w:rPr>
                <w:noProof/>
                <w:webHidden/>
              </w:rPr>
              <w:t>7</w:t>
            </w:r>
            <w:r>
              <w:rPr>
                <w:noProof/>
                <w:webHidden/>
              </w:rPr>
              <w:fldChar w:fldCharType="end"/>
            </w:r>
          </w:hyperlink>
        </w:p>
        <w:p w14:paraId="41726332" w14:textId="162BE83A"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91" w:history="1">
            <w:r w:rsidRPr="00646BDF">
              <w:rPr>
                <w:rStyle w:val="Lienhypertexte"/>
                <w:noProof/>
                <w:w w:val="94"/>
              </w:rPr>
              <w:t>3.5</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Provisioning</w:t>
            </w:r>
            <w:r w:rsidRPr="00646BDF">
              <w:rPr>
                <w:rStyle w:val="Lienhypertexte"/>
                <w:noProof/>
                <w:spacing w:val="-22"/>
              </w:rPr>
              <w:t xml:space="preserve"> </w:t>
            </w:r>
            <w:r w:rsidRPr="00646BDF">
              <w:rPr>
                <w:rStyle w:val="Lienhypertexte"/>
                <w:noProof/>
              </w:rPr>
              <w:t>Timers</w:t>
            </w:r>
            <w:r>
              <w:rPr>
                <w:noProof/>
                <w:webHidden/>
              </w:rPr>
              <w:tab/>
            </w:r>
            <w:r>
              <w:rPr>
                <w:noProof/>
                <w:webHidden/>
              </w:rPr>
              <w:fldChar w:fldCharType="begin"/>
            </w:r>
            <w:r>
              <w:rPr>
                <w:noProof/>
                <w:webHidden/>
              </w:rPr>
              <w:instrText xml:space="preserve"> PAGEREF _Toc70616891 \h </w:instrText>
            </w:r>
            <w:r>
              <w:rPr>
                <w:noProof/>
                <w:webHidden/>
              </w:rPr>
            </w:r>
            <w:r>
              <w:rPr>
                <w:noProof/>
                <w:webHidden/>
              </w:rPr>
              <w:fldChar w:fldCharType="separate"/>
            </w:r>
            <w:r>
              <w:rPr>
                <w:noProof/>
                <w:webHidden/>
              </w:rPr>
              <w:t>7</w:t>
            </w:r>
            <w:r>
              <w:rPr>
                <w:noProof/>
                <w:webHidden/>
              </w:rPr>
              <w:fldChar w:fldCharType="end"/>
            </w:r>
          </w:hyperlink>
        </w:p>
        <w:p w14:paraId="5C544423" w14:textId="0FE2BB11"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92" w:history="1">
            <w:r w:rsidRPr="00646BDF">
              <w:rPr>
                <w:rStyle w:val="Lienhypertexte"/>
                <w:noProof/>
                <w:w w:val="94"/>
              </w:rPr>
              <w:t>3.6</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Compensations</w:t>
            </w:r>
            <w:r>
              <w:rPr>
                <w:noProof/>
                <w:webHidden/>
              </w:rPr>
              <w:tab/>
            </w:r>
            <w:r>
              <w:rPr>
                <w:noProof/>
                <w:webHidden/>
              </w:rPr>
              <w:fldChar w:fldCharType="begin"/>
            </w:r>
            <w:r>
              <w:rPr>
                <w:noProof/>
                <w:webHidden/>
              </w:rPr>
              <w:instrText xml:space="preserve"> PAGEREF _Toc70616892 \h </w:instrText>
            </w:r>
            <w:r>
              <w:rPr>
                <w:noProof/>
                <w:webHidden/>
              </w:rPr>
            </w:r>
            <w:r>
              <w:rPr>
                <w:noProof/>
                <w:webHidden/>
              </w:rPr>
              <w:fldChar w:fldCharType="separate"/>
            </w:r>
            <w:r>
              <w:rPr>
                <w:noProof/>
                <w:webHidden/>
              </w:rPr>
              <w:t>8</w:t>
            </w:r>
            <w:r>
              <w:rPr>
                <w:noProof/>
                <w:webHidden/>
              </w:rPr>
              <w:fldChar w:fldCharType="end"/>
            </w:r>
          </w:hyperlink>
        </w:p>
        <w:p w14:paraId="27C6DDCA" w14:textId="30F12023" w:rsidR="00493239" w:rsidRDefault="00493239">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70616893" w:history="1">
            <w:r w:rsidRPr="00646BDF">
              <w:rPr>
                <w:rStyle w:val="Lienhypertexte"/>
                <w:noProof/>
                <w:spacing w:val="-1"/>
                <w:w w:val="92"/>
              </w:rPr>
              <w:t>3.6.1</w:t>
            </w:r>
            <w:r>
              <w:rPr>
                <w:rFonts w:asciiTheme="minorHAnsi" w:eastAsiaTheme="minorEastAsia" w:hAnsiTheme="minorHAnsi" w:cstheme="minorBidi"/>
                <w:noProof/>
                <w:sz w:val="22"/>
                <w:szCs w:val="22"/>
                <w:lang w:val="fr-BE" w:eastAsia="fr-BE" w:bidi="ar-SA"/>
              </w:rPr>
              <w:tab/>
            </w:r>
            <w:r w:rsidRPr="00646BDF">
              <w:rPr>
                <w:rStyle w:val="Lienhypertexte"/>
                <w:noProof/>
              </w:rPr>
              <w:t>Shift RFO</w:t>
            </w:r>
            <w:r>
              <w:rPr>
                <w:noProof/>
                <w:webHidden/>
              </w:rPr>
              <w:tab/>
            </w:r>
            <w:r>
              <w:rPr>
                <w:noProof/>
                <w:webHidden/>
              </w:rPr>
              <w:fldChar w:fldCharType="begin"/>
            </w:r>
            <w:r>
              <w:rPr>
                <w:noProof/>
                <w:webHidden/>
              </w:rPr>
              <w:instrText xml:space="preserve"> PAGEREF _Toc70616893 \h </w:instrText>
            </w:r>
            <w:r>
              <w:rPr>
                <w:noProof/>
                <w:webHidden/>
              </w:rPr>
            </w:r>
            <w:r>
              <w:rPr>
                <w:noProof/>
                <w:webHidden/>
              </w:rPr>
              <w:fldChar w:fldCharType="separate"/>
            </w:r>
            <w:r>
              <w:rPr>
                <w:noProof/>
                <w:webHidden/>
              </w:rPr>
              <w:t>8</w:t>
            </w:r>
            <w:r>
              <w:rPr>
                <w:noProof/>
                <w:webHidden/>
              </w:rPr>
              <w:fldChar w:fldCharType="end"/>
            </w:r>
          </w:hyperlink>
        </w:p>
        <w:p w14:paraId="13375784" w14:textId="272F33DB" w:rsidR="00493239" w:rsidRDefault="00493239">
          <w:pPr>
            <w:pStyle w:val="TM3"/>
            <w:tabs>
              <w:tab w:val="left" w:pos="1540"/>
              <w:tab w:val="right" w:leader="dot" w:pos="9600"/>
            </w:tabs>
            <w:rPr>
              <w:rFonts w:asciiTheme="minorHAnsi" w:eastAsiaTheme="minorEastAsia" w:hAnsiTheme="minorHAnsi" w:cstheme="minorBidi"/>
              <w:noProof/>
              <w:sz w:val="22"/>
              <w:szCs w:val="22"/>
              <w:lang w:val="fr-BE" w:eastAsia="fr-BE" w:bidi="ar-SA"/>
            </w:rPr>
          </w:pPr>
          <w:hyperlink w:anchor="_Toc70616894" w:history="1">
            <w:r w:rsidRPr="00646BDF">
              <w:rPr>
                <w:rStyle w:val="Lienhypertexte"/>
                <w:noProof/>
                <w:spacing w:val="-1"/>
                <w:w w:val="92"/>
              </w:rPr>
              <w:t>3.6.2</w:t>
            </w:r>
            <w:r>
              <w:rPr>
                <w:rFonts w:asciiTheme="minorHAnsi" w:eastAsiaTheme="minorEastAsia" w:hAnsiTheme="minorHAnsi" w:cstheme="minorBidi"/>
                <w:noProof/>
                <w:sz w:val="22"/>
                <w:szCs w:val="22"/>
                <w:lang w:val="fr-BE" w:eastAsia="fr-BE" w:bidi="ar-SA"/>
              </w:rPr>
              <w:tab/>
            </w:r>
            <w:r w:rsidRPr="00646BDF">
              <w:rPr>
                <w:rStyle w:val="Lienhypertexte"/>
                <w:noProof/>
              </w:rPr>
              <w:t>Shift RFS</w:t>
            </w:r>
            <w:r>
              <w:rPr>
                <w:noProof/>
                <w:webHidden/>
              </w:rPr>
              <w:tab/>
            </w:r>
            <w:r>
              <w:rPr>
                <w:noProof/>
                <w:webHidden/>
              </w:rPr>
              <w:fldChar w:fldCharType="begin"/>
            </w:r>
            <w:r>
              <w:rPr>
                <w:noProof/>
                <w:webHidden/>
              </w:rPr>
              <w:instrText xml:space="preserve"> PAGEREF _Toc70616894 \h </w:instrText>
            </w:r>
            <w:r>
              <w:rPr>
                <w:noProof/>
                <w:webHidden/>
              </w:rPr>
            </w:r>
            <w:r>
              <w:rPr>
                <w:noProof/>
                <w:webHidden/>
              </w:rPr>
              <w:fldChar w:fldCharType="separate"/>
            </w:r>
            <w:r>
              <w:rPr>
                <w:noProof/>
                <w:webHidden/>
              </w:rPr>
              <w:t>9</w:t>
            </w:r>
            <w:r>
              <w:rPr>
                <w:noProof/>
                <w:webHidden/>
              </w:rPr>
              <w:fldChar w:fldCharType="end"/>
            </w:r>
          </w:hyperlink>
        </w:p>
        <w:p w14:paraId="4D252138" w14:textId="41EC67CE" w:rsidR="00493239" w:rsidRDefault="00493239">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70616895" w:history="1">
            <w:r w:rsidRPr="00646BDF">
              <w:rPr>
                <w:rStyle w:val="Lienhypertexte"/>
                <w:noProof/>
                <w:w w:val="85"/>
              </w:rPr>
              <w:t>4.</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Repair</w:t>
            </w:r>
            <w:r>
              <w:rPr>
                <w:noProof/>
                <w:webHidden/>
              </w:rPr>
              <w:tab/>
            </w:r>
            <w:r>
              <w:rPr>
                <w:noProof/>
                <w:webHidden/>
              </w:rPr>
              <w:fldChar w:fldCharType="begin"/>
            </w:r>
            <w:r>
              <w:rPr>
                <w:noProof/>
                <w:webHidden/>
              </w:rPr>
              <w:instrText xml:space="preserve"> PAGEREF _Toc70616895 \h </w:instrText>
            </w:r>
            <w:r>
              <w:rPr>
                <w:noProof/>
                <w:webHidden/>
              </w:rPr>
            </w:r>
            <w:r>
              <w:rPr>
                <w:noProof/>
                <w:webHidden/>
              </w:rPr>
              <w:fldChar w:fldCharType="separate"/>
            </w:r>
            <w:r>
              <w:rPr>
                <w:noProof/>
                <w:webHidden/>
              </w:rPr>
              <w:t>11</w:t>
            </w:r>
            <w:r>
              <w:rPr>
                <w:noProof/>
                <w:webHidden/>
              </w:rPr>
              <w:fldChar w:fldCharType="end"/>
            </w:r>
          </w:hyperlink>
        </w:p>
        <w:p w14:paraId="24783903" w14:textId="3B958016"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896" w:history="1">
            <w:r w:rsidRPr="00646BDF">
              <w:rPr>
                <w:rStyle w:val="Lienhypertexte"/>
                <w:noProof/>
                <w:w w:val="86"/>
              </w:rPr>
              <w:t>4.1</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Timers</w:t>
            </w:r>
            <w:r w:rsidRPr="00646BDF">
              <w:rPr>
                <w:rStyle w:val="Lienhypertexte"/>
                <w:noProof/>
                <w:spacing w:val="-21"/>
              </w:rPr>
              <w:t xml:space="preserve"> </w:t>
            </w:r>
            <w:r w:rsidRPr="00646BDF">
              <w:rPr>
                <w:rStyle w:val="Lienhypertexte"/>
                <w:noProof/>
              </w:rPr>
              <w:t>following</w:t>
            </w:r>
            <w:r w:rsidRPr="00646BDF">
              <w:rPr>
                <w:rStyle w:val="Lienhypertexte"/>
                <w:noProof/>
                <w:spacing w:val="-21"/>
              </w:rPr>
              <w:t xml:space="preserve"> </w:t>
            </w:r>
            <w:r w:rsidRPr="00646BDF">
              <w:rPr>
                <w:rStyle w:val="Lienhypertexte"/>
                <w:noProof/>
              </w:rPr>
              <w:t>the</w:t>
            </w:r>
            <w:r w:rsidRPr="00646BDF">
              <w:rPr>
                <w:rStyle w:val="Lienhypertexte"/>
                <w:noProof/>
                <w:spacing w:val="-21"/>
              </w:rPr>
              <w:t xml:space="preserve"> </w:t>
            </w:r>
            <w:r w:rsidRPr="00646BDF">
              <w:rPr>
                <w:rStyle w:val="Lienhypertexte"/>
                <w:noProof/>
              </w:rPr>
              <w:t>types</w:t>
            </w:r>
            <w:r w:rsidRPr="00646BDF">
              <w:rPr>
                <w:rStyle w:val="Lienhypertexte"/>
                <w:noProof/>
                <w:spacing w:val="-22"/>
              </w:rPr>
              <w:t xml:space="preserve"> </w:t>
            </w:r>
            <w:r w:rsidRPr="00646BDF">
              <w:rPr>
                <w:rStyle w:val="Lienhypertexte"/>
                <w:noProof/>
              </w:rPr>
              <w:t>of</w:t>
            </w:r>
            <w:r w:rsidRPr="00646BDF">
              <w:rPr>
                <w:rStyle w:val="Lienhypertexte"/>
                <w:noProof/>
                <w:spacing w:val="-23"/>
              </w:rPr>
              <w:t xml:space="preserve"> </w:t>
            </w:r>
            <w:r w:rsidRPr="00646BDF">
              <w:rPr>
                <w:rStyle w:val="Lienhypertexte"/>
                <w:noProof/>
              </w:rPr>
              <w:t>service</w:t>
            </w:r>
            <w:r w:rsidRPr="00646BDF">
              <w:rPr>
                <w:rStyle w:val="Lienhypertexte"/>
                <w:noProof/>
                <w:spacing w:val="-22"/>
              </w:rPr>
              <w:t xml:space="preserve"> </w:t>
            </w:r>
            <w:r w:rsidRPr="00646BDF">
              <w:rPr>
                <w:rStyle w:val="Lienhypertexte"/>
                <w:noProof/>
              </w:rPr>
              <w:t>to</w:t>
            </w:r>
            <w:r w:rsidRPr="00646BDF">
              <w:rPr>
                <w:rStyle w:val="Lienhypertexte"/>
                <w:noProof/>
                <w:spacing w:val="-20"/>
              </w:rPr>
              <w:t xml:space="preserve"> </w:t>
            </w:r>
            <w:r w:rsidRPr="00646BDF">
              <w:rPr>
                <w:rStyle w:val="Lienhypertexte"/>
                <w:noProof/>
              </w:rPr>
              <w:t>repair</w:t>
            </w:r>
            <w:r>
              <w:rPr>
                <w:noProof/>
                <w:webHidden/>
              </w:rPr>
              <w:tab/>
            </w:r>
            <w:r>
              <w:rPr>
                <w:noProof/>
                <w:webHidden/>
              </w:rPr>
              <w:fldChar w:fldCharType="begin"/>
            </w:r>
            <w:r>
              <w:rPr>
                <w:noProof/>
                <w:webHidden/>
              </w:rPr>
              <w:instrText xml:space="preserve"> PAGEREF _Toc70616896 \h </w:instrText>
            </w:r>
            <w:r>
              <w:rPr>
                <w:noProof/>
                <w:webHidden/>
              </w:rPr>
            </w:r>
            <w:r>
              <w:rPr>
                <w:noProof/>
                <w:webHidden/>
              </w:rPr>
              <w:fldChar w:fldCharType="separate"/>
            </w:r>
            <w:r>
              <w:rPr>
                <w:noProof/>
                <w:webHidden/>
              </w:rPr>
              <w:t>11</w:t>
            </w:r>
            <w:r>
              <w:rPr>
                <w:noProof/>
                <w:webHidden/>
              </w:rPr>
              <w:fldChar w:fldCharType="end"/>
            </w:r>
          </w:hyperlink>
        </w:p>
        <w:p w14:paraId="332FEF7F" w14:textId="06DF7195"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897" w:history="1">
            <w:r w:rsidRPr="00646BDF">
              <w:rPr>
                <w:rStyle w:val="Lienhypertexte"/>
                <w:noProof/>
                <w:spacing w:val="-2"/>
                <w:w w:val="67"/>
              </w:rPr>
              <w:t>4.1.1</w:t>
            </w:r>
            <w:r>
              <w:rPr>
                <w:rFonts w:asciiTheme="minorHAnsi" w:eastAsiaTheme="minorEastAsia" w:hAnsiTheme="minorHAnsi" w:cstheme="minorBidi"/>
                <w:noProof/>
                <w:sz w:val="22"/>
                <w:szCs w:val="22"/>
                <w:lang w:val="fr-BE" w:eastAsia="fr-BE" w:bidi="ar-SA"/>
              </w:rPr>
              <w:tab/>
            </w:r>
            <w:r w:rsidRPr="00646BDF">
              <w:rPr>
                <w:rStyle w:val="Lienhypertexte"/>
                <w:noProof/>
              </w:rPr>
              <w:t>Building</w:t>
            </w:r>
            <w:r w:rsidRPr="00646BDF">
              <w:rPr>
                <w:rStyle w:val="Lienhypertexte"/>
                <w:noProof/>
                <w:spacing w:val="-16"/>
              </w:rPr>
              <w:t xml:space="preserve"> </w:t>
            </w:r>
            <w:r w:rsidRPr="00646BDF">
              <w:rPr>
                <w:rStyle w:val="Lienhypertexte"/>
                <w:noProof/>
              </w:rPr>
              <w:t>Facilities</w:t>
            </w:r>
            <w:r>
              <w:rPr>
                <w:noProof/>
                <w:webHidden/>
              </w:rPr>
              <w:tab/>
            </w:r>
            <w:r>
              <w:rPr>
                <w:noProof/>
                <w:webHidden/>
              </w:rPr>
              <w:fldChar w:fldCharType="begin"/>
            </w:r>
            <w:r>
              <w:rPr>
                <w:noProof/>
                <w:webHidden/>
              </w:rPr>
              <w:instrText xml:space="preserve"> PAGEREF _Toc70616897 \h </w:instrText>
            </w:r>
            <w:r>
              <w:rPr>
                <w:noProof/>
                <w:webHidden/>
              </w:rPr>
            </w:r>
            <w:r>
              <w:rPr>
                <w:noProof/>
                <w:webHidden/>
              </w:rPr>
              <w:fldChar w:fldCharType="separate"/>
            </w:r>
            <w:r>
              <w:rPr>
                <w:noProof/>
                <w:webHidden/>
              </w:rPr>
              <w:t>11</w:t>
            </w:r>
            <w:r>
              <w:rPr>
                <w:noProof/>
                <w:webHidden/>
              </w:rPr>
              <w:fldChar w:fldCharType="end"/>
            </w:r>
          </w:hyperlink>
        </w:p>
        <w:p w14:paraId="5103B8F2" w14:textId="1547303B"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898" w:history="1">
            <w:r w:rsidRPr="00646BDF">
              <w:rPr>
                <w:rStyle w:val="Lienhypertexte"/>
                <w:noProof/>
                <w:spacing w:val="-2"/>
                <w:w w:val="67"/>
              </w:rPr>
              <w:t>4.1.2</w:t>
            </w:r>
            <w:r>
              <w:rPr>
                <w:rFonts w:asciiTheme="minorHAnsi" w:eastAsiaTheme="minorEastAsia" w:hAnsiTheme="minorHAnsi" w:cstheme="minorBidi"/>
                <w:noProof/>
                <w:sz w:val="22"/>
                <w:szCs w:val="22"/>
                <w:lang w:val="fr-BE" w:eastAsia="fr-BE" w:bidi="ar-SA"/>
              </w:rPr>
              <w:tab/>
            </w:r>
            <w:r w:rsidRPr="00646BDF">
              <w:rPr>
                <w:rStyle w:val="Lienhypertexte"/>
                <w:noProof/>
              </w:rPr>
              <w:t>Access</w:t>
            </w:r>
            <w:r w:rsidRPr="00646BDF">
              <w:rPr>
                <w:rStyle w:val="Lienhypertexte"/>
                <w:noProof/>
                <w:spacing w:val="-18"/>
              </w:rPr>
              <w:t xml:space="preserve"> </w:t>
            </w:r>
            <w:r w:rsidRPr="00646BDF">
              <w:rPr>
                <w:rStyle w:val="Lienhypertexte"/>
                <w:noProof/>
              </w:rPr>
              <w:t>Facilities</w:t>
            </w:r>
            <w:r>
              <w:rPr>
                <w:noProof/>
                <w:webHidden/>
              </w:rPr>
              <w:tab/>
            </w:r>
            <w:r>
              <w:rPr>
                <w:noProof/>
                <w:webHidden/>
              </w:rPr>
              <w:fldChar w:fldCharType="begin"/>
            </w:r>
            <w:r>
              <w:rPr>
                <w:noProof/>
                <w:webHidden/>
              </w:rPr>
              <w:instrText xml:space="preserve"> PAGEREF _Toc70616898 \h </w:instrText>
            </w:r>
            <w:r>
              <w:rPr>
                <w:noProof/>
                <w:webHidden/>
              </w:rPr>
            </w:r>
            <w:r>
              <w:rPr>
                <w:noProof/>
                <w:webHidden/>
              </w:rPr>
              <w:fldChar w:fldCharType="separate"/>
            </w:r>
            <w:r>
              <w:rPr>
                <w:noProof/>
                <w:webHidden/>
              </w:rPr>
              <w:t>12</w:t>
            </w:r>
            <w:r>
              <w:rPr>
                <w:noProof/>
                <w:webHidden/>
              </w:rPr>
              <w:fldChar w:fldCharType="end"/>
            </w:r>
          </w:hyperlink>
        </w:p>
        <w:p w14:paraId="16DB05A4" w14:textId="6CAFE26C"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899" w:history="1">
            <w:r w:rsidRPr="00646BDF">
              <w:rPr>
                <w:rStyle w:val="Lienhypertexte"/>
                <w:noProof/>
                <w:spacing w:val="-2"/>
                <w:w w:val="67"/>
              </w:rPr>
              <w:t>4.1.3</w:t>
            </w:r>
            <w:r>
              <w:rPr>
                <w:rFonts w:asciiTheme="minorHAnsi" w:eastAsiaTheme="minorEastAsia" w:hAnsiTheme="minorHAnsi" w:cstheme="minorBidi"/>
                <w:noProof/>
                <w:sz w:val="22"/>
                <w:szCs w:val="22"/>
                <w:lang w:val="fr-BE" w:eastAsia="fr-BE" w:bidi="ar-SA"/>
              </w:rPr>
              <w:tab/>
            </w:r>
            <w:r w:rsidRPr="00646BDF">
              <w:rPr>
                <w:rStyle w:val="Lienhypertexte"/>
                <w:noProof/>
              </w:rPr>
              <w:t>Power</w:t>
            </w:r>
            <w:r w:rsidRPr="00646BDF">
              <w:rPr>
                <w:rStyle w:val="Lienhypertexte"/>
                <w:noProof/>
                <w:spacing w:val="-16"/>
              </w:rPr>
              <w:t xml:space="preserve"> </w:t>
            </w:r>
            <w:r w:rsidRPr="00646BDF">
              <w:rPr>
                <w:rStyle w:val="Lienhypertexte"/>
                <w:noProof/>
              </w:rPr>
              <w:t>Service</w:t>
            </w:r>
            <w:r>
              <w:rPr>
                <w:noProof/>
                <w:webHidden/>
              </w:rPr>
              <w:tab/>
            </w:r>
            <w:r>
              <w:rPr>
                <w:noProof/>
                <w:webHidden/>
              </w:rPr>
              <w:fldChar w:fldCharType="begin"/>
            </w:r>
            <w:r>
              <w:rPr>
                <w:noProof/>
                <w:webHidden/>
              </w:rPr>
              <w:instrText xml:space="preserve"> PAGEREF _Toc70616899 \h </w:instrText>
            </w:r>
            <w:r>
              <w:rPr>
                <w:noProof/>
                <w:webHidden/>
              </w:rPr>
            </w:r>
            <w:r>
              <w:rPr>
                <w:noProof/>
                <w:webHidden/>
              </w:rPr>
              <w:fldChar w:fldCharType="separate"/>
            </w:r>
            <w:r>
              <w:rPr>
                <w:noProof/>
                <w:webHidden/>
              </w:rPr>
              <w:t>12</w:t>
            </w:r>
            <w:r>
              <w:rPr>
                <w:noProof/>
                <w:webHidden/>
              </w:rPr>
              <w:fldChar w:fldCharType="end"/>
            </w:r>
          </w:hyperlink>
        </w:p>
        <w:p w14:paraId="6B74235E" w14:textId="596E5195"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900" w:history="1">
            <w:r w:rsidRPr="00646BDF">
              <w:rPr>
                <w:rStyle w:val="Lienhypertexte"/>
                <w:noProof/>
                <w:spacing w:val="-2"/>
                <w:w w:val="67"/>
              </w:rPr>
              <w:t>4.1.4</w:t>
            </w:r>
            <w:r>
              <w:rPr>
                <w:rFonts w:asciiTheme="minorHAnsi" w:eastAsiaTheme="minorEastAsia" w:hAnsiTheme="minorHAnsi" w:cstheme="minorBidi"/>
                <w:noProof/>
                <w:sz w:val="22"/>
                <w:szCs w:val="22"/>
                <w:lang w:val="fr-BE" w:eastAsia="fr-BE" w:bidi="ar-SA"/>
              </w:rPr>
              <w:tab/>
            </w:r>
            <w:r w:rsidRPr="00646BDF">
              <w:rPr>
                <w:rStyle w:val="Lienhypertexte"/>
                <w:noProof/>
              </w:rPr>
              <w:t>HVAC</w:t>
            </w:r>
            <w:r w:rsidRPr="00646BDF">
              <w:rPr>
                <w:rStyle w:val="Lienhypertexte"/>
                <w:noProof/>
                <w:spacing w:val="-17"/>
              </w:rPr>
              <w:t xml:space="preserve"> </w:t>
            </w:r>
            <w:r w:rsidRPr="00646BDF">
              <w:rPr>
                <w:rStyle w:val="Lienhypertexte"/>
                <w:noProof/>
              </w:rPr>
              <w:t>Service</w:t>
            </w:r>
            <w:r>
              <w:rPr>
                <w:noProof/>
                <w:webHidden/>
              </w:rPr>
              <w:tab/>
            </w:r>
            <w:r>
              <w:rPr>
                <w:noProof/>
                <w:webHidden/>
              </w:rPr>
              <w:fldChar w:fldCharType="begin"/>
            </w:r>
            <w:r>
              <w:rPr>
                <w:noProof/>
                <w:webHidden/>
              </w:rPr>
              <w:instrText xml:space="preserve"> PAGEREF _Toc70616900 \h </w:instrText>
            </w:r>
            <w:r>
              <w:rPr>
                <w:noProof/>
                <w:webHidden/>
              </w:rPr>
            </w:r>
            <w:r>
              <w:rPr>
                <w:noProof/>
                <w:webHidden/>
              </w:rPr>
              <w:fldChar w:fldCharType="separate"/>
            </w:r>
            <w:r>
              <w:rPr>
                <w:noProof/>
                <w:webHidden/>
              </w:rPr>
              <w:t>13</w:t>
            </w:r>
            <w:r>
              <w:rPr>
                <w:noProof/>
                <w:webHidden/>
              </w:rPr>
              <w:fldChar w:fldCharType="end"/>
            </w:r>
          </w:hyperlink>
        </w:p>
        <w:p w14:paraId="617DAF3A" w14:textId="1B755EFE" w:rsidR="00493239" w:rsidRDefault="00493239">
          <w:pPr>
            <w:pStyle w:val="TM2"/>
            <w:tabs>
              <w:tab w:val="left" w:pos="1383"/>
              <w:tab w:val="right" w:leader="dot" w:pos="9600"/>
            </w:tabs>
            <w:rPr>
              <w:rFonts w:asciiTheme="minorHAnsi" w:eastAsiaTheme="minorEastAsia" w:hAnsiTheme="minorHAnsi" w:cstheme="minorBidi"/>
              <w:b w:val="0"/>
              <w:bCs w:val="0"/>
              <w:noProof/>
              <w:sz w:val="22"/>
              <w:szCs w:val="22"/>
              <w:lang w:val="fr-BE" w:eastAsia="fr-BE" w:bidi="ar-SA"/>
            </w:rPr>
          </w:pPr>
          <w:hyperlink w:anchor="_Toc70616901" w:history="1">
            <w:r w:rsidRPr="00646BDF">
              <w:rPr>
                <w:rStyle w:val="Lienhypertexte"/>
                <w:noProof/>
                <w:w w:val="86"/>
              </w:rPr>
              <w:t>4.2</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Compensations following the type of issue</w:t>
            </w:r>
            <w:r>
              <w:rPr>
                <w:noProof/>
                <w:webHidden/>
              </w:rPr>
              <w:tab/>
            </w:r>
            <w:r>
              <w:rPr>
                <w:noProof/>
                <w:webHidden/>
              </w:rPr>
              <w:fldChar w:fldCharType="begin"/>
            </w:r>
            <w:r>
              <w:rPr>
                <w:noProof/>
                <w:webHidden/>
              </w:rPr>
              <w:instrText xml:space="preserve"> PAGEREF _Toc70616901 \h </w:instrText>
            </w:r>
            <w:r>
              <w:rPr>
                <w:noProof/>
                <w:webHidden/>
              </w:rPr>
            </w:r>
            <w:r>
              <w:rPr>
                <w:noProof/>
                <w:webHidden/>
              </w:rPr>
              <w:fldChar w:fldCharType="separate"/>
            </w:r>
            <w:r>
              <w:rPr>
                <w:noProof/>
                <w:webHidden/>
              </w:rPr>
              <w:t>13</w:t>
            </w:r>
            <w:r>
              <w:rPr>
                <w:noProof/>
                <w:webHidden/>
              </w:rPr>
              <w:fldChar w:fldCharType="end"/>
            </w:r>
          </w:hyperlink>
        </w:p>
        <w:p w14:paraId="2DB83B6F" w14:textId="37791A1C"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902" w:history="1">
            <w:r w:rsidRPr="00646BDF">
              <w:rPr>
                <w:rStyle w:val="Lienhypertexte"/>
                <w:noProof/>
                <w:spacing w:val="-2"/>
                <w:w w:val="67"/>
              </w:rPr>
              <w:t>4.2.1</w:t>
            </w:r>
            <w:r>
              <w:rPr>
                <w:rFonts w:asciiTheme="minorHAnsi" w:eastAsiaTheme="minorEastAsia" w:hAnsiTheme="minorHAnsi" w:cstheme="minorBidi"/>
                <w:noProof/>
                <w:sz w:val="22"/>
                <w:szCs w:val="22"/>
                <w:lang w:val="fr-BE" w:eastAsia="fr-BE" w:bidi="ar-SA"/>
              </w:rPr>
              <w:tab/>
            </w:r>
            <w:r w:rsidRPr="00646BDF">
              <w:rPr>
                <w:rStyle w:val="Lienhypertexte"/>
                <w:noProof/>
              </w:rPr>
              <w:t>Building Facilities</w:t>
            </w:r>
            <w:r>
              <w:rPr>
                <w:noProof/>
                <w:webHidden/>
              </w:rPr>
              <w:tab/>
            </w:r>
            <w:r>
              <w:rPr>
                <w:noProof/>
                <w:webHidden/>
              </w:rPr>
              <w:fldChar w:fldCharType="begin"/>
            </w:r>
            <w:r>
              <w:rPr>
                <w:noProof/>
                <w:webHidden/>
              </w:rPr>
              <w:instrText xml:space="preserve"> PAGEREF _Toc70616902 \h </w:instrText>
            </w:r>
            <w:r>
              <w:rPr>
                <w:noProof/>
                <w:webHidden/>
              </w:rPr>
            </w:r>
            <w:r>
              <w:rPr>
                <w:noProof/>
                <w:webHidden/>
              </w:rPr>
              <w:fldChar w:fldCharType="separate"/>
            </w:r>
            <w:r>
              <w:rPr>
                <w:noProof/>
                <w:webHidden/>
              </w:rPr>
              <w:t>13</w:t>
            </w:r>
            <w:r>
              <w:rPr>
                <w:noProof/>
                <w:webHidden/>
              </w:rPr>
              <w:fldChar w:fldCharType="end"/>
            </w:r>
          </w:hyperlink>
        </w:p>
        <w:p w14:paraId="0FCCD25E" w14:textId="46487CD2"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903" w:history="1">
            <w:r w:rsidRPr="00646BDF">
              <w:rPr>
                <w:rStyle w:val="Lienhypertexte"/>
                <w:noProof/>
                <w:spacing w:val="-2"/>
                <w:w w:val="67"/>
              </w:rPr>
              <w:t>4.2.2</w:t>
            </w:r>
            <w:r>
              <w:rPr>
                <w:rFonts w:asciiTheme="minorHAnsi" w:eastAsiaTheme="minorEastAsia" w:hAnsiTheme="minorHAnsi" w:cstheme="minorBidi"/>
                <w:noProof/>
                <w:sz w:val="22"/>
                <w:szCs w:val="22"/>
                <w:lang w:val="fr-BE" w:eastAsia="fr-BE" w:bidi="ar-SA"/>
              </w:rPr>
              <w:tab/>
            </w:r>
            <w:r w:rsidRPr="00646BDF">
              <w:rPr>
                <w:rStyle w:val="Lienhypertexte"/>
                <w:noProof/>
              </w:rPr>
              <w:t>Access Facilities</w:t>
            </w:r>
            <w:r>
              <w:rPr>
                <w:noProof/>
                <w:webHidden/>
              </w:rPr>
              <w:tab/>
            </w:r>
            <w:r>
              <w:rPr>
                <w:noProof/>
                <w:webHidden/>
              </w:rPr>
              <w:fldChar w:fldCharType="begin"/>
            </w:r>
            <w:r>
              <w:rPr>
                <w:noProof/>
                <w:webHidden/>
              </w:rPr>
              <w:instrText xml:space="preserve"> PAGEREF _Toc70616903 \h </w:instrText>
            </w:r>
            <w:r>
              <w:rPr>
                <w:noProof/>
                <w:webHidden/>
              </w:rPr>
            </w:r>
            <w:r>
              <w:rPr>
                <w:noProof/>
                <w:webHidden/>
              </w:rPr>
              <w:fldChar w:fldCharType="separate"/>
            </w:r>
            <w:r>
              <w:rPr>
                <w:noProof/>
                <w:webHidden/>
              </w:rPr>
              <w:t>13</w:t>
            </w:r>
            <w:r>
              <w:rPr>
                <w:noProof/>
                <w:webHidden/>
              </w:rPr>
              <w:fldChar w:fldCharType="end"/>
            </w:r>
          </w:hyperlink>
        </w:p>
        <w:p w14:paraId="3FAF06BD" w14:textId="68F43A88"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904" w:history="1">
            <w:r w:rsidRPr="00646BDF">
              <w:rPr>
                <w:rStyle w:val="Lienhypertexte"/>
                <w:noProof/>
                <w:spacing w:val="-2"/>
                <w:w w:val="67"/>
              </w:rPr>
              <w:t>4.2.3</w:t>
            </w:r>
            <w:r>
              <w:rPr>
                <w:rFonts w:asciiTheme="minorHAnsi" w:eastAsiaTheme="minorEastAsia" w:hAnsiTheme="minorHAnsi" w:cstheme="minorBidi"/>
                <w:noProof/>
                <w:sz w:val="22"/>
                <w:szCs w:val="22"/>
                <w:lang w:val="fr-BE" w:eastAsia="fr-BE" w:bidi="ar-SA"/>
              </w:rPr>
              <w:tab/>
            </w:r>
            <w:r w:rsidRPr="00646BDF">
              <w:rPr>
                <w:rStyle w:val="Lienhypertexte"/>
                <w:noProof/>
              </w:rPr>
              <w:t>Power Service</w:t>
            </w:r>
            <w:r>
              <w:rPr>
                <w:noProof/>
                <w:webHidden/>
              </w:rPr>
              <w:tab/>
            </w:r>
            <w:r>
              <w:rPr>
                <w:noProof/>
                <w:webHidden/>
              </w:rPr>
              <w:fldChar w:fldCharType="begin"/>
            </w:r>
            <w:r>
              <w:rPr>
                <w:noProof/>
                <w:webHidden/>
              </w:rPr>
              <w:instrText xml:space="preserve"> PAGEREF _Toc70616904 \h </w:instrText>
            </w:r>
            <w:r>
              <w:rPr>
                <w:noProof/>
                <w:webHidden/>
              </w:rPr>
            </w:r>
            <w:r>
              <w:rPr>
                <w:noProof/>
                <w:webHidden/>
              </w:rPr>
              <w:fldChar w:fldCharType="separate"/>
            </w:r>
            <w:r>
              <w:rPr>
                <w:noProof/>
                <w:webHidden/>
              </w:rPr>
              <w:t>13</w:t>
            </w:r>
            <w:r>
              <w:rPr>
                <w:noProof/>
                <w:webHidden/>
              </w:rPr>
              <w:fldChar w:fldCharType="end"/>
            </w:r>
          </w:hyperlink>
        </w:p>
        <w:p w14:paraId="38A2490B" w14:textId="32614428" w:rsidR="00493239" w:rsidRDefault="00493239">
          <w:pPr>
            <w:pStyle w:val="TM3"/>
            <w:tabs>
              <w:tab w:val="left" w:pos="1383"/>
              <w:tab w:val="right" w:leader="dot" w:pos="9600"/>
            </w:tabs>
            <w:rPr>
              <w:rFonts w:asciiTheme="minorHAnsi" w:eastAsiaTheme="minorEastAsia" w:hAnsiTheme="minorHAnsi" w:cstheme="minorBidi"/>
              <w:noProof/>
              <w:sz w:val="22"/>
              <w:szCs w:val="22"/>
              <w:lang w:val="fr-BE" w:eastAsia="fr-BE" w:bidi="ar-SA"/>
            </w:rPr>
          </w:pPr>
          <w:hyperlink w:anchor="_Toc70616905" w:history="1">
            <w:r w:rsidRPr="00646BDF">
              <w:rPr>
                <w:rStyle w:val="Lienhypertexte"/>
                <w:noProof/>
                <w:spacing w:val="-2"/>
                <w:w w:val="67"/>
              </w:rPr>
              <w:t>4.2.4</w:t>
            </w:r>
            <w:r>
              <w:rPr>
                <w:rFonts w:asciiTheme="minorHAnsi" w:eastAsiaTheme="minorEastAsia" w:hAnsiTheme="minorHAnsi" w:cstheme="minorBidi"/>
                <w:noProof/>
                <w:sz w:val="22"/>
                <w:szCs w:val="22"/>
                <w:lang w:val="fr-BE" w:eastAsia="fr-BE" w:bidi="ar-SA"/>
              </w:rPr>
              <w:tab/>
            </w:r>
            <w:r w:rsidRPr="00646BDF">
              <w:rPr>
                <w:rStyle w:val="Lienhypertexte"/>
                <w:noProof/>
              </w:rPr>
              <w:t>HVAC Service</w:t>
            </w:r>
            <w:r>
              <w:rPr>
                <w:noProof/>
                <w:webHidden/>
              </w:rPr>
              <w:tab/>
            </w:r>
            <w:r>
              <w:rPr>
                <w:noProof/>
                <w:webHidden/>
              </w:rPr>
              <w:fldChar w:fldCharType="begin"/>
            </w:r>
            <w:r>
              <w:rPr>
                <w:noProof/>
                <w:webHidden/>
              </w:rPr>
              <w:instrText xml:space="preserve"> PAGEREF _Toc70616905 \h </w:instrText>
            </w:r>
            <w:r>
              <w:rPr>
                <w:noProof/>
                <w:webHidden/>
              </w:rPr>
            </w:r>
            <w:r>
              <w:rPr>
                <w:noProof/>
                <w:webHidden/>
              </w:rPr>
              <w:fldChar w:fldCharType="separate"/>
            </w:r>
            <w:r>
              <w:rPr>
                <w:noProof/>
                <w:webHidden/>
              </w:rPr>
              <w:t>14</w:t>
            </w:r>
            <w:r>
              <w:rPr>
                <w:noProof/>
                <w:webHidden/>
              </w:rPr>
              <w:fldChar w:fldCharType="end"/>
            </w:r>
          </w:hyperlink>
        </w:p>
        <w:p w14:paraId="44D8F04E" w14:textId="66149AA7" w:rsidR="00493239" w:rsidRDefault="00493239">
          <w:pPr>
            <w:pStyle w:val="TM1"/>
            <w:tabs>
              <w:tab w:val="right" w:leader="dot" w:pos="9600"/>
            </w:tabs>
            <w:rPr>
              <w:rFonts w:asciiTheme="minorHAnsi" w:eastAsiaTheme="minorEastAsia" w:hAnsiTheme="minorHAnsi" w:cstheme="minorBidi"/>
              <w:b w:val="0"/>
              <w:bCs w:val="0"/>
              <w:noProof/>
              <w:sz w:val="22"/>
              <w:szCs w:val="22"/>
              <w:lang w:val="fr-BE" w:eastAsia="fr-BE" w:bidi="ar-SA"/>
            </w:rPr>
          </w:pPr>
          <w:hyperlink w:anchor="_Toc70616906" w:history="1">
            <w:r w:rsidRPr="00646BDF">
              <w:rPr>
                <w:rStyle w:val="Lienhypertexte"/>
                <w:noProof/>
                <w:w w:val="85"/>
              </w:rPr>
              <w:t>5.</w:t>
            </w:r>
            <w:r>
              <w:rPr>
                <w:rFonts w:asciiTheme="minorHAnsi" w:eastAsiaTheme="minorEastAsia" w:hAnsiTheme="minorHAnsi" w:cstheme="minorBidi"/>
                <w:b w:val="0"/>
                <w:bCs w:val="0"/>
                <w:noProof/>
                <w:sz w:val="22"/>
                <w:szCs w:val="22"/>
                <w:lang w:val="fr-BE" w:eastAsia="fr-BE" w:bidi="ar-SA"/>
              </w:rPr>
              <w:tab/>
            </w:r>
            <w:r w:rsidRPr="00646BDF">
              <w:rPr>
                <w:rStyle w:val="Lienhypertexte"/>
                <w:noProof/>
              </w:rPr>
              <w:t>Escalation</w:t>
            </w:r>
            <w:r w:rsidRPr="00646BDF">
              <w:rPr>
                <w:rStyle w:val="Lienhypertexte"/>
                <w:noProof/>
                <w:spacing w:val="-21"/>
              </w:rPr>
              <w:t xml:space="preserve"> </w:t>
            </w:r>
            <w:r w:rsidRPr="00646BDF">
              <w:rPr>
                <w:rStyle w:val="Lienhypertexte"/>
                <w:noProof/>
              </w:rPr>
              <w:t>scheme</w:t>
            </w:r>
            <w:r>
              <w:rPr>
                <w:noProof/>
                <w:webHidden/>
              </w:rPr>
              <w:tab/>
            </w:r>
            <w:r>
              <w:rPr>
                <w:noProof/>
                <w:webHidden/>
              </w:rPr>
              <w:fldChar w:fldCharType="begin"/>
            </w:r>
            <w:r>
              <w:rPr>
                <w:noProof/>
                <w:webHidden/>
              </w:rPr>
              <w:instrText xml:space="preserve"> PAGEREF _Toc70616906 \h </w:instrText>
            </w:r>
            <w:r>
              <w:rPr>
                <w:noProof/>
                <w:webHidden/>
              </w:rPr>
            </w:r>
            <w:r>
              <w:rPr>
                <w:noProof/>
                <w:webHidden/>
              </w:rPr>
              <w:fldChar w:fldCharType="separate"/>
            </w:r>
            <w:r>
              <w:rPr>
                <w:noProof/>
                <w:webHidden/>
              </w:rPr>
              <w:t>15</w:t>
            </w:r>
            <w:r>
              <w:rPr>
                <w:noProof/>
                <w:webHidden/>
              </w:rPr>
              <w:fldChar w:fldCharType="end"/>
            </w:r>
          </w:hyperlink>
        </w:p>
        <w:p w14:paraId="35A38F80" w14:textId="5187BAD9" w:rsidR="005A2F37" w:rsidRDefault="005A2F37">
          <w:r>
            <w:rPr>
              <w:b/>
              <w:bCs/>
              <w:lang w:val="fr-FR"/>
            </w:rPr>
            <w:fldChar w:fldCharType="end"/>
          </w:r>
        </w:p>
      </w:sdtContent>
    </w:sdt>
    <w:p w14:paraId="5EC4E78E" w14:textId="77777777" w:rsidR="008545E5" w:rsidRPr="00A8661D" w:rsidRDefault="008545E5">
      <w:pPr>
        <w:sectPr w:rsidR="008545E5" w:rsidRPr="00A8661D">
          <w:headerReference w:type="default" r:id="rId11"/>
          <w:footerReference w:type="default" r:id="rId12"/>
          <w:pgSz w:w="11910" w:h="16840"/>
          <w:pgMar w:top="1580" w:right="1120" w:bottom="1160" w:left="1180" w:header="0" w:footer="972" w:gutter="0"/>
          <w:pgNumType w:start="2"/>
          <w:cols w:space="720"/>
        </w:sectPr>
      </w:pPr>
    </w:p>
    <w:p w14:paraId="42F42C6B" w14:textId="77777777" w:rsidR="008545E5" w:rsidRPr="00A8661D" w:rsidRDefault="008545E5">
      <w:pPr>
        <w:pStyle w:val="Corpsdetexte"/>
        <w:spacing w:before="2"/>
        <w:rPr>
          <w:b/>
          <w:sz w:val="37"/>
        </w:rPr>
      </w:pPr>
    </w:p>
    <w:p w14:paraId="2C58EC0D" w14:textId="77777777" w:rsidR="008545E5" w:rsidRPr="00A8661D" w:rsidRDefault="007A786F">
      <w:pPr>
        <w:pStyle w:val="Titre1"/>
        <w:numPr>
          <w:ilvl w:val="0"/>
          <w:numId w:val="8"/>
        </w:numPr>
        <w:tabs>
          <w:tab w:val="left" w:pos="866"/>
          <w:tab w:val="left" w:pos="867"/>
        </w:tabs>
        <w:spacing w:before="0"/>
        <w:ind w:hanging="444"/>
      </w:pPr>
      <w:bookmarkStart w:id="2" w:name="_Toc70616882"/>
      <w:r w:rsidRPr="00A8661D">
        <w:t>Introduction</w:t>
      </w:r>
      <w:bookmarkEnd w:id="2"/>
    </w:p>
    <w:p w14:paraId="6A6466C4" w14:textId="77777777" w:rsidR="008545E5" w:rsidRPr="00A8661D" w:rsidRDefault="008545E5">
      <w:pPr>
        <w:pStyle w:val="Corpsdetexte"/>
        <w:spacing w:before="2"/>
        <w:rPr>
          <w:b/>
          <w:sz w:val="36"/>
        </w:rPr>
      </w:pPr>
    </w:p>
    <w:p w14:paraId="28C76850" w14:textId="77777777" w:rsidR="008545E5" w:rsidRPr="00A8661D" w:rsidRDefault="007A786F">
      <w:pPr>
        <w:pStyle w:val="Paragraphedeliste"/>
        <w:numPr>
          <w:ilvl w:val="1"/>
          <w:numId w:val="8"/>
        </w:numPr>
        <w:tabs>
          <w:tab w:val="left" w:pos="1586"/>
          <w:tab w:val="left" w:pos="1587"/>
        </w:tabs>
        <w:spacing w:before="1"/>
        <w:ind w:right="145"/>
        <w:rPr>
          <w:sz w:val="20"/>
        </w:rPr>
      </w:pPr>
      <w:r w:rsidRPr="00A8661D">
        <w:rPr>
          <w:w w:val="105"/>
          <w:sz w:val="20"/>
        </w:rPr>
        <w:t>This</w:t>
      </w:r>
      <w:r w:rsidRPr="00A8661D">
        <w:rPr>
          <w:spacing w:val="-33"/>
          <w:w w:val="105"/>
          <w:sz w:val="20"/>
        </w:rPr>
        <w:t xml:space="preserve"> </w:t>
      </w:r>
      <w:r w:rsidRPr="00A8661D">
        <w:rPr>
          <w:w w:val="105"/>
          <w:sz w:val="20"/>
        </w:rPr>
        <w:t>document</w:t>
      </w:r>
      <w:r w:rsidRPr="00A8661D">
        <w:rPr>
          <w:spacing w:val="-35"/>
          <w:w w:val="105"/>
          <w:sz w:val="20"/>
        </w:rPr>
        <w:t xml:space="preserve"> </w:t>
      </w:r>
      <w:r w:rsidRPr="00A8661D">
        <w:rPr>
          <w:w w:val="105"/>
          <w:sz w:val="20"/>
        </w:rPr>
        <w:t>is</w:t>
      </w:r>
      <w:r w:rsidRPr="00A8661D">
        <w:rPr>
          <w:spacing w:val="-32"/>
          <w:w w:val="105"/>
          <w:sz w:val="20"/>
        </w:rPr>
        <w:t xml:space="preserve"> </w:t>
      </w:r>
      <w:r w:rsidRPr="00A8661D">
        <w:rPr>
          <w:w w:val="105"/>
          <w:sz w:val="20"/>
        </w:rPr>
        <w:t>an</w:t>
      </w:r>
      <w:r w:rsidRPr="00A8661D">
        <w:rPr>
          <w:spacing w:val="-32"/>
          <w:w w:val="105"/>
          <w:sz w:val="20"/>
        </w:rPr>
        <w:t xml:space="preserve"> </w:t>
      </w:r>
      <w:r w:rsidRPr="00A8661D">
        <w:rPr>
          <w:w w:val="105"/>
          <w:sz w:val="20"/>
        </w:rPr>
        <w:t>Appendix</w:t>
      </w:r>
      <w:r w:rsidRPr="00A8661D">
        <w:rPr>
          <w:spacing w:val="-35"/>
          <w:w w:val="105"/>
          <w:sz w:val="20"/>
        </w:rPr>
        <w:t xml:space="preserve"> </w:t>
      </w:r>
      <w:r w:rsidRPr="00A8661D">
        <w:rPr>
          <w:w w:val="105"/>
          <w:sz w:val="20"/>
        </w:rPr>
        <w:t>of</w:t>
      </w:r>
      <w:r w:rsidRPr="00A8661D">
        <w:rPr>
          <w:spacing w:val="-32"/>
          <w:w w:val="105"/>
          <w:sz w:val="20"/>
        </w:rPr>
        <w:t xml:space="preserve"> </w:t>
      </w:r>
      <w:r w:rsidRPr="00A8661D">
        <w:rPr>
          <w:w w:val="105"/>
          <w:sz w:val="20"/>
        </w:rPr>
        <w:t>the</w:t>
      </w:r>
      <w:r w:rsidRPr="00A8661D">
        <w:rPr>
          <w:spacing w:val="-34"/>
          <w:w w:val="105"/>
          <w:sz w:val="20"/>
        </w:rPr>
        <w:t xml:space="preserve"> </w:t>
      </w:r>
      <w:r w:rsidRPr="00A8661D">
        <w:rPr>
          <w:w w:val="105"/>
          <w:sz w:val="20"/>
        </w:rPr>
        <w:t>Co-Mingling</w:t>
      </w:r>
      <w:r w:rsidRPr="00A8661D">
        <w:rPr>
          <w:spacing w:val="-32"/>
          <w:w w:val="105"/>
          <w:sz w:val="20"/>
        </w:rPr>
        <w:t xml:space="preserve"> </w:t>
      </w:r>
      <w:r w:rsidRPr="00A8661D">
        <w:rPr>
          <w:w w:val="105"/>
          <w:sz w:val="20"/>
        </w:rPr>
        <w:t>Agreement</w:t>
      </w:r>
      <w:r w:rsidRPr="00A8661D">
        <w:rPr>
          <w:spacing w:val="-34"/>
          <w:w w:val="105"/>
          <w:sz w:val="20"/>
        </w:rPr>
        <w:t xml:space="preserve"> </w:t>
      </w:r>
      <w:r w:rsidRPr="00A8661D">
        <w:rPr>
          <w:w w:val="105"/>
          <w:sz w:val="20"/>
        </w:rPr>
        <w:t>between</w:t>
      </w:r>
      <w:r w:rsidRPr="00A8661D">
        <w:rPr>
          <w:spacing w:val="-30"/>
          <w:w w:val="105"/>
          <w:sz w:val="20"/>
        </w:rPr>
        <w:t xml:space="preserve"> </w:t>
      </w:r>
      <w:r w:rsidR="00B951C0">
        <w:rPr>
          <w:w w:val="105"/>
          <w:sz w:val="20"/>
        </w:rPr>
        <w:t>VOO S.A.</w:t>
      </w:r>
      <w:r w:rsidRPr="00A8661D">
        <w:rPr>
          <w:spacing w:val="-33"/>
          <w:w w:val="105"/>
          <w:sz w:val="20"/>
        </w:rPr>
        <w:t xml:space="preserve"> </w:t>
      </w:r>
      <w:r w:rsidRPr="00A8661D">
        <w:rPr>
          <w:w w:val="105"/>
          <w:sz w:val="20"/>
        </w:rPr>
        <w:t>and</w:t>
      </w:r>
      <w:r w:rsidRPr="00A8661D">
        <w:rPr>
          <w:spacing w:val="-35"/>
          <w:w w:val="105"/>
          <w:sz w:val="20"/>
        </w:rPr>
        <w:t xml:space="preserve"> </w:t>
      </w:r>
      <w:r w:rsidRPr="00A8661D">
        <w:rPr>
          <w:w w:val="105"/>
          <w:sz w:val="20"/>
        </w:rPr>
        <w:t>Beneficiary. This</w:t>
      </w:r>
      <w:r w:rsidRPr="00A8661D">
        <w:rPr>
          <w:spacing w:val="-30"/>
          <w:w w:val="105"/>
          <w:sz w:val="20"/>
        </w:rPr>
        <w:t xml:space="preserve"> </w:t>
      </w:r>
      <w:r w:rsidRPr="00A8661D">
        <w:rPr>
          <w:w w:val="105"/>
          <w:sz w:val="20"/>
        </w:rPr>
        <w:t>document</w:t>
      </w:r>
      <w:r w:rsidRPr="00A8661D">
        <w:rPr>
          <w:spacing w:val="-30"/>
          <w:w w:val="105"/>
          <w:sz w:val="20"/>
        </w:rPr>
        <w:t xml:space="preserve"> </w:t>
      </w:r>
      <w:r w:rsidRPr="00A8661D">
        <w:rPr>
          <w:w w:val="105"/>
          <w:sz w:val="20"/>
        </w:rPr>
        <w:t>describes</w:t>
      </w:r>
      <w:r w:rsidRPr="00A8661D">
        <w:rPr>
          <w:spacing w:val="-29"/>
          <w:w w:val="105"/>
          <w:sz w:val="20"/>
        </w:rPr>
        <w:t xml:space="preserve"> </w:t>
      </w:r>
      <w:r w:rsidRPr="00A8661D">
        <w:rPr>
          <w:w w:val="105"/>
          <w:sz w:val="20"/>
        </w:rPr>
        <w:t>the</w:t>
      </w:r>
      <w:r w:rsidRPr="00A8661D">
        <w:rPr>
          <w:spacing w:val="-30"/>
          <w:w w:val="105"/>
          <w:sz w:val="20"/>
        </w:rPr>
        <w:t xml:space="preserve"> </w:t>
      </w:r>
      <w:r w:rsidRPr="00A8661D">
        <w:rPr>
          <w:w w:val="105"/>
          <w:sz w:val="20"/>
        </w:rPr>
        <w:t>basic</w:t>
      </w:r>
      <w:r w:rsidRPr="00A8661D">
        <w:rPr>
          <w:spacing w:val="-30"/>
          <w:w w:val="105"/>
          <w:sz w:val="20"/>
        </w:rPr>
        <w:t xml:space="preserve"> </w:t>
      </w:r>
      <w:r w:rsidRPr="00A8661D">
        <w:rPr>
          <w:w w:val="105"/>
          <w:sz w:val="20"/>
        </w:rPr>
        <w:t>level</w:t>
      </w:r>
      <w:r w:rsidRPr="00A8661D">
        <w:rPr>
          <w:spacing w:val="-31"/>
          <w:w w:val="105"/>
          <w:sz w:val="20"/>
        </w:rPr>
        <w:t xml:space="preserve"> </w:t>
      </w:r>
      <w:r w:rsidRPr="00A8661D">
        <w:rPr>
          <w:w w:val="105"/>
          <w:sz w:val="20"/>
        </w:rPr>
        <w:t>of</w:t>
      </w:r>
      <w:r w:rsidRPr="00A8661D">
        <w:rPr>
          <w:spacing w:val="-31"/>
          <w:w w:val="105"/>
          <w:sz w:val="20"/>
        </w:rPr>
        <w:t xml:space="preserve"> </w:t>
      </w:r>
      <w:r w:rsidRPr="00A8661D">
        <w:rPr>
          <w:w w:val="105"/>
          <w:sz w:val="20"/>
        </w:rPr>
        <w:t>service</w:t>
      </w:r>
      <w:r w:rsidRPr="00A8661D">
        <w:rPr>
          <w:spacing w:val="-28"/>
          <w:w w:val="105"/>
          <w:sz w:val="20"/>
        </w:rPr>
        <w:t xml:space="preserve"> </w:t>
      </w:r>
      <w:r w:rsidRPr="00A8661D">
        <w:rPr>
          <w:w w:val="105"/>
          <w:sz w:val="20"/>
        </w:rPr>
        <w:t>that</w:t>
      </w:r>
      <w:r w:rsidRPr="00A8661D">
        <w:rPr>
          <w:spacing w:val="-30"/>
          <w:w w:val="105"/>
          <w:sz w:val="20"/>
        </w:rPr>
        <w:t xml:space="preserve"> </w:t>
      </w:r>
      <w:r w:rsidRPr="00A8661D">
        <w:rPr>
          <w:w w:val="105"/>
          <w:sz w:val="20"/>
        </w:rPr>
        <w:t>both</w:t>
      </w:r>
      <w:r w:rsidRPr="00A8661D">
        <w:rPr>
          <w:spacing w:val="-29"/>
          <w:w w:val="105"/>
          <w:sz w:val="20"/>
        </w:rPr>
        <w:t xml:space="preserve"> </w:t>
      </w:r>
      <w:r w:rsidRPr="00A8661D">
        <w:rPr>
          <w:w w:val="105"/>
          <w:sz w:val="20"/>
        </w:rPr>
        <w:t>parties</w:t>
      </w:r>
      <w:r w:rsidRPr="00A8661D">
        <w:rPr>
          <w:spacing w:val="-31"/>
          <w:w w:val="105"/>
          <w:sz w:val="20"/>
        </w:rPr>
        <w:t xml:space="preserve"> </w:t>
      </w:r>
      <w:r w:rsidRPr="00A8661D">
        <w:rPr>
          <w:w w:val="105"/>
          <w:sz w:val="20"/>
        </w:rPr>
        <w:t>agree</w:t>
      </w:r>
      <w:r w:rsidRPr="00A8661D">
        <w:rPr>
          <w:spacing w:val="-29"/>
          <w:w w:val="105"/>
          <w:sz w:val="20"/>
        </w:rPr>
        <w:t xml:space="preserve"> </w:t>
      </w:r>
      <w:r w:rsidRPr="00A8661D">
        <w:rPr>
          <w:w w:val="105"/>
          <w:sz w:val="20"/>
        </w:rPr>
        <w:t>to</w:t>
      </w:r>
      <w:r w:rsidRPr="00A8661D">
        <w:rPr>
          <w:spacing w:val="-30"/>
          <w:w w:val="105"/>
          <w:sz w:val="20"/>
        </w:rPr>
        <w:t xml:space="preserve"> </w:t>
      </w:r>
      <w:r w:rsidRPr="00A8661D">
        <w:rPr>
          <w:w w:val="105"/>
          <w:sz w:val="20"/>
        </w:rPr>
        <w:t>uphold,</w:t>
      </w:r>
      <w:r w:rsidRPr="00A8661D">
        <w:rPr>
          <w:spacing w:val="-30"/>
          <w:w w:val="105"/>
          <w:sz w:val="20"/>
        </w:rPr>
        <w:t xml:space="preserve"> </w:t>
      </w:r>
      <w:r w:rsidRPr="00A8661D">
        <w:rPr>
          <w:w w:val="105"/>
          <w:sz w:val="20"/>
        </w:rPr>
        <w:t>to</w:t>
      </w:r>
      <w:r w:rsidRPr="00A8661D">
        <w:rPr>
          <w:spacing w:val="-30"/>
          <w:w w:val="105"/>
          <w:sz w:val="20"/>
        </w:rPr>
        <w:t xml:space="preserve"> </w:t>
      </w:r>
      <w:r w:rsidRPr="00A8661D">
        <w:rPr>
          <w:w w:val="105"/>
          <w:sz w:val="20"/>
        </w:rPr>
        <w:t>ensure the</w:t>
      </w:r>
      <w:r w:rsidRPr="00A8661D">
        <w:rPr>
          <w:spacing w:val="-30"/>
          <w:w w:val="105"/>
          <w:sz w:val="20"/>
        </w:rPr>
        <w:t xml:space="preserve"> </w:t>
      </w:r>
      <w:r w:rsidRPr="00A8661D">
        <w:rPr>
          <w:w w:val="105"/>
          <w:sz w:val="20"/>
        </w:rPr>
        <w:t>provisioning</w:t>
      </w:r>
      <w:r w:rsidRPr="00A8661D">
        <w:rPr>
          <w:spacing w:val="-29"/>
          <w:w w:val="105"/>
          <w:sz w:val="20"/>
        </w:rPr>
        <w:t xml:space="preserve"> </w:t>
      </w:r>
      <w:r w:rsidRPr="00A8661D">
        <w:rPr>
          <w:w w:val="105"/>
          <w:sz w:val="20"/>
        </w:rPr>
        <w:t>and</w:t>
      </w:r>
      <w:r w:rsidRPr="00A8661D">
        <w:rPr>
          <w:spacing w:val="-30"/>
          <w:w w:val="105"/>
          <w:sz w:val="20"/>
        </w:rPr>
        <w:t xml:space="preserve"> </w:t>
      </w:r>
      <w:r w:rsidRPr="00A8661D">
        <w:rPr>
          <w:w w:val="105"/>
          <w:sz w:val="20"/>
        </w:rPr>
        <w:t>handling</w:t>
      </w:r>
      <w:r w:rsidRPr="00A8661D">
        <w:rPr>
          <w:spacing w:val="-30"/>
          <w:w w:val="105"/>
          <w:sz w:val="20"/>
        </w:rPr>
        <w:t xml:space="preserve"> </w:t>
      </w:r>
      <w:r w:rsidRPr="00A8661D">
        <w:rPr>
          <w:w w:val="105"/>
          <w:sz w:val="20"/>
        </w:rPr>
        <w:t>of</w:t>
      </w:r>
      <w:r w:rsidRPr="00A8661D">
        <w:rPr>
          <w:spacing w:val="-28"/>
          <w:w w:val="105"/>
          <w:sz w:val="20"/>
        </w:rPr>
        <w:t xml:space="preserve"> </w:t>
      </w:r>
      <w:r w:rsidRPr="00A8661D">
        <w:rPr>
          <w:w w:val="105"/>
          <w:sz w:val="20"/>
        </w:rPr>
        <w:t>services</w:t>
      </w:r>
      <w:r w:rsidRPr="00A8661D">
        <w:rPr>
          <w:spacing w:val="-29"/>
          <w:w w:val="105"/>
          <w:sz w:val="20"/>
        </w:rPr>
        <w:t xml:space="preserve"> </w:t>
      </w:r>
      <w:r w:rsidRPr="00A8661D">
        <w:rPr>
          <w:w w:val="105"/>
          <w:sz w:val="20"/>
        </w:rPr>
        <w:t>that</w:t>
      </w:r>
      <w:r w:rsidRPr="00A8661D">
        <w:rPr>
          <w:spacing w:val="-28"/>
          <w:w w:val="105"/>
          <w:sz w:val="20"/>
        </w:rPr>
        <w:t xml:space="preserve"> </w:t>
      </w:r>
      <w:r w:rsidRPr="00A8661D">
        <w:rPr>
          <w:w w:val="105"/>
          <w:sz w:val="20"/>
        </w:rPr>
        <w:t>are</w:t>
      </w:r>
      <w:r w:rsidRPr="00A8661D">
        <w:rPr>
          <w:spacing w:val="-27"/>
          <w:w w:val="105"/>
          <w:sz w:val="20"/>
        </w:rPr>
        <w:t xml:space="preserve"> </w:t>
      </w:r>
      <w:r w:rsidRPr="00A8661D">
        <w:rPr>
          <w:w w:val="105"/>
          <w:sz w:val="20"/>
        </w:rPr>
        <w:t>covered</w:t>
      </w:r>
      <w:r w:rsidRPr="00A8661D">
        <w:rPr>
          <w:spacing w:val="-25"/>
          <w:w w:val="105"/>
          <w:sz w:val="20"/>
        </w:rPr>
        <w:t xml:space="preserve"> </w:t>
      </w:r>
      <w:r w:rsidRPr="00A8661D">
        <w:rPr>
          <w:w w:val="105"/>
          <w:sz w:val="20"/>
        </w:rPr>
        <w:t>by</w:t>
      </w:r>
      <w:r w:rsidRPr="00A8661D">
        <w:rPr>
          <w:spacing w:val="-28"/>
          <w:w w:val="105"/>
          <w:sz w:val="20"/>
        </w:rPr>
        <w:t xml:space="preserve"> </w:t>
      </w:r>
      <w:r w:rsidRPr="00A8661D">
        <w:rPr>
          <w:w w:val="105"/>
          <w:sz w:val="20"/>
        </w:rPr>
        <w:t>the</w:t>
      </w:r>
      <w:r w:rsidRPr="00A8661D">
        <w:rPr>
          <w:spacing w:val="-29"/>
          <w:w w:val="105"/>
          <w:sz w:val="20"/>
        </w:rPr>
        <w:t xml:space="preserve"> </w:t>
      </w:r>
      <w:r w:rsidRPr="00A8661D">
        <w:rPr>
          <w:w w:val="105"/>
          <w:sz w:val="20"/>
        </w:rPr>
        <w:t>Co-Mingling</w:t>
      </w:r>
      <w:r w:rsidRPr="00A8661D">
        <w:rPr>
          <w:spacing w:val="-28"/>
          <w:w w:val="105"/>
          <w:sz w:val="20"/>
        </w:rPr>
        <w:t xml:space="preserve"> </w:t>
      </w:r>
      <w:r w:rsidRPr="00A8661D">
        <w:rPr>
          <w:w w:val="105"/>
          <w:sz w:val="20"/>
        </w:rPr>
        <w:t>Agreement.</w:t>
      </w:r>
    </w:p>
    <w:p w14:paraId="04F98940" w14:textId="77777777" w:rsidR="008545E5" w:rsidRPr="00A8661D" w:rsidRDefault="008545E5">
      <w:pPr>
        <w:pStyle w:val="Corpsdetexte"/>
        <w:spacing w:before="3"/>
        <w:rPr>
          <w:sz w:val="21"/>
        </w:rPr>
      </w:pPr>
    </w:p>
    <w:p w14:paraId="74131AF6" w14:textId="77777777" w:rsidR="008545E5" w:rsidRPr="00A8661D" w:rsidRDefault="007A786F">
      <w:pPr>
        <w:pStyle w:val="Paragraphedeliste"/>
        <w:numPr>
          <w:ilvl w:val="1"/>
          <w:numId w:val="8"/>
        </w:numPr>
        <w:tabs>
          <w:tab w:val="left" w:pos="1586"/>
          <w:tab w:val="left" w:pos="1587"/>
        </w:tabs>
        <w:ind w:right="295"/>
        <w:rPr>
          <w:sz w:val="20"/>
        </w:rPr>
      </w:pPr>
      <w:r w:rsidRPr="00A8661D">
        <w:rPr>
          <w:w w:val="105"/>
          <w:sz w:val="20"/>
        </w:rPr>
        <w:t>The</w:t>
      </w:r>
      <w:r w:rsidRPr="00A8661D">
        <w:rPr>
          <w:spacing w:val="-31"/>
          <w:w w:val="105"/>
          <w:sz w:val="20"/>
        </w:rPr>
        <w:t xml:space="preserve"> </w:t>
      </w:r>
      <w:r w:rsidRPr="00A8661D">
        <w:rPr>
          <w:w w:val="105"/>
          <w:sz w:val="20"/>
        </w:rPr>
        <w:t>intent</w:t>
      </w:r>
      <w:r w:rsidRPr="00A8661D">
        <w:rPr>
          <w:spacing w:val="-32"/>
          <w:w w:val="105"/>
          <w:sz w:val="20"/>
        </w:rPr>
        <w:t xml:space="preserve"> </w:t>
      </w:r>
      <w:r w:rsidRPr="00A8661D">
        <w:rPr>
          <w:w w:val="105"/>
          <w:sz w:val="20"/>
        </w:rPr>
        <w:t>of</w:t>
      </w:r>
      <w:r w:rsidRPr="00A8661D">
        <w:rPr>
          <w:spacing w:val="-30"/>
          <w:w w:val="105"/>
          <w:sz w:val="20"/>
        </w:rPr>
        <w:t xml:space="preserve"> </w:t>
      </w:r>
      <w:r w:rsidRPr="00A8661D">
        <w:rPr>
          <w:w w:val="105"/>
          <w:sz w:val="20"/>
        </w:rPr>
        <w:t>this</w:t>
      </w:r>
      <w:r w:rsidRPr="00A8661D">
        <w:rPr>
          <w:spacing w:val="-30"/>
          <w:w w:val="105"/>
          <w:sz w:val="20"/>
        </w:rPr>
        <w:t xml:space="preserve"> </w:t>
      </w:r>
      <w:r w:rsidRPr="00A8661D">
        <w:rPr>
          <w:w w:val="105"/>
          <w:sz w:val="20"/>
        </w:rPr>
        <w:t>document</w:t>
      </w:r>
      <w:r w:rsidRPr="00A8661D">
        <w:rPr>
          <w:spacing w:val="-30"/>
          <w:w w:val="105"/>
          <w:sz w:val="20"/>
        </w:rPr>
        <w:t xml:space="preserve"> </w:t>
      </w:r>
      <w:r w:rsidRPr="00A8661D">
        <w:rPr>
          <w:w w:val="105"/>
          <w:sz w:val="20"/>
        </w:rPr>
        <w:t>is</w:t>
      </w:r>
      <w:r w:rsidRPr="00A8661D">
        <w:rPr>
          <w:spacing w:val="-31"/>
          <w:w w:val="105"/>
          <w:sz w:val="20"/>
        </w:rPr>
        <w:t xml:space="preserve"> </w:t>
      </w:r>
      <w:r w:rsidRPr="00A8661D">
        <w:rPr>
          <w:w w:val="105"/>
          <w:sz w:val="20"/>
        </w:rPr>
        <w:t>to</w:t>
      </w:r>
      <w:r w:rsidRPr="00A8661D">
        <w:rPr>
          <w:spacing w:val="-30"/>
          <w:w w:val="105"/>
          <w:sz w:val="20"/>
        </w:rPr>
        <w:t xml:space="preserve"> </w:t>
      </w:r>
      <w:r w:rsidRPr="00A8661D">
        <w:rPr>
          <w:w w:val="105"/>
          <w:sz w:val="20"/>
        </w:rPr>
        <w:t>set</w:t>
      </w:r>
      <w:r w:rsidRPr="00A8661D">
        <w:rPr>
          <w:spacing w:val="-32"/>
          <w:w w:val="105"/>
          <w:sz w:val="20"/>
        </w:rPr>
        <w:t xml:space="preserve"> </w:t>
      </w:r>
      <w:r w:rsidRPr="00A8661D">
        <w:rPr>
          <w:w w:val="105"/>
          <w:sz w:val="20"/>
        </w:rPr>
        <w:t>a</w:t>
      </w:r>
      <w:r w:rsidRPr="00A8661D">
        <w:rPr>
          <w:spacing w:val="-31"/>
          <w:w w:val="105"/>
          <w:sz w:val="20"/>
        </w:rPr>
        <w:t xml:space="preserve"> </w:t>
      </w:r>
      <w:r w:rsidRPr="00A8661D">
        <w:rPr>
          <w:w w:val="105"/>
          <w:sz w:val="20"/>
        </w:rPr>
        <w:t>framework</w:t>
      </w:r>
      <w:r w:rsidRPr="00A8661D">
        <w:rPr>
          <w:spacing w:val="-30"/>
          <w:w w:val="105"/>
          <w:sz w:val="20"/>
        </w:rPr>
        <w:t xml:space="preserve"> </w:t>
      </w:r>
      <w:r w:rsidRPr="00A8661D">
        <w:rPr>
          <w:w w:val="105"/>
          <w:sz w:val="20"/>
        </w:rPr>
        <w:t>for</w:t>
      </w:r>
      <w:r w:rsidRPr="00A8661D">
        <w:rPr>
          <w:spacing w:val="-32"/>
          <w:w w:val="105"/>
          <w:sz w:val="20"/>
        </w:rPr>
        <w:t xml:space="preserve"> </w:t>
      </w:r>
      <w:r w:rsidRPr="00A8661D">
        <w:rPr>
          <w:w w:val="105"/>
          <w:sz w:val="20"/>
        </w:rPr>
        <w:t>operational</w:t>
      </w:r>
      <w:r w:rsidRPr="00A8661D">
        <w:rPr>
          <w:spacing w:val="-30"/>
          <w:w w:val="105"/>
          <w:sz w:val="20"/>
        </w:rPr>
        <w:t xml:space="preserve"> </w:t>
      </w:r>
      <w:r w:rsidRPr="00A8661D">
        <w:rPr>
          <w:w w:val="105"/>
          <w:sz w:val="20"/>
        </w:rPr>
        <w:t>collaboration</w:t>
      </w:r>
      <w:r w:rsidRPr="00A8661D">
        <w:rPr>
          <w:spacing w:val="-30"/>
          <w:w w:val="105"/>
          <w:sz w:val="20"/>
        </w:rPr>
        <w:t xml:space="preserve"> </w:t>
      </w:r>
      <w:r w:rsidRPr="00A8661D">
        <w:rPr>
          <w:w w:val="105"/>
          <w:sz w:val="20"/>
        </w:rPr>
        <w:t>that</w:t>
      </w:r>
      <w:r w:rsidRPr="00A8661D">
        <w:rPr>
          <w:spacing w:val="-32"/>
          <w:w w:val="105"/>
          <w:sz w:val="20"/>
        </w:rPr>
        <w:t xml:space="preserve"> </w:t>
      </w:r>
      <w:r w:rsidRPr="00A8661D">
        <w:rPr>
          <w:w w:val="105"/>
          <w:sz w:val="20"/>
        </w:rPr>
        <w:t>ensures</w:t>
      </w:r>
      <w:r w:rsidRPr="00A8661D">
        <w:rPr>
          <w:spacing w:val="-30"/>
          <w:w w:val="105"/>
          <w:sz w:val="20"/>
        </w:rPr>
        <w:t xml:space="preserve"> </w:t>
      </w:r>
      <w:r w:rsidRPr="00A8661D">
        <w:rPr>
          <w:w w:val="105"/>
          <w:sz w:val="20"/>
        </w:rPr>
        <w:t>the respect</w:t>
      </w:r>
      <w:r w:rsidRPr="00A8661D">
        <w:rPr>
          <w:spacing w:val="-31"/>
          <w:w w:val="105"/>
          <w:sz w:val="20"/>
        </w:rPr>
        <w:t xml:space="preserve"> </w:t>
      </w:r>
      <w:r w:rsidRPr="00A8661D">
        <w:rPr>
          <w:w w:val="105"/>
          <w:sz w:val="20"/>
        </w:rPr>
        <w:t>for</w:t>
      </w:r>
      <w:r w:rsidRPr="00A8661D">
        <w:rPr>
          <w:spacing w:val="-31"/>
          <w:w w:val="105"/>
          <w:sz w:val="20"/>
        </w:rPr>
        <w:t xml:space="preserve"> </w:t>
      </w:r>
      <w:r w:rsidRPr="00A8661D">
        <w:rPr>
          <w:w w:val="105"/>
          <w:sz w:val="20"/>
        </w:rPr>
        <w:t>the</w:t>
      </w:r>
      <w:r w:rsidRPr="00A8661D">
        <w:rPr>
          <w:spacing w:val="-29"/>
          <w:w w:val="105"/>
          <w:sz w:val="20"/>
        </w:rPr>
        <w:t xml:space="preserve"> </w:t>
      </w:r>
      <w:r w:rsidRPr="00A8661D">
        <w:rPr>
          <w:w w:val="105"/>
          <w:sz w:val="20"/>
        </w:rPr>
        <w:t>agreements</w:t>
      </w:r>
      <w:r w:rsidRPr="00A8661D">
        <w:rPr>
          <w:spacing w:val="-28"/>
          <w:w w:val="105"/>
          <w:sz w:val="20"/>
        </w:rPr>
        <w:t xml:space="preserve"> </w:t>
      </w:r>
      <w:r w:rsidRPr="00A8661D">
        <w:rPr>
          <w:w w:val="105"/>
          <w:sz w:val="20"/>
        </w:rPr>
        <w:t>made,</w:t>
      </w:r>
      <w:r w:rsidRPr="00A8661D">
        <w:rPr>
          <w:spacing w:val="-29"/>
          <w:w w:val="105"/>
          <w:sz w:val="20"/>
        </w:rPr>
        <w:t xml:space="preserve"> </w:t>
      </w:r>
      <w:r w:rsidRPr="00A8661D">
        <w:rPr>
          <w:w w:val="105"/>
          <w:sz w:val="20"/>
        </w:rPr>
        <w:t>for</w:t>
      </w:r>
      <w:r w:rsidRPr="00A8661D">
        <w:rPr>
          <w:spacing w:val="-29"/>
          <w:w w:val="105"/>
          <w:sz w:val="20"/>
        </w:rPr>
        <w:t xml:space="preserve"> </w:t>
      </w:r>
      <w:r w:rsidRPr="00A8661D">
        <w:rPr>
          <w:w w:val="105"/>
          <w:sz w:val="20"/>
        </w:rPr>
        <w:t>the</w:t>
      </w:r>
      <w:r w:rsidRPr="00A8661D">
        <w:rPr>
          <w:spacing w:val="-29"/>
          <w:w w:val="105"/>
          <w:sz w:val="20"/>
        </w:rPr>
        <w:t xml:space="preserve"> </w:t>
      </w:r>
      <w:r w:rsidRPr="00A8661D">
        <w:rPr>
          <w:w w:val="105"/>
          <w:sz w:val="20"/>
        </w:rPr>
        <w:t>fixed</w:t>
      </w:r>
      <w:r w:rsidRPr="00A8661D">
        <w:rPr>
          <w:spacing w:val="-29"/>
          <w:w w:val="105"/>
          <w:sz w:val="20"/>
        </w:rPr>
        <w:t xml:space="preserve"> </w:t>
      </w:r>
      <w:r w:rsidRPr="00A8661D">
        <w:rPr>
          <w:w w:val="105"/>
          <w:sz w:val="20"/>
        </w:rPr>
        <w:t>deadlines</w:t>
      </w:r>
      <w:r w:rsidRPr="00A8661D">
        <w:rPr>
          <w:spacing w:val="-30"/>
          <w:w w:val="105"/>
          <w:sz w:val="20"/>
        </w:rPr>
        <w:t xml:space="preserve"> </w:t>
      </w:r>
      <w:r w:rsidRPr="00A8661D">
        <w:rPr>
          <w:w w:val="105"/>
          <w:sz w:val="20"/>
        </w:rPr>
        <w:t>and</w:t>
      </w:r>
      <w:r w:rsidRPr="00A8661D">
        <w:rPr>
          <w:spacing w:val="-30"/>
          <w:w w:val="105"/>
          <w:sz w:val="20"/>
        </w:rPr>
        <w:t xml:space="preserve"> </w:t>
      </w:r>
      <w:r w:rsidRPr="00A8661D">
        <w:rPr>
          <w:w w:val="105"/>
          <w:sz w:val="20"/>
        </w:rPr>
        <w:t>for</w:t>
      </w:r>
      <w:r w:rsidRPr="00A8661D">
        <w:rPr>
          <w:spacing w:val="-31"/>
          <w:w w:val="105"/>
          <w:sz w:val="20"/>
        </w:rPr>
        <w:t xml:space="preserve"> </w:t>
      </w:r>
      <w:r w:rsidRPr="00A8661D">
        <w:rPr>
          <w:w w:val="105"/>
          <w:sz w:val="20"/>
        </w:rPr>
        <w:t>an</w:t>
      </w:r>
      <w:r w:rsidRPr="00A8661D">
        <w:rPr>
          <w:spacing w:val="-28"/>
          <w:w w:val="105"/>
          <w:sz w:val="20"/>
        </w:rPr>
        <w:t xml:space="preserve"> </w:t>
      </w:r>
      <w:r w:rsidRPr="00A8661D">
        <w:rPr>
          <w:w w:val="105"/>
          <w:sz w:val="20"/>
        </w:rPr>
        <w:t>acceptable</w:t>
      </w:r>
      <w:r w:rsidRPr="00A8661D">
        <w:rPr>
          <w:spacing w:val="-29"/>
          <w:w w:val="105"/>
          <w:sz w:val="20"/>
        </w:rPr>
        <w:t xml:space="preserve"> </w:t>
      </w:r>
      <w:r w:rsidRPr="00A8661D">
        <w:rPr>
          <w:w w:val="105"/>
          <w:sz w:val="20"/>
        </w:rPr>
        <w:t>quality</w:t>
      </w:r>
      <w:r w:rsidRPr="00A8661D">
        <w:rPr>
          <w:spacing w:val="-29"/>
          <w:w w:val="105"/>
          <w:sz w:val="20"/>
        </w:rPr>
        <w:t xml:space="preserve"> </w:t>
      </w:r>
      <w:r w:rsidRPr="00A8661D">
        <w:rPr>
          <w:w w:val="105"/>
          <w:sz w:val="20"/>
        </w:rPr>
        <w:t>of</w:t>
      </w:r>
      <w:r w:rsidRPr="00A8661D">
        <w:rPr>
          <w:spacing w:val="-30"/>
          <w:w w:val="105"/>
          <w:sz w:val="20"/>
        </w:rPr>
        <w:t xml:space="preserve"> </w:t>
      </w:r>
      <w:r w:rsidRPr="00A8661D">
        <w:rPr>
          <w:w w:val="105"/>
          <w:sz w:val="20"/>
        </w:rPr>
        <w:t>the provided</w:t>
      </w:r>
      <w:r w:rsidRPr="00A8661D">
        <w:rPr>
          <w:spacing w:val="-22"/>
          <w:w w:val="105"/>
          <w:sz w:val="20"/>
        </w:rPr>
        <w:t xml:space="preserve"> </w:t>
      </w:r>
      <w:r w:rsidRPr="00A8661D">
        <w:rPr>
          <w:w w:val="105"/>
          <w:sz w:val="20"/>
        </w:rPr>
        <w:t>services.</w:t>
      </w:r>
    </w:p>
    <w:p w14:paraId="1BFE50D9" w14:textId="77777777" w:rsidR="008545E5" w:rsidRPr="00A8661D" w:rsidRDefault="008545E5">
      <w:pPr>
        <w:pStyle w:val="Corpsdetexte"/>
        <w:spacing w:before="2"/>
        <w:rPr>
          <w:sz w:val="21"/>
        </w:rPr>
      </w:pPr>
    </w:p>
    <w:p w14:paraId="06704384" w14:textId="77777777" w:rsidR="008545E5" w:rsidRPr="00A8661D" w:rsidRDefault="007A786F">
      <w:pPr>
        <w:pStyle w:val="Paragraphedeliste"/>
        <w:numPr>
          <w:ilvl w:val="1"/>
          <w:numId w:val="8"/>
        </w:numPr>
        <w:tabs>
          <w:tab w:val="left" w:pos="1586"/>
          <w:tab w:val="left" w:pos="1587"/>
        </w:tabs>
        <w:ind w:right="432"/>
        <w:rPr>
          <w:sz w:val="20"/>
        </w:rPr>
      </w:pPr>
      <w:r w:rsidRPr="00A8661D">
        <w:rPr>
          <w:sz w:val="20"/>
        </w:rPr>
        <w:t>This</w:t>
      </w:r>
      <w:r w:rsidRPr="00A8661D">
        <w:rPr>
          <w:spacing w:val="-6"/>
          <w:sz w:val="20"/>
        </w:rPr>
        <w:t xml:space="preserve"> </w:t>
      </w:r>
      <w:r w:rsidRPr="00A8661D">
        <w:rPr>
          <w:sz w:val="20"/>
        </w:rPr>
        <w:t>document</w:t>
      </w:r>
      <w:r w:rsidRPr="00A8661D">
        <w:rPr>
          <w:spacing w:val="-7"/>
          <w:sz w:val="20"/>
        </w:rPr>
        <w:t xml:space="preserve"> </w:t>
      </w:r>
      <w:r w:rsidRPr="00A8661D">
        <w:rPr>
          <w:sz w:val="20"/>
        </w:rPr>
        <w:t>is</w:t>
      </w:r>
      <w:r w:rsidRPr="00A8661D">
        <w:rPr>
          <w:spacing w:val="-4"/>
          <w:sz w:val="20"/>
        </w:rPr>
        <w:t xml:space="preserve"> </w:t>
      </w:r>
      <w:r w:rsidRPr="00A8661D">
        <w:rPr>
          <w:sz w:val="20"/>
        </w:rPr>
        <w:t>a</w:t>
      </w:r>
      <w:r w:rsidRPr="00A8661D">
        <w:rPr>
          <w:spacing w:val="-6"/>
          <w:sz w:val="20"/>
        </w:rPr>
        <w:t xml:space="preserve"> </w:t>
      </w:r>
      <w:r w:rsidRPr="00A8661D">
        <w:rPr>
          <w:sz w:val="20"/>
        </w:rPr>
        <w:t>‘living’</w:t>
      </w:r>
      <w:r w:rsidRPr="00A8661D">
        <w:rPr>
          <w:spacing w:val="-5"/>
          <w:sz w:val="20"/>
        </w:rPr>
        <w:t xml:space="preserve"> </w:t>
      </w:r>
      <w:r w:rsidRPr="00A8661D">
        <w:rPr>
          <w:sz w:val="20"/>
        </w:rPr>
        <w:t>document</w:t>
      </w:r>
      <w:r w:rsidRPr="00A8661D">
        <w:rPr>
          <w:spacing w:val="-7"/>
          <w:sz w:val="20"/>
        </w:rPr>
        <w:t xml:space="preserve"> </w:t>
      </w:r>
      <w:r w:rsidRPr="00A8661D">
        <w:rPr>
          <w:sz w:val="20"/>
        </w:rPr>
        <w:t>that</w:t>
      </w:r>
      <w:r w:rsidRPr="00A8661D">
        <w:rPr>
          <w:spacing w:val="-7"/>
          <w:sz w:val="20"/>
        </w:rPr>
        <w:t xml:space="preserve"> </w:t>
      </w:r>
      <w:r w:rsidRPr="00A8661D">
        <w:rPr>
          <w:sz w:val="20"/>
        </w:rPr>
        <w:t>will</w:t>
      </w:r>
      <w:r w:rsidRPr="00A8661D">
        <w:rPr>
          <w:spacing w:val="-7"/>
          <w:sz w:val="20"/>
        </w:rPr>
        <w:t xml:space="preserve"> </w:t>
      </w:r>
      <w:r w:rsidRPr="00A8661D">
        <w:rPr>
          <w:sz w:val="20"/>
        </w:rPr>
        <w:t>be</w:t>
      </w:r>
      <w:r w:rsidRPr="00A8661D">
        <w:rPr>
          <w:spacing w:val="-6"/>
          <w:sz w:val="20"/>
        </w:rPr>
        <w:t xml:space="preserve"> </w:t>
      </w:r>
      <w:r w:rsidRPr="00A8661D">
        <w:rPr>
          <w:sz w:val="20"/>
        </w:rPr>
        <w:t>adapted</w:t>
      </w:r>
      <w:r w:rsidRPr="00A8661D">
        <w:rPr>
          <w:spacing w:val="-8"/>
          <w:sz w:val="20"/>
        </w:rPr>
        <w:t xml:space="preserve"> </w:t>
      </w:r>
      <w:r w:rsidRPr="00A8661D">
        <w:rPr>
          <w:sz w:val="20"/>
        </w:rPr>
        <w:t>and</w:t>
      </w:r>
      <w:r w:rsidRPr="00A8661D">
        <w:rPr>
          <w:spacing w:val="-5"/>
          <w:sz w:val="20"/>
        </w:rPr>
        <w:t xml:space="preserve"> </w:t>
      </w:r>
      <w:r w:rsidRPr="00A8661D">
        <w:rPr>
          <w:sz w:val="20"/>
        </w:rPr>
        <w:t>reviewed</w:t>
      </w:r>
      <w:r w:rsidRPr="00A8661D">
        <w:rPr>
          <w:spacing w:val="-7"/>
          <w:sz w:val="20"/>
        </w:rPr>
        <w:t xml:space="preserve"> </w:t>
      </w:r>
      <w:r w:rsidRPr="00A8661D">
        <w:rPr>
          <w:sz w:val="20"/>
        </w:rPr>
        <w:t>on</w:t>
      </w:r>
      <w:r w:rsidRPr="00A8661D">
        <w:rPr>
          <w:spacing w:val="-8"/>
          <w:sz w:val="20"/>
        </w:rPr>
        <w:t xml:space="preserve"> </w:t>
      </w:r>
      <w:r w:rsidRPr="00A8661D">
        <w:rPr>
          <w:sz w:val="20"/>
        </w:rPr>
        <w:t>a</w:t>
      </w:r>
      <w:r w:rsidRPr="00A8661D">
        <w:rPr>
          <w:spacing w:val="-4"/>
          <w:sz w:val="20"/>
        </w:rPr>
        <w:t xml:space="preserve"> </w:t>
      </w:r>
      <w:r w:rsidRPr="00A8661D">
        <w:rPr>
          <w:sz w:val="20"/>
        </w:rPr>
        <w:t>regular</w:t>
      </w:r>
      <w:r w:rsidRPr="00A8661D">
        <w:rPr>
          <w:spacing w:val="-9"/>
          <w:sz w:val="20"/>
        </w:rPr>
        <w:t xml:space="preserve"> </w:t>
      </w:r>
      <w:r w:rsidRPr="00A8661D">
        <w:rPr>
          <w:sz w:val="20"/>
        </w:rPr>
        <w:t>base</w:t>
      </w:r>
      <w:r w:rsidRPr="00A8661D">
        <w:rPr>
          <w:spacing w:val="-6"/>
          <w:sz w:val="20"/>
        </w:rPr>
        <w:t xml:space="preserve"> </w:t>
      </w:r>
      <w:r w:rsidRPr="00A8661D">
        <w:rPr>
          <w:sz w:val="20"/>
        </w:rPr>
        <w:t>after approval</w:t>
      </w:r>
      <w:r w:rsidRPr="00A8661D">
        <w:rPr>
          <w:spacing w:val="-21"/>
          <w:sz w:val="20"/>
        </w:rPr>
        <w:t xml:space="preserve"> </w:t>
      </w:r>
      <w:r w:rsidRPr="00A8661D">
        <w:rPr>
          <w:sz w:val="20"/>
        </w:rPr>
        <w:t>by</w:t>
      </w:r>
      <w:r w:rsidRPr="00A8661D">
        <w:rPr>
          <w:spacing w:val="-18"/>
          <w:sz w:val="20"/>
        </w:rPr>
        <w:t xml:space="preserve"> </w:t>
      </w:r>
      <w:r w:rsidRPr="00A8661D">
        <w:rPr>
          <w:sz w:val="20"/>
        </w:rPr>
        <w:t>the</w:t>
      </w:r>
      <w:r w:rsidRPr="00A8661D">
        <w:rPr>
          <w:spacing w:val="-19"/>
          <w:sz w:val="20"/>
        </w:rPr>
        <w:t xml:space="preserve"> </w:t>
      </w:r>
      <w:r w:rsidRPr="00A8661D">
        <w:rPr>
          <w:sz w:val="20"/>
        </w:rPr>
        <w:t>BIPT.</w:t>
      </w:r>
    </w:p>
    <w:p w14:paraId="1BDAD8A7" w14:textId="77777777" w:rsidR="008545E5" w:rsidRPr="00A8661D" w:rsidRDefault="008545E5">
      <w:pPr>
        <w:pStyle w:val="Corpsdetexte"/>
        <w:rPr>
          <w:sz w:val="24"/>
        </w:rPr>
      </w:pPr>
    </w:p>
    <w:p w14:paraId="35B62CE6" w14:textId="77777777" w:rsidR="008545E5" w:rsidRPr="00A8661D" w:rsidRDefault="008545E5">
      <w:pPr>
        <w:pStyle w:val="Corpsdetexte"/>
        <w:spacing w:before="6"/>
        <w:rPr>
          <w:sz w:val="30"/>
        </w:rPr>
      </w:pPr>
    </w:p>
    <w:p w14:paraId="28E5502B" w14:textId="77777777" w:rsidR="008545E5" w:rsidRPr="00A8661D" w:rsidRDefault="007A786F">
      <w:pPr>
        <w:pStyle w:val="Titre1"/>
        <w:numPr>
          <w:ilvl w:val="0"/>
          <w:numId w:val="8"/>
        </w:numPr>
        <w:tabs>
          <w:tab w:val="left" w:pos="866"/>
          <w:tab w:val="left" w:pos="867"/>
        </w:tabs>
        <w:spacing w:before="0"/>
        <w:ind w:hanging="461"/>
      </w:pPr>
      <w:bookmarkStart w:id="3" w:name="_Toc70616883"/>
      <w:r w:rsidRPr="00A8661D">
        <w:t>Prerequisites</w:t>
      </w:r>
      <w:bookmarkEnd w:id="3"/>
    </w:p>
    <w:p w14:paraId="00414895" w14:textId="77777777" w:rsidR="008545E5" w:rsidRPr="00A8661D" w:rsidRDefault="008545E5">
      <w:pPr>
        <w:pStyle w:val="Corpsdetexte"/>
        <w:spacing w:before="2"/>
        <w:rPr>
          <w:b/>
          <w:sz w:val="36"/>
        </w:rPr>
      </w:pPr>
    </w:p>
    <w:p w14:paraId="638A3021" w14:textId="77777777" w:rsidR="008545E5" w:rsidRPr="00A8661D" w:rsidRDefault="007A786F">
      <w:pPr>
        <w:pStyle w:val="Paragraphedeliste"/>
        <w:numPr>
          <w:ilvl w:val="0"/>
          <w:numId w:val="7"/>
        </w:numPr>
        <w:tabs>
          <w:tab w:val="left" w:pos="1587"/>
        </w:tabs>
        <w:ind w:right="824"/>
        <w:rPr>
          <w:sz w:val="20"/>
        </w:rPr>
      </w:pPr>
      <w:r w:rsidRPr="00A8661D">
        <w:rPr>
          <w:w w:val="105"/>
          <w:sz w:val="20"/>
        </w:rPr>
        <w:t>The</w:t>
      </w:r>
      <w:r w:rsidRPr="00A8661D">
        <w:rPr>
          <w:spacing w:val="-29"/>
          <w:w w:val="105"/>
          <w:sz w:val="20"/>
        </w:rPr>
        <w:t xml:space="preserve"> </w:t>
      </w:r>
      <w:r w:rsidRPr="00A8661D">
        <w:rPr>
          <w:w w:val="105"/>
          <w:sz w:val="20"/>
        </w:rPr>
        <w:t>SLA</w:t>
      </w:r>
      <w:r w:rsidRPr="00A8661D">
        <w:rPr>
          <w:spacing w:val="-29"/>
          <w:w w:val="105"/>
          <w:sz w:val="20"/>
        </w:rPr>
        <w:t xml:space="preserve"> </w:t>
      </w:r>
      <w:r w:rsidRPr="00A8661D">
        <w:rPr>
          <w:w w:val="105"/>
          <w:sz w:val="20"/>
        </w:rPr>
        <w:t>only</w:t>
      </w:r>
      <w:r w:rsidRPr="00A8661D">
        <w:rPr>
          <w:spacing w:val="-27"/>
          <w:w w:val="105"/>
          <w:sz w:val="20"/>
        </w:rPr>
        <w:t xml:space="preserve"> </w:t>
      </w:r>
      <w:r w:rsidRPr="00A8661D">
        <w:rPr>
          <w:w w:val="105"/>
          <w:sz w:val="20"/>
        </w:rPr>
        <w:t>covers</w:t>
      </w:r>
      <w:r w:rsidRPr="00A8661D">
        <w:rPr>
          <w:spacing w:val="-28"/>
          <w:w w:val="105"/>
          <w:sz w:val="20"/>
        </w:rPr>
        <w:t xml:space="preserve"> </w:t>
      </w:r>
      <w:r w:rsidRPr="00A8661D">
        <w:rPr>
          <w:w w:val="105"/>
          <w:sz w:val="20"/>
        </w:rPr>
        <w:t>the</w:t>
      </w:r>
      <w:r w:rsidRPr="00A8661D">
        <w:rPr>
          <w:spacing w:val="-28"/>
          <w:w w:val="105"/>
          <w:sz w:val="20"/>
        </w:rPr>
        <w:t xml:space="preserve"> </w:t>
      </w:r>
      <w:r w:rsidRPr="00A8661D">
        <w:rPr>
          <w:w w:val="105"/>
          <w:sz w:val="20"/>
        </w:rPr>
        <w:t>Co-Mingling</w:t>
      </w:r>
      <w:r w:rsidRPr="00A8661D">
        <w:rPr>
          <w:spacing w:val="-29"/>
          <w:w w:val="105"/>
          <w:sz w:val="20"/>
        </w:rPr>
        <w:t xml:space="preserve"> </w:t>
      </w:r>
      <w:r w:rsidRPr="00A8661D">
        <w:rPr>
          <w:w w:val="105"/>
          <w:sz w:val="20"/>
        </w:rPr>
        <w:t>Service</w:t>
      </w:r>
      <w:r w:rsidRPr="00A8661D">
        <w:rPr>
          <w:spacing w:val="-27"/>
          <w:w w:val="105"/>
          <w:sz w:val="20"/>
        </w:rPr>
        <w:t xml:space="preserve"> </w:t>
      </w:r>
      <w:r w:rsidRPr="00A8661D">
        <w:rPr>
          <w:w w:val="105"/>
          <w:sz w:val="20"/>
        </w:rPr>
        <w:t>under</w:t>
      </w:r>
      <w:r w:rsidRPr="00A8661D">
        <w:rPr>
          <w:spacing w:val="-28"/>
          <w:w w:val="105"/>
          <w:sz w:val="20"/>
        </w:rPr>
        <w:t xml:space="preserve"> </w:t>
      </w:r>
      <w:r w:rsidRPr="00A8661D">
        <w:rPr>
          <w:w w:val="105"/>
          <w:sz w:val="20"/>
        </w:rPr>
        <w:t>the</w:t>
      </w:r>
      <w:r w:rsidRPr="00A8661D">
        <w:rPr>
          <w:spacing w:val="-26"/>
          <w:w w:val="105"/>
          <w:sz w:val="20"/>
        </w:rPr>
        <w:t xml:space="preserve"> </w:t>
      </w:r>
      <w:r w:rsidRPr="00A8661D">
        <w:rPr>
          <w:w w:val="105"/>
          <w:sz w:val="20"/>
        </w:rPr>
        <w:t>Co-Mingling</w:t>
      </w:r>
      <w:r w:rsidRPr="00A8661D">
        <w:rPr>
          <w:spacing w:val="-28"/>
          <w:w w:val="105"/>
          <w:sz w:val="20"/>
        </w:rPr>
        <w:t xml:space="preserve"> </w:t>
      </w:r>
      <w:r w:rsidRPr="00A8661D">
        <w:rPr>
          <w:w w:val="105"/>
          <w:sz w:val="20"/>
        </w:rPr>
        <w:t>Agreement</w:t>
      </w:r>
      <w:r w:rsidRPr="00A8661D">
        <w:rPr>
          <w:spacing w:val="-28"/>
          <w:w w:val="105"/>
          <w:sz w:val="20"/>
        </w:rPr>
        <w:t xml:space="preserve"> </w:t>
      </w:r>
      <w:r w:rsidRPr="00A8661D">
        <w:rPr>
          <w:w w:val="105"/>
          <w:sz w:val="20"/>
        </w:rPr>
        <w:t xml:space="preserve">between </w:t>
      </w:r>
      <w:r w:rsidR="00B951C0">
        <w:rPr>
          <w:w w:val="105"/>
          <w:sz w:val="20"/>
        </w:rPr>
        <w:t>VOO S.A.</w:t>
      </w:r>
      <w:r w:rsidRPr="00A8661D">
        <w:rPr>
          <w:w w:val="105"/>
          <w:sz w:val="20"/>
        </w:rPr>
        <w:t xml:space="preserve"> and</w:t>
      </w:r>
      <w:r w:rsidRPr="00A8661D">
        <w:rPr>
          <w:spacing w:val="-48"/>
          <w:w w:val="105"/>
          <w:sz w:val="20"/>
        </w:rPr>
        <w:t xml:space="preserve"> </w:t>
      </w:r>
      <w:r w:rsidRPr="00A8661D">
        <w:rPr>
          <w:w w:val="105"/>
          <w:sz w:val="20"/>
        </w:rPr>
        <w:t>Beneficiary.</w:t>
      </w:r>
    </w:p>
    <w:p w14:paraId="47653E14" w14:textId="77777777" w:rsidR="008545E5" w:rsidRPr="00A8661D" w:rsidRDefault="008545E5">
      <w:pPr>
        <w:pStyle w:val="Corpsdetexte"/>
        <w:spacing w:before="8"/>
        <w:rPr>
          <w:sz w:val="19"/>
        </w:rPr>
      </w:pPr>
    </w:p>
    <w:p w14:paraId="120B5032" w14:textId="77777777" w:rsidR="008545E5" w:rsidRPr="00A8661D" w:rsidRDefault="007A786F">
      <w:pPr>
        <w:pStyle w:val="Paragraphedeliste"/>
        <w:numPr>
          <w:ilvl w:val="0"/>
          <w:numId w:val="7"/>
        </w:numPr>
        <w:tabs>
          <w:tab w:val="left" w:pos="1587"/>
        </w:tabs>
        <w:ind w:right="254"/>
        <w:rPr>
          <w:sz w:val="20"/>
        </w:rPr>
      </w:pPr>
      <w:r w:rsidRPr="00A8661D">
        <w:rPr>
          <w:sz w:val="20"/>
        </w:rPr>
        <w:t xml:space="preserve">This Service Level agreement is signed between two parties being </w:t>
      </w:r>
      <w:r w:rsidR="00B951C0">
        <w:rPr>
          <w:sz w:val="20"/>
        </w:rPr>
        <w:t>VOO S.A.</w:t>
      </w:r>
      <w:r w:rsidRPr="00A8661D">
        <w:rPr>
          <w:sz w:val="20"/>
        </w:rPr>
        <w:t xml:space="preserve"> and the Beneficiary concerned.</w:t>
      </w:r>
      <w:r w:rsidRPr="00A8661D">
        <w:rPr>
          <w:spacing w:val="-16"/>
          <w:sz w:val="20"/>
        </w:rPr>
        <w:t xml:space="preserve"> </w:t>
      </w:r>
      <w:r w:rsidRPr="00A8661D">
        <w:rPr>
          <w:sz w:val="20"/>
        </w:rPr>
        <w:t>This</w:t>
      </w:r>
      <w:r w:rsidRPr="00A8661D">
        <w:rPr>
          <w:spacing w:val="-19"/>
          <w:sz w:val="20"/>
        </w:rPr>
        <w:t xml:space="preserve"> </w:t>
      </w:r>
      <w:r w:rsidRPr="00A8661D">
        <w:rPr>
          <w:sz w:val="20"/>
        </w:rPr>
        <w:t>SLA</w:t>
      </w:r>
      <w:r w:rsidRPr="00A8661D">
        <w:rPr>
          <w:spacing w:val="-19"/>
          <w:sz w:val="20"/>
        </w:rPr>
        <w:t xml:space="preserve"> </w:t>
      </w:r>
      <w:r w:rsidRPr="00A8661D">
        <w:rPr>
          <w:sz w:val="20"/>
        </w:rPr>
        <w:t>is</w:t>
      </w:r>
      <w:r w:rsidRPr="00A8661D">
        <w:rPr>
          <w:spacing w:val="-16"/>
          <w:sz w:val="20"/>
        </w:rPr>
        <w:t xml:space="preserve"> </w:t>
      </w:r>
      <w:r w:rsidRPr="00A8661D">
        <w:rPr>
          <w:sz w:val="20"/>
        </w:rPr>
        <w:t>binding</w:t>
      </w:r>
      <w:r w:rsidRPr="00A8661D">
        <w:rPr>
          <w:spacing w:val="-19"/>
          <w:sz w:val="20"/>
        </w:rPr>
        <w:t xml:space="preserve"> </w:t>
      </w:r>
      <w:r w:rsidRPr="00A8661D">
        <w:rPr>
          <w:sz w:val="20"/>
        </w:rPr>
        <w:t>for</w:t>
      </w:r>
      <w:r w:rsidRPr="00A8661D">
        <w:rPr>
          <w:spacing w:val="-18"/>
          <w:sz w:val="20"/>
        </w:rPr>
        <w:t xml:space="preserve"> </w:t>
      </w:r>
      <w:r w:rsidR="00B951C0">
        <w:rPr>
          <w:sz w:val="20"/>
        </w:rPr>
        <w:t>VOO S.A.</w:t>
      </w:r>
      <w:r w:rsidRPr="00A8661D">
        <w:rPr>
          <w:spacing w:val="-18"/>
          <w:sz w:val="20"/>
        </w:rPr>
        <w:t xml:space="preserve"> </w:t>
      </w:r>
      <w:r w:rsidRPr="00A8661D">
        <w:rPr>
          <w:sz w:val="20"/>
        </w:rPr>
        <w:t>and</w:t>
      </w:r>
      <w:r w:rsidRPr="00A8661D">
        <w:rPr>
          <w:spacing w:val="-20"/>
          <w:sz w:val="20"/>
        </w:rPr>
        <w:t xml:space="preserve"> </w:t>
      </w:r>
      <w:r w:rsidRPr="00A8661D">
        <w:rPr>
          <w:sz w:val="20"/>
        </w:rPr>
        <w:t>Beneficiary.</w:t>
      </w:r>
    </w:p>
    <w:p w14:paraId="57105A37" w14:textId="77777777" w:rsidR="008545E5" w:rsidRPr="00A8661D" w:rsidRDefault="008545E5">
      <w:pPr>
        <w:pStyle w:val="Corpsdetexte"/>
        <w:spacing w:before="7"/>
        <w:rPr>
          <w:sz w:val="19"/>
        </w:rPr>
      </w:pPr>
    </w:p>
    <w:p w14:paraId="2961D7D5" w14:textId="77777777" w:rsidR="008545E5" w:rsidRPr="00A8661D" w:rsidRDefault="007A786F">
      <w:pPr>
        <w:pStyle w:val="Paragraphedeliste"/>
        <w:numPr>
          <w:ilvl w:val="0"/>
          <w:numId w:val="7"/>
        </w:numPr>
        <w:tabs>
          <w:tab w:val="left" w:pos="1587"/>
        </w:tabs>
        <w:spacing w:before="1"/>
        <w:ind w:right="339"/>
        <w:rPr>
          <w:sz w:val="20"/>
        </w:rPr>
      </w:pPr>
      <w:r w:rsidRPr="00A8661D">
        <w:rPr>
          <w:sz w:val="20"/>
        </w:rPr>
        <w:t>Both</w:t>
      </w:r>
      <w:r w:rsidRPr="00A8661D">
        <w:rPr>
          <w:spacing w:val="-8"/>
          <w:sz w:val="20"/>
        </w:rPr>
        <w:t xml:space="preserve"> </w:t>
      </w:r>
      <w:r w:rsidRPr="00A8661D">
        <w:rPr>
          <w:sz w:val="20"/>
        </w:rPr>
        <w:t>parties</w:t>
      </w:r>
      <w:r w:rsidRPr="00A8661D">
        <w:rPr>
          <w:spacing w:val="-7"/>
          <w:sz w:val="20"/>
        </w:rPr>
        <w:t xml:space="preserve"> </w:t>
      </w:r>
      <w:r w:rsidRPr="00A8661D">
        <w:rPr>
          <w:sz w:val="20"/>
        </w:rPr>
        <w:t>agree</w:t>
      </w:r>
      <w:r w:rsidRPr="00A8661D">
        <w:rPr>
          <w:spacing w:val="-7"/>
          <w:sz w:val="20"/>
        </w:rPr>
        <w:t xml:space="preserve"> </w:t>
      </w:r>
      <w:r w:rsidRPr="00A8661D">
        <w:rPr>
          <w:sz w:val="20"/>
        </w:rPr>
        <w:t>to</w:t>
      </w:r>
      <w:r w:rsidRPr="00A8661D">
        <w:rPr>
          <w:spacing w:val="-3"/>
          <w:sz w:val="20"/>
        </w:rPr>
        <w:t xml:space="preserve"> </w:t>
      </w:r>
      <w:r w:rsidRPr="00A8661D">
        <w:rPr>
          <w:sz w:val="20"/>
        </w:rPr>
        <w:t>respect</w:t>
      </w:r>
      <w:r w:rsidRPr="00A8661D">
        <w:rPr>
          <w:spacing w:val="-6"/>
          <w:sz w:val="20"/>
        </w:rPr>
        <w:t xml:space="preserve"> </w:t>
      </w:r>
      <w:r w:rsidRPr="00A8661D">
        <w:rPr>
          <w:sz w:val="20"/>
        </w:rPr>
        <w:t>the</w:t>
      </w:r>
      <w:r w:rsidRPr="00A8661D">
        <w:rPr>
          <w:spacing w:val="-4"/>
          <w:sz w:val="20"/>
        </w:rPr>
        <w:t xml:space="preserve"> </w:t>
      </w:r>
      <w:r w:rsidRPr="00A8661D">
        <w:rPr>
          <w:sz w:val="20"/>
        </w:rPr>
        <w:t>content</w:t>
      </w:r>
      <w:r w:rsidRPr="00A8661D">
        <w:rPr>
          <w:spacing w:val="-6"/>
          <w:sz w:val="20"/>
        </w:rPr>
        <w:t xml:space="preserve"> </w:t>
      </w:r>
      <w:r w:rsidRPr="00A8661D">
        <w:rPr>
          <w:sz w:val="20"/>
        </w:rPr>
        <w:t>of</w:t>
      </w:r>
      <w:r w:rsidRPr="00A8661D">
        <w:rPr>
          <w:spacing w:val="-8"/>
          <w:sz w:val="20"/>
        </w:rPr>
        <w:t xml:space="preserve"> </w:t>
      </w:r>
      <w:r w:rsidRPr="00A8661D">
        <w:rPr>
          <w:sz w:val="20"/>
        </w:rPr>
        <w:t>this</w:t>
      </w:r>
      <w:r w:rsidRPr="00A8661D">
        <w:rPr>
          <w:spacing w:val="-5"/>
          <w:sz w:val="20"/>
        </w:rPr>
        <w:t xml:space="preserve"> </w:t>
      </w:r>
      <w:r w:rsidRPr="00A8661D">
        <w:rPr>
          <w:sz w:val="20"/>
        </w:rPr>
        <w:t>document</w:t>
      </w:r>
      <w:r w:rsidRPr="00A8661D">
        <w:rPr>
          <w:spacing w:val="-6"/>
          <w:sz w:val="20"/>
        </w:rPr>
        <w:t xml:space="preserve"> </w:t>
      </w:r>
      <w:r w:rsidRPr="00A8661D">
        <w:rPr>
          <w:sz w:val="20"/>
        </w:rPr>
        <w:t>and</w:t>
      </w:r>
      <w:r w:rsidRPr="00A8661D">
        <w:rPr>
          <w:spacing w:val="-5"/>
          <w:sz w:val="20"/>
        </w:rPr>
        <w:t xml:space="preserve"> </w:t>
      </w:r>
      <w:r w:rsidRPr="00A8661D">
        <w:rPr>
          <w:sz w:val="20"/>
        </w:rPr>
        <w:t>to</w:t>
      </w:r>
      <w:r w:rsidRPr="00A8661D">
        <w:rPr>
          <w:spacing w:val="-6"/>
          <w:sz w:val="20"/>
        </w:rPr>
        <w:t xml:space="preserve"> </w:t>
      </w:r>
      <w:r w:rsidRPr="00A8661D">
        <w:rPr>
          <w:sz w:val="20"/>
        </w:rPr>
        <w:t>offer</w:t>
      </w:r>
      <w:r w:rsidRPr="00A8661D">
        <w:rPr>
          <w:spacing w:val="-9"/>
          <w:sz w:val="20"/>
        </w:rPr>
        <w:t xml:space="preserve"> </w:t>
      </w:r>
      <w:r w:rsidRPr="00A8661D">
        <w:rPr>
          <w:sz w:val="20"/>
        </w:rPr>
        <w:t>services</w:t>
      </w:r>
      <w:r w:rsidRPr="00A8661D">
        <w:rPr>
          <w:spacing w:val="-1"/>
          <w:sz w:val="20"/>
        </w:rPr>
        <w:t xml:space="preserve"> </w:t>
      </w:r>
      <w:r w:rsidRPr="00A8661D">
        <w:rPr>
          <w:sz w:val="20"/>
        </w:rPr>
        <w:t>as</w:t>
      </w:r>
      <w:r w:rsidRPr="00A8661D">
        <w:rPr>
          <w:spacing w:val="-7"/>
          <w:sz w:val="20"/>
        </w:rPr>
        <w:t xml:space="preserve"> </w:t>
      </w:r>
      <w:r w:rsidRPr="00A8661D">
        <w:rPr>
          <w:sz w:val="20"/>
        </w:rPr>
        <w:t>described</w:t>
      </w:r>
      <w:r w:rsidRPr="00A8661D">
        <w:rPr>
          <w:spacing w:val="-8"/>
          <w:sz w:val="20"/>
        </w:rPr>
        <w:t xml:space="preserve"> </w:t>
      </w:r>
      <w:r w:rsidRPr="00A8661D">
        <w:rPr>
          <w:sz w:val="20"/>
        </w:rPr>
        <w:t>in this</w:t>
      </w:r>
      <w:r w:rsidRPr="00A8661D">
        <w:rPr>
          <w:spacing w:val="-18"/>
          <w:sz w:val="20"/>
        </w:rPr>
        <w:t xml:space="preserve"> </w:t>
      </w:r>
      <w:r w:rsidRPr="00A8661D">
        <w:rPr>
          <w:sz w:val="20"/>
        </w:rPr>
        <w:t>document.</w:t>
      </w:r>
    </w:p>
    <w:p w14:paraId="29A1D6C7" w14:textId="77777777" w:rsidR="008545E5" w:rsidRPr="00A8661D" w:rsidRDefault="008545E5">
      <w:pPr>
        <w:pStyle w:val="Corpsdetexte"/>
        <w:spacing w:before="8"/>
        <w:rPr>
          <w:sz w:val="19"/>
        </w:rPr>
      </w:pPr>
    </w:p>
    <w:p w14:paraId="40B96650" w14:textId="77777777" w:rsidR="008545E5" w:rsidRPr="00A8661D" w:rsidRDefault="008545E5">
      <w:pPr>
        <w:pStyle w:val="Corpsdetexte"/>
        <w:spacing w:before="6"/>
        <w:rPr>
          <w:sz w:val="19"/>
        </w:rPr>
      </w:pPr>
    </w:p>
    <w:p w14:paraId="2396D29F" w14:textId="77777777" w:rsidR="008545E5" w:rsidRPr="00A8661D" w:rsidRDefault="007A786F">
      <w:pPr>
        <w:pStyle w:val="Paragraphedeliste"/>
        <w:numPr>
          <w:ilvl w:val="0"/>
          <w:numId w:val="7"/>
        </w:numPr>
        <w:tabs>
          <w:tab w:val="left" w:pos="1587"/>
        </w:tabs>
        <w:ind w:right="281"/>
        <w:rPr>
          <w:sz w:val="20"/>
        </w:rPr>
      </w:pPr>
      <w:r w:rsidRPr="00A8661D">
        <w:rPr>
          <w:w w:val="105"/>
          <w:sz w:val="20"/>
        </w:rPr>
        <w:t>When</w:t>
      </w:r>
      <w:r w:rsidRPr="00A8661D">
        <w:rPr>
          <w:spacing w:val="-31"/>
          <w:w w:val="105"/>
          <w:sz w:val="20"/>
        </w:rPr>
        <w:t xml:space="preserve"> </w:t>
      </w:r>
      <w:r w:rsidRPr="00A8661D">
        <w:rPr>
          <w:w w:val="105"/>
          <w:sz w:val="20"/>
        </w:rPr>
        <w:t>specific</w:t>
      </w:r>
      <w:r w:rsidRPr="00A8661D">
        <w:rPr>
          <w:spacing w:val="-33"/>
          <w:w w:val="105"/>
          <w:sz w:val="20"/>
        </w:rPr>
        <w:t xml:space="preserve"> </w:t>
      </w:r>
      <w:r w:rsidRPr="00A8661D">
        <w:rPr>
          <w:w w:val="105"/>
          <w:sz w:val="20"/>
        </w:rPr>
        <w:t>follow</w:t>
      </w:r>
      <w:r w:rsidRPr="00A8661D">
        <w:rPr>
          <w:spacing w:val="-29"/>
          <w:w w:val="105"/>
          <w:sz w:val="20"/>
        </w:rPr>
        <w:t xml:space="preserve"> </w:t>
      </w:r>
      <w:r w:rsidRPr="00A8661D">
        <w:rPr>
          <w:w w:val="105"/>
          <w:sz w:val="20"/>
        </w:rPr>
        <w:t>up</w:t>
      </w:r>
      <w:r w:rsidRPr="00A8661D">
        <w:rPr>
          <w:spacing w:val="-31"/>
          <w:w w:val="105"/>
          <w:sz w:val="20"/>
        </w:rPr>
        <w:t xml:space="preserve"> </w:t>
      </w:r>
      <w:r w:rsidRPr="00A8661D">
        <w:rPr>
          <w:w w:val="105"/>
          <w:sz w:val="20"/>
        </w:rPr>
        <w:t>or</w:t>
      </w:r>
      <w:r w:rsidRPr="00A8661D">
        <w:rPr>
          <w:spacing w:val="-31"/>
          <w:w w:val="105"/>
          <w:sz w:val="20"/>
        </w:rPr>
        <w:t xml:space="preserve"> </w:t>
      </w:r>
      <w:r w:rsidRPr="00A8661D">
        <w:rPr>
          <w:w w:val="105"/>
          <w:sz w:val="20"/>
        </w:rPr>
        <w:t>support</w:t>
      </w:r>
      <w:r w:rsidRPr="00A8661D">
        <w:rPr>
          <w:spacing w:val="-31"/>
          <w:w w:val="105"/>
          <w:sz w:val="20"/>
        </w:rPr>
        <w:t xml:space="preserve"> </w:t>
      </w:r>
      <w:r w:rsidRPr="00A8661D">
        <w:rPr>
          <w:w w:val="105"/>
          <w:sz w:val="20"/>
        </w:rPr>
        <w:t>needs</w:t>
      </w:r>
      <w:r w:rsidRPr="00A8661D">
        <w:rPr>
          <w:spacing w:val="-30"/>
          <w:w w:val="105"/>
          <w:sz w:val="20"/>
        </w:rPr>
        <w:t xml:space="preserve"> </w:t>
      </w:r>
      <w:r w:rsidRPr="00A8661D">
        <w:rPr>
          <w:w w:val="105"/>
          <w:sz w:val="20"/>
        </w:rPr>
        <w:t>to</w:t>
      </w:r>
      <w:r w:rsidRPr="00A8661D">
        <w:rPr>
          <w:spacing w:val="-31"/>
          <w:w w:val="105"/>
          <w:sz w:val="20"/>
        </w:rPr>
        <w:t xml:space="preserve"> </w:t>
      </w:r>
      <w:r w:rsidRPr="00A8661D">
        <w:rPr>
          <w:w w:val="105"/>
          <w:sz w:val="20"/>
        </w:rPr>
        <w:t>be</w:t>
      </w:r>
      <w:r w:rsidRPr="00A8661D">
        <w:rPr>
          <w:spacing w:val="-30"/>
          <w:w w:val="105"/>
          <w:sz w:val="20"/>
        </w:rPr>
        <w:t xml:space="preserve"> </w:t>
      </w:r>
      <w:r w:rsidRPr="00A8661D">
        <w:rPr>
          <w:w w:val="105"/>
          <w:sz w:val="20"/>
        </w:rPr>
        <w:t>performed,</w:t>
      </w:r>
      <w:r w:rsidRPr="00A8661D">
        <w:rPr>
          <w:spacing w:val="-31"/>
          <w:w w:val="105"/>
          <w:sz w:val="20"/>
        </w:rPr>
        <w:t xml:space="preserve"> </w:t>
      </w:r>
      <w:r w:rsidRPr="00A8661D">
        <w:rPr>
          <w:w w:val="105"/>
          <w:sz w:val="20"/>
        </w:rPr>
        <w:t>both</w:t>
      </w:r>
      <w:r w:rsidRPr="00A8661D">
        <w:rPr>
          <w:spacing w:val="-32"/>
          <w:w w:val="105"/>
          <w:sz w:val="20"/>
        </w:rPr>
        <w:t xml:space="preserve"> </w:t>
      </w:r>
      <w:r w:rsidRPr="00A8661D">
        <w:rPr>
          <w:w w:val="105"/>
          <w:sz w:val="20"/>
        </w:rPr>
        <w:t>parties</w:t>
      </w:r>
      <w:r w:rsidRPr="00A8661D">
        <w:rPr>
          <w:spacing w:val="-32"/>
          <w:w w:val="105"/>
          <w:sz w:val="20"/>
        </w:rPr>
        <w:t xml:space="preserve"> </w:t>
      </w:r>
      <w:r w:rsidRPr="00A8661D">
        <w:rPr>
          <w:w w:val="105"/>
          <w:sz w:val="20"/>
        </w:rPr>
        <w:t>are</w:t>
      </w:r>
      <w:r w:rsidRPr="00A8661D">
        <w:rPr>
          <w:spacing w:val="-31"/>
          <w:w w:val="105"/>
          <w:sz w:val="20"/>
        </w:rPr>
        <w:t xml:space="preserve"> </w:t>
      </w:r>
      <w:r w:rsidRPr="00A8661D">
        <w:rPr>
          <w:w w:val="105"/>
          <w:sz w:val="20"/>
        </w:rPr>
        <w:t>obliged</w:t>
      </w:r>
      <w:r w:rsidRPr="00A8661D">
        <w:rPr>
          <w:spacing w:val="-32"/>
          <w:w w:val="105"/>
          <w:sz w:val="20"/>
        </w:rPr>
        <w:t xml:space="preserve"> </w:t>
      </w:r>
      <w:r w:rsidRPr="00A8661D">
        <w:rPr>
          <w:w w:val="105"/>
          <w:sz w:val="20"/>
        </w:rPr>
        <w:t>to</w:t>
      </w:r>
      <w:r w:rsidRPr="00A8661D">
        <w:rPr>
          <w:spacing w:val="-31"/>
          <w:w w:val="105"/>
          <w:sz w:val="20"/>
        </w:rPr>
        <w:t xml:space="preserve"> </w:t>
      </w:r>
      <w:r w:rsidRPr="00A8661D">
        <w:rPr>
          <w:w w:val="105"/>
          <w:sz w:val="20"/>
        </w:rPr>
        <w:t>provide</w:t>
      </w:r>
      <w:r w:rsidRPr="00A8661D">
        <w:rPr>
          <w:spacing w:val="-31"/>
          <w:w w:val="105"/>
          <w:sz w:val="20"/>
        </w:rPr>
        <w:t xml:space="preserve"> </w:t>
      </w:r>
      <w:r w:rsidRPr="00A8661D">
        <w:rPr>
          <w:w w:val="105"/>
          <w:sz w:val="20"/>
        </w:rPr>
        <w:t>a SPOC</w:t>
      </w:r>
      <w:r w:rsidRPr="00A8661D">
        <w:rPr>
          <w:spacing w:val="-26"/>
          <w:w w:val="105"/>
          <w:sz w:val="20"/>
        </w:rPr>
        <w:t xml:space="preserve"> </w:t>
      </w:r>
      <w:r w:rsidRPr="00A8661D">
        <w:rPr>
          <w:w w:val="105"/>
          <w:sz w:val="20"/>
        </w:rPr>
        <w:t>(name,</w:t>
      </w:r>
      <w:r w:rsidRPr="00A8661D">
        <w:rPr>
          <w:spacing w:val="-26"/>
          <w:w w:val="105"/>
          <w:sz w:val="20"/>
        </w:rPr>
        <w:t xml:space="preserve"> </w:t>
      </w:r>
      <w:r w:rsidRPr="00A8661D">
        <w:rPr>
          <w:w w:val="105"/>
          <w:sz w:val="20"/>
        </w:rPr>
        <w:t>telephone</w:t>
      </w:r>
      <w:r w:rsidRPr="00A8661D">
        <w:rPr>
          <w:spacing w:val="-25"/>
          <w:w w:val="105"/>
          <w:sz w:val="20"/>
        </w:rPr>
        <w:t xml:space="preserve"> </w:t>
      </w:r>
      <w:r w:rsidRPr="00A8661D">
        <w:rPr>
          <w:w w:val="105"/>
          <w:sz w:val="20"/>
        </w:rPr>
        <w:t>number,</w:t>
      </w:r>
      <w:r w:rsidRPr="00A8661D">
        <w:rPr>
          <w:spacing w:val="-26"/>
          <w:w w:val="105"/>
          <w:sz w:val="20"/>
        </w:rPr>
        <w:t xml:space="preserve"> </w:t>
      </w:r>
      <w:r w:rsidRPr="00A8661D">
        <w:rPr>
          <w:w w:val="105"/>
          <w:sz w:val="20"/>
        </w:rPr>
        <w:t>e-mail).</w:t>
      </w:r>
      <w:r w:rsidRPr="00A8661D">
        <w:rPr>
          <w:spacing w:val="-27"/>
          <w:w w:val="105"/>
          <w:sz w:val="20"/>
        </w:rPr>
        <w:t xml:space="preserve"> </w:t>
      </w:r>
      <w:r w:rsidRPr="00A8661D">
        <w:rPr>
          <w:w w:val="105"/>
          <w:sz w:val="20"/>
        </w:rPr>
        <w:t>For</w:t>
      </w:r>
      <w:r w:rsidRPr="00A8661D">
        <w:rPr>
          <w:spacing w:val="-26"/>
          <w:w w:val="105"/>
          <w:sz w:val="20"/>
        </w:rPr>
        <w:t xml:space="preserve"> </w:t>
      </w:r>
      <w:r w:rsidR="00B951C0">
        <w:rPr>
          <w:w w:val="105"/>
          <w:sz w:val="20"/>
        </w:rPr>
        <w:t>VOO S.A.</w:t>
      </w:r>
      <w:r w:rsidRPr="00A8661D">
        <w:rPr>
          <w:spacing w:val="-26"/>
          <w:w w:val="105"/>
          <w:sz w:val="20"/>
        </w:rPr>
        <w:t xml:space="preserve"> </w:t>
      </w:r>
      <w:r w:rsidRPr="00A8661D">
        <w:rPr>
          <w:w w:val="105"/>
          <w:sz w:val="20"/>
        </w:rPr>
        <w:t>see</w:t>
      </w:r>
      <w:r w:rsidRPr="00A8661D">
        <w:rPr>
          <w:spacing w:val="-25"/>
          <w:w w:val="105"/>
          <w:sz w:val="20"/>
        </w:rPr>
        <w:t xml:space="preserve"> </w:t>
      </w:r>
      <w:r w:rsidRPr="00A8661D">
        <w:rPr>
          <w:w w:val="105"/>
          <w:sz w:val="20"/>
        </w:rPr>
        <w:t>the</w:t>
      </w:r>
      <w:r w:rsidRPr="00A8661D">
        <w:rPr>
          <w:spacing w:val="-25"/>
          <w:w w:val="105"/>
          <w:sz w:val="20"/>
        </w:rPr>
        <w:t xml:space="preserve"> </w:t>
      </w:r>
      <w:r w:rsidRPr="00A8661D">
        <w:rPr>
          <w:w w:val="105"/>
          <w:sz w:val="20"/>
        </w:rPr>
        <w:t>escalation</w:t>
      </w:r>
      <w:r w:rsidRPr="00A8661D">
        <w:rPr>
          <w:spacing w:val="-27"/>
          <w:w w:val="105"/>
          <w:sz w:val="20"/>
        </w:rPr>
        <w:t xml:space="preserve"> </w:t>
      </w:r>
      <w:r w:rsidRPr="00A8661D">
        <w:rPr>
          <w:w w:val="105"/>
          <w:sz w:val="20"/>
        </w:rPr>
        <w:t>scheme.</w:t>
      </w:r>
    </w:p>
    <w:p w14:paraId="6C1AE325" w14:textId="77777777" w:rsidR="008545E5" w:rsidRPr="00A8661D" w:rsidRDefault="008545E5">
      <w:pPr>
        <w:pStyle w:val="Corpsdetexte"/>
        <w:spacing w:before="8"/>
        <w:rPr>
          <w:sz w:val="19"/>
        </w:rPr>
      </w:pPr>
    </w:p>
    <w:p w14:paraId="5E88E3EC" w14:textId="77777777" w:rsidR="008545E5" w:rsidRPr="00A8661D" w:rsidRDefault="008545E5">
      <w:pPr>
        <w:pStyle w:val="Corpsdetexte"/>
        <w:spacing w:before="8"/>
        <w:rPr>
          <w:sz w:val="19"/>
        </w:rPr>
      </w:pPr>
    </w:p>
    <w:p w14:paraId="449CBAB6" w14:textId="77777777" w:rsidR="008545E5" w:rsidRPr="00A8661D" w:rsidRDefault="007A786F">
      <w:pPr>
        <w:pStyle w:val="Paragraphedeliste"/>
        <w:numPr>
          <w:ilvl w:val="0"/>
          <w:numId w:val="7"/>
        </w:numPr>
        <w:tabs>
          <w:tab w:val="left" w:pos="1587"/>
        </w:tabs>
        <w:ind w:right="276"/>
        <w:rPr>
          <w:sz w:val="20"/>
        </w:rPr>
      </w:pPr>
      <w:r w:rsidRPr="00A8661D">
        <w:rPr>
          <w:sz w:val="20"/>
        </w:rPr>
        <w:t>The</w:t>
      </w:r>
      <w:r w:rsidRPr="00A8661D">
        <w:rPr>
          <w:spacing w:val="-7"/>
          <w:sz w:val="20"/>
        </w:rPr>
        <w:t xml:space="preserve"> </w:t>
      </w:r>
      <w:r w:rsidRPr="00A8661D">
        <w:rPr>
          <w:sz w:val="20"/>
        </w:rPr>
        <w:t>Service</w:t>
      </w:r>
      <w:r w:rsidRPr="00A8661D">
        <w:rPr>
          <w:spacing w:val="-5"/>
          <w:sz w:val="20"/>
        </w:rPr>
        <w:t xml:space="preserve"> </w:t>
      </w:r>
      <w:r w:rsidRPr="00A8661D">
        <w:rPr>
          <w:sz w:val="20"/>
        </w:rPr>
        <w:t>Level</w:t>
      </w:r>
      <w:r w:rsidRPr="00A8661D">
        <w:rPr>
          <w:spacing w:val="-7"/>
          <w:sz w:val="20"/>
        </w:rPr>
        <w:t xml:space="preserve"> </w:t>
      </w:r>
      <w:r w:rsidRPr="00A8661D">
        <w:rPr>
          <w:sz w:val="20"/>
        </w:rPr>
        <w:t>Agreement</w:t>
      </w:r>
      <w:r w:rsidRPr="00A8661D">
        <w:rPr>
          <w:spacing w:val="-9"/>
          <w:sz w:val="20"/>
        </w:rPr>
        <w:t xml:space="preserve"> </w:t>
      </w:r>
      <w:r w:rsidRPr="00A8661D">
        <w:rPr>
          <w:sz w:val="20"/>
        </w:rPr>
        <w:t>is</w:t>
      </w:r>
      <w:r w:rsidRPr="00A8661D">
        <w:rPr>
          <w:spacing w:val="-5"/>
          <w:sz w:val="20"/>
        </w:rPr>
        <w:t xml:space="preserve"> </w:t>
      </w:r>
      <w:r w:rsidRPr="00A8661D">
        <w:rPr>
          <w:sz w:val="20"/>
        </w:rPr>
        <w:t>not</w:t>
      </w:r>
      <w:r w:rsidRPr="00A8661D">
        <w:rPr>
          <w:spacing w:val="-5"/>
          <w:sz w:val="20"/>
        </w:rPr>
        <w:t xml:space="preserve"> </w:t>
      </w:r>
      <w:r w:rsidRPr="00A8661D">
        <w:rPr>
          <w:sz w:val="20"/>
        </w:rPr>
        <w:t>valid</w:t>
      </w:r>
      <w:r w:rsidRPr="00A8661D">
        <w:rPr>
          <w:spacing w:val="-7"/>
          <w:sz w:val="20"/>
        </w:rPr>
        <w:t xml:space="preserve"> </w:t>
      </w:r>
      <w:r w:rsidRPr="00A8661D">
        <w:rPr>
          <w:sz w:val="20"/>
        </w:rPr>
        <w:t>in</w:t>
      </w:r>
      <w:r w:rsidRPr="00A8661D">
        <w:rPr>
          <w:spacing w:val="-6"/>
          <w:sz w:val="20"/>
        </w:rPr>
        <w:t xml:space="preserve"> </w:t>
      </w:r>
      <w:r w:rsidRPr="00A8661D">
        <w:rPr>
          <w:sz w:val="20"/>
        </w:rPr>
        <w:t>situations</w:t>
      </w:r>
      <w:r w:rsidRPr="00A8661D">
        <w:rPr>
          <w:spacing w:val="-6"/>
          <w:sz w:val="20"/>
        </w:rPr>
        <w:t xml:space="preserve"> </w:t>
      </w:r>
      <w:r w:rsidRPr="00A8661D">
        <w:rPr>
          <w:sz w:val="20"/>
        </w:rPr>
        <w:t>of</w:t>
      </w:r>
      <w:r w:rsidRPr="00A8661D">
        <w:rPr>
          <w:spacing w:val="-8"/>
          <w:sz w:val="20"/>
        </w:rPr>
        <w:t xml:space="preserve"> </w:t>
      </w:r>
      <w:r w:rsidRPr="00A8661D">
        <w:rPr>
          <w:sz w:val="20"/>
        </w:rPr>
        <w:t>‘force</w:t>
      </w:r>
      <w:r w:rsidRPr="00A8661D">
        <w:rPr>
          <w:spacing w:val="-4"/>
          <w:sz w:val="20"/>
        </w:rPr>
        <w:t xml:space="preserve"> </w:t>
      </w:r>
      <w:r w:rsidRPr="00A8661D">
        <w:rPr>
          <w:sz w:val="20"/>
        </w:rPr>
        <w:t>majeure’</w:t>
      </w:r>
      <w:r w:rsidRPr="00A8661D">
        <w:rPr>
          <w:spacing w:val="-6"/>
          <w:sz w:val="20"/>
        </w:rPr>
        <w:t xml:space="preserve"> </w:t>
      </w:r>
      <w:r w:rsidRPr="00A8661D">
        <w:rPr>
          <w:sz w:val="20"/>
        </w:rPr>
        <w:t>like</w:t>
      </w:r>
      <w:r w:rsidRPr="00A8661D">
        <w:rPr>
          <w:spacing w:val="-7"/>
          <w:sz w:val="20"/>
        </w:rPr>
        <w:t xml:space="preserve"> </w:t>
      </w:r>
      <w:r w:rsidRPr="00A8661D">
        <w:rPr>
          <w:sz w:val="20"/>
        </w:rPr>
        <w:t>natural</w:t>
      </w:r>
      <w:r w:rsidRPr="00A8661D">
        <w:rPr>
          <w:spacing w:val="-9"/>
          <w:sz w:val="20"/>
        </w:rPr>
        <w:t xml:space="preserve"> </w:t>
      </w:r>
      <w:r w:rsidRPr="00A8661D">
        <w:rPr>
          <w:sz w:val="20"/>
        </w:rPr>
        <w:t>disaster</w:t>
      </w:r>
      <w:r w:rsidRPr="00A8661D">
        <w:rPr>
          <w:spacing w:val="-10"/>
          <w:sz w:val="20"/>
        </w:rPr>
        <w:t xml:space="preserve"> </w:t>
      </w:r>
      <w:r w:rsidRPr="00A8661D">
        <w:rPr>
          <w:sz w:val="20"/>
        </w:rPr>
        <w:t>and strikes.</w:t>
      </w:r>
    </w:p>
    <w:p w14:paraId="4BB3BA1F" w14:textId="77777777" w:rsidR="008545E5" w:rsidRPr="00A8661D" w:rsidRDefault="008545E5" w:rsidP="00A8661D">
      <w:pPr>
        <w:pStyle w:val="Paragraphedeliste"/>
        <w:tabs>
          <w:tab w:val="left" w:pos="1587"/>
        </w:tabs>
        <w:ind w:right="367" w:firstLine="0"/>
        <w:rPr>
          <w:sz w:val="20"/>
        </w:rPr>
      </w:pPr>
    </w:p>
    <w:p w14:paraId="48F82794" w14:textId="77777777" w:rsidR="008545E5" w:rsidRPr="00A8661D" w:rsidRDefault="008545E5">
      <w:pPr>
        <w:rPr>
          <w:sz w:val="20"/>
        </w:rPr>
        <w:sectPr w:rsidR="008545E5" w:rsidRPr="00A8661D">
          <w:pgSz w:w="11900" w:h="16850"/>
          <w:pgMar w:top="1660" w:right="1180" w:bottom="1160" w:left="420" w:header="0" w:footer="972" w:gutter="0"/>
          <w:cols w:space="720"/>
        </w:sectPr>
      </w:pPr>
    </w:p>
    <w:p w14:paraId="73133D51" w14:textId="77777777" w:rsidR="008545E5" w:rsidRPr="00A8661D" w:rsidRDefault="008545E5">
      <w:pPr>
        <w:pStyle w:val="Corpsdetexte"/>
        <w:spacing w:before="1"/>
        <w:rPr>
          <w:sz w:val="14"/>
        </w:rPr>
      </w:pPr>
    </w:p>
    <w:p w14:paraId="4424437D" w14:textId="77777777" w:rsidR="008545E5" w:rsidRPr="00A8661D" w:rsidRDefault="007A786F">
      <w:pPr>
        <w:pStyle w:val="Titre1"/>
        <w:numPr>
          <w:ilvl w:val="0"/>
          <w:numId w:val="8"/>
        </w:numPr>
        <w:tabs>
          <w:tab w:val="left" w:pos="866"/>
          <w:tab w:val="left" w:pos="867"/>
        </w:tabs>
        <w:ind w:hanging="461"/>
      </w:pPr>
      <w:bookmarkStart w:id="4" w:name="_Toc70616884"/>
      <w:r w:rsidRPr="00A8661D">
        <w:t>Provisioning of</w:t>
      </w:r>
      <w:r w:rsidRPr="00A8661D">
        <w:rPr>
          <w:spacing w:val="-46"/>
        </w:rPr>
        <w:t xml:space="preserve"> </w:t>
      </w:r>
      <w:r w:rsidRPr="00A8661D">
        <w:t>Co-Mingling</w:t>
      </w:r>
      <w:bookmarkEnd w:id="4"/>
    </w:p>
    <w:p w14:paraId="3E3DDE03" w14:textId="77777777" w:rsidR="008545E5" w:rsidRPr="00A8661D" w:rsidRDefault="008545E5">
      <w:pPr>
        <w:pStyle w:val="Corpsdetexte"/>
        <w:spacing w:before="5"/>
        <w:rPr>
          <w:b/>
          <w:sz w:val="54"/>
        </w:rPr>
      </w:pPr>
    </w:p>
    <w:p w14:paraId="667AFD7E" w14:textId="77777777" w:rsidR="008545E5" w:rsidRPr="00A8661D" w:rsidRDefault="007A786F">
      <w:pPr>
        <w:pStyle w:val="Titre2"/>
        <w:numPr>
          <w:ilvl w:val="1"/>
          <w:numId w:val="6"/>
        </w:numPr>
        <w:tabs>
          <w:tab w:val="left" w:pos="866"/>
          <w:tab w:val="left" w:pos="867"/>
        </w:tabs>
        <w:ind w:hanging="545"/>
      </w:pPr>
      <w:bookmarkStart w:id="5" w:name="_Toc70616885"/>
      <w:r w:rsidRPr="00A8661D">
        <w:t>Quotation</w:t>
      </w:r>
      <w:r w:rsidRPr="00A8661D">
        <w:rPr>
          <w:spacing w:val="-19"/>
        </w:rPr>
        <w:t xml:space="preserve"> </w:t>
      </w:r>
      <w:r w:rsidRPr="00A8661D">
        <w:t>process</w:t>
      </w:r>
      <w:bookmarkEnd w:id="5"/>
    </w:p>
    <w:p w14:paraId="175BB3E7" w14:textId="77777777" w:rsidR="008545E5" w:rsidRPr="00A8661D" w:rsidRDefault="008545E5">
      <w:pPr>
        <w:pStyle w:val="Corpsdetexte"/>
        <w:spacing w:before="3"/>
        <w:rPr>
          <w:b/>
          <w:sz w:val="36"/>
        </w:rPr>
      </w:pPr>
    </w:p>
    <w:p w14:paraId="34115253" w14:textId="77777777" w:rsidR="008545E5" w:rsidRPr="00A8661D" w:rsidRDefault="00B951C0">
      <w:pPr>
        <w:pStyle w:val="Paragraphedeliste"/>
        <w:numPr>
          <w:ilvl w:val="0"/>
          <w:numId w:val="5"/>
        </w:numPr>
        <w:tabs>
          <w:tab w:val="left" w:pos="1587"/>
        </w:tabs>
        <w:ind w:right="165"/>
        <w:rPr>
          <w:sz w:val="20"/>
        </w:rPr>
      </w:pPr>
      <w:r>
        <w:rPr>
          <w:w w:val="105"/>
          <w:sz w:val="20"/>
        </w:rPr>
        <w:t>VOO S.A.</w:t>
      </w:r>
      <w:r w:rsidR="007A786F" w:rsidRPr="00A8661D">
        <w:rPr>
          <w:spacing w:val="-29"/>
          <w:w w:val="105"/>
          <w:sz w:val="20"/>
        </w:rPr>
        <w:t xml:space="preserve"> </w:t>
      </w:r>
      <w:r w:rsidR="007A786F" w:rsidRPr="00A8661D">
        <w:rPr>
          <w:w w:val="105"/>
          <w:sz w:val="20"/>
        </w:rPr>
        <w:t>shall</w:t>
      </w:r>
      <w:r w:rsidR="007A786F" w:rsidRPr="00A8661D">
        <w:rPr>
          <w:spacing w:val="-32"/>
          <w:w w:val="105"/>
          <w:sz w:val="20"/>
        </w:rPr>
        <w:t xml:space="preserve"> </w:t>
      </w:r>
      <w:r w:rsidR="007A786F" w:rsidRPr="00A8661D">
        <w:rPr>
          <w:w w:val="105"/>
          <w:sz w:val="20"/>
        </w:rPr>
        <w:t>implement</w:t>
      </w:r>
      <w:r w:rsidR="007A786F" w:rsidRPr="00A8661D">
        <w:rPr>
          <w:spacing w:val="-30"/>
          <w:w w:val="105"/>
          <w:sz w:val="20"/>
        </w:rPr>
        <w:t xml:space="preserve"> </w:t>
      </w:r>
      <w:r w:rsidR="007A786F" w:rsidRPr="00A8661D">
        <w:rPr>
          <w:w w:val="105"/>
          <w:sz w:val="20"/>
        </w:rPr>
        <w:t>the</w:t>
      </w:r>
      <w:r w:rsidR="007A786F" w:rsidRPr="00A8661D">
        <w:rPr>
          <w:spacing w:val="-30"/>
          <w:w w:val="105"/>
          <w:sz w:val="20"/>
        </w:rPr>
        <w:t xml:space="preserve"> </w:t>
      </w:r>
      <w:r w:rsidR="007A786F" w:rsidRPr="00A8661D">
        <w:rPr>
          <w:w w:val="105"/>
          <w:sz w:val="20"/>
        </w:rPr>
        <w:t>Quotation</w:t>
      </w:r>
      <w:r w:rsidR="007A786F" w:rsidRPr="00A8661D">
        <w:rPr>
          <w:spacing w:val="-29"/>
          <w:w w:val="105"/>
          <w:sz w:val="20"/>
        </w:rPr>
        <w:t xml:space="preserve"> </w:t>
      </w:r>
      <w:r w:rsidR="007A786F" w:rsidRPr="00A8661D">
        <w:rPr>
          <w:w w:val="105"/>
          <w:sz w:val="20"/>
        </w:rPr>
        <w:t>procedure</w:t>
      </w:r>
      <w:r w:rsidR="007A786F" w:rsidRPr="00A8661D">
        <w:rPr>
          <w:spacing w:val="-30"/>
          <w:w w:val="105"/>
          <w:sz w:val="20"/>
        </w:rPr>
        <w:t xml:space="preserve"> </w:t>
      </w:r>
      <w:r w:rsidR="007A786F" w:rsidRPr="00A8661D">
        <w:rPr>
          <w:w w:val="105"/>
          <w:sz w:val="20"/>
        </w:rPr>
        <w:t>for</w:t>
      </w:r>
      <w:r w:rsidR="007A786F" w:rsidRPr="00A8661D">
        <w:rPr>
          <w:spacing w:val="-30"/>
          <w:w w:val="105"/>
          <w:sz w:val="20"/>
        </w:rPr>
        <w:t xml:space="preserve"> </w:t>
      </w:r>
      <w:r w:rsidR="007A786F" w:rsidRPr="00A8661D">
        <w:rPr>
          <w:w w:val="105"/>
          <w:sz w:val="20"/>
        </w:rPr>
        <w:t>Co-Mingling</w:t>
      </w:r>
      <w:r w:rsidR="007A786F" w:rsidRPr="00A8661D">
        <w:rPr>
          <w:spacing w:val="-30"/>
          <w:w w:val="105"/>
          <w:sz w:val="20"/>
        </w:rPr>
        <w:t xml:space="preserve"> </w:t>
      </w:r>
      <w:r w:rsidR="007A786F" w:rsidRPr="00A8661D">
        <w:rPr>
          <w:w w:val="105"/>
          <w:sz w:val="20"/>
        </w:rPr>
        <w:t>services</w:t>
      </w:r>
      <w:r w:rsidR="007A786F" w:rsidRPr="00A8661D">
        <w:rPr>
          <w:spacing w:val="-29"/>
          <w:w w:val="105"/>
          <w:sz w:val="20"/>
        </w:rPr>
        <w:t xml:space="preserve"> </w:t>
      </w:r>
      <w:r w:rsidR="007A786F" w:rsidRPr="00A8661D">
        <w:rPr>
          <w:w w:val="105"/>
          <w:sz w:val="20"/>
        </w:rPr>
        <w:t>to</w:t>
      </w:r>
      <w:r w:rsidR="007A786F" w:rsidRPr="00A8661D">
        <w:rPr>
          <w:spacing w:val="-28"/>
          <w:w w:val="105"/>
          <w:sz w:val="20"/>
        </w:rPr>
        <w:t xml:space="preserve"> </w:t>
      </w:r>
      <w:r w:rsidR="007A786F" w:rsidRPr="00A8661D">
        <w:rPr>
          <w:w w:val="105"/>
          <w:sz w:val="20"/>
        </w:rPr>
        <w:t>the</w:t>
      </w:r>
      <w:r w:rsidR="007A786F" w:rsidRPr="00A8661D">
        <w:rPr>
          <w:spacing w:val="-29"/>
          <w:w w:val="105"/>
          <w:sz w:val="20"/>
        </w:rPr>
        <w:t xml:space="preserve"> </w:t>
      </w:r>
      <w:r w:rsidR="007A786F" w:rsidRPr="00A8661D">
        <w:rPr>
          <w:w w:val="105"/>
          <w:sz w:val="20"/>
        </w:rPr>
        <w:t>service</w:t>
      </w:r>
      <w:r w:rsidR="007A786F" w:rsidRPr="00A8661D">
        <w:rPr>
          <w:spacing w:val="-30"/>
          <w:w w:val="105"/>
          <w:sz w:val="20"/>
        </w:rPr>
        <w:t xml:space="preserve"> </w:t>
      </w:r>
      <w:r w:rsidR="007A786F" w:rsidRPr="00A8661D">
        <w:rPr>
          <w:w w:val="105"/>
          <w:sz w:val="20"/>
        </w:rPr>
        <w:t>levels set</w:t>
      </w:r>
      <w:r w:rsidR="007A786F" w:rsidRPr="00A8661D">
        <w:rPr>
          <w:spacing w:val="-31"/>
          <w:w w:val="105"/>
          <w:sz w:val="20"/>
        </w:rPr>
        <w:t xml:space="preserve"> </w:t>
      </w:r>
      <w:r w:rsidR="007A786F" w:rsidRPr="00A8661D">
        <w:rPr>
          <w:w w:val="105"/>
          <w:sz w:val="20"/>
        </w:rPr>
        <w:t>out</w:t>
      </w:r>
      <w:r w:rsidR="007A786F" w:rsidRPr="00A8661D">
        <w:rPr>
          <w:spacing w:val="-31"/>
          <w:w w:val="105"/>
          <w:sz w:val="20"/>
        </w:rPr>
        <w:t xml:space="preserve"> </w:t>
      </w:r>
      <w:r w:rsidR="007A786F" w:rsidRPr="00A8661D">
        <w:rPr>
          <w:w w:val="105"/>
          <w:sz w:val="20"/>
        </w:rPr>
        <w:t>in</w:t>
      </w:r>
      <w:r w:rsidR="007A786F" w:rsidRPr="00A8661D">
        <w:rPr>
          <w:spacing w:val="-29"/>
          <w:w w:val="105"/>
          <w:sz w:val="20"/>
        </w:rPr>
        <w:t xml:space="preserve"> </w:t>
      </w:r>
      <w:r w:rsidR="007A786F" w:rsidRPr="00A8661D">
        <w:rPr>
          <w:w w:val="105"/>
          <w:sz w:val="20"/>
        </w:rPr>
        <w:t>the</w:t>
      </w:r>
      <w:r w:rsidR="007A786F" w:rsidRPr="00A8661D">
        <w:rPr>
          <w:spacing w:val="-27"/>
          <w:w w:val="105"/>
          <w:sz w:val="20"/>
        </w:rPr>
        <w:t xml:space="preserve"> </w:t>
      </w:r>
      <w:r w:rsidR="007A786F" w:rsidRPr="00A8661D">
        <w:rPr>
          <w:w w:val="105"/>
          <w:sz w:val="20"/>
        </w:rPr>
        <w:t>“Appendix</w:t>
      </w:r>
      <w:r w:rsidR="007A786F" w:rsidRPr="00A8661D">
        <w:rPr>
          <w:spacing w:val="-28"/>
          <w:w w:val="105"/>
          <w:sz w:val="20"/>
        </w:rPr>
        <w:t xml:space="preserve"> </w:t>
      </w:r>
      <w:r w:rsidR="007A786F" w:rsidRPr="00A8661D">
        <w:rPr>
          <w:sz w:val="20"/>
        </w:rPr>
        <w:t>I:</w:t>
      </w:r>
      <w:r w:rsidR="007A786F" w:rsidRPr="00A8661D">
        <w:rPr>
          <w:spacing w:val="-25"/>
          <w:sz w:val="20"/>
        </w:rPr>
        <w:t xml:space="preserve"> </w:t>
      </w:r>
      <w:r w:rsidR="007A786F" w:rsidRPr="00A8661D">
        <w:rPr>
          <w:w w:val="105"/>
          <w:sz w:val="20"/>
        </w:rPr>
        <w:t>General</w:t>
      </w:r>
      <w:r w:rsidR="007A786F" w:rsidRPr="00A8661D">
        <w:rPr>
          <w:spacing w:val="-29"/>
          <w:w w:val="105"/>
          <w:sz w:val="20"/>
        </w:rPr>
        <w:t xml:space="preserve"> </w:t>
      </w:r>
      <w:r w:rsidR="007A786F" w:rsidRPr="00A8661D">
        <w:rPr>
          <w:w w:val="105"/>
          <w:sz w:val="20"/>
        </w:rPr>
        <w:t>Terms</w:t>
      </w:r>
      <w:r w:rsidR="007A786F" w:rsidRPr="00A8661D">
        <w:rPr>
          <w:spacing w:val="-31"/>
          <w:w w:val="105"/>
          <w:sz w:val="20"/>
        </w:rPr>
        <w:t xml:space="preserve"> </w:t>
      </w:r>
      <w:r w:rsidR="007A786F" w:rsidRPr="00A8661D">
        <w:rPr>
          <w:w w:val="105"/>
          <w:sz w:val="20"/>
        </w:rPr>
        <w:t>and</w:t>
      </w:r>
      <w:r w:rsidR="007A786F" w:rsidRPr="00A8661D">
        <w:rPr>
          <w:spacing w:val="-30"/>
          <w:w w:val="105"/>
          <w:sz w:val="20"/>
        </w:rPr>
        <w:t xml:space="preserve"> </w:t>
      </w:r>
      <w:r w:rsidR="007A786F" w:rsidRPr="00A8661D">
        <w:rPr>
          <w:w w:val="105"/>
          <w:sz w:val="20"/>
        </w:rPr>
        <w:t>Conditions”</w:t>
      </w:r>
      <w:r w:rsidR="007A786F" w:rsidRPr="00A8661D">
        <w:rPr>
          <w:spacing w:val="-31"/>
          <w:w w:val="105"/>
          <w:sz w:val="20"/>
        </w:rPr>
        <w:t xml:space="preserve"> </w:t>
      </w:r>
      <w:r w:rsidR="007A786F" w:rsidRPr="00A8661D">
        <w:rPr>
          <w:w w:val="105"/>
          <w:sz w:val="20"/>
        </w:rPr>
        <w:t>of</w:t>
      </w:r>
      <w:r w:rsidR="007A786F" w:rsidRPr="00A8661D">
        <w:rPr>
          <w:spacing w:val="-29"/>
          <w:w w:val="105"/>
          <w:sz w:val="20"/>
        </w:rPr>
        <w:t xml:space="preserve"> </w:t>
      </w:r>
      <w:r w:rsidR="007A786F" w:rsidRPr="00A8661D">
        <w:rPr>
          <w:w w:val="105"/>
          <w:sz w:val="20"/>
        </w:rPr>
        <w:t>the</w:t>
      </w:r>
      <w:r w:rsidR="007A786F" w:rsidRPr="00A8661D">
        <w:rPr>
          <w:spacing w:val="-29"/>
          <w:w w:val="105"/>
          <w:sz w:val="20"/>
        </w:rPr>
        <w:t xml:space="preserve"> </w:t>
      </w:r>
      <w:r w:rsidR="007A786F" w:rsidRPr="00A8661D">
        <w:rPr>
          <w:w w:val="105"/>
          <w:sz w:val="20"/>
        </w:rPr>
        <w:t>Co-Mingling</w:t>
      </w:r>
      <w:r w:rsidR="007A786F" w:rsidRPr="00A8661D">
        <w:rPr>
          <w:spacing w:val="-30"/>
          <w:w w:val="105"/>
          <w:sz w:val="20"/>
        </w:rPr>
        <w:t xml:space="preserve"> </w:t>
      </w:r>
      <w:r w:rsidR="007A786F" w:rsidRPr="00A8661D">
        <w:rPr>
          <w:w w:val="105"/>
          <w:sz w:val="20"/>
        </w:rPr>
        <w:t>Agreement.</w:t>
      </w:r>
    </w:p>
    <w:p w14:paraId="179016D7" w14:textId="77777777" w:rsidR="008545E5" w:rsidRPr="00A8661D" w:rsidRDefault="008545E5">
      <w:pPr>
        <w:pStyle w:val="Corpsdetexte"/>
        <w:spacing w:before="5"/>
        <w:rPr>
          <w:sz w:val="21"/>
        </w:rPr>
      </w:pPr>
    </w:p>
    <w:p w14:paraId="0DC90409" w14:textId="77777777" w:rsidR="008545E5" w:rsidRPr="00A8661D" w:rsidRDefault="007A786F">
      <w:pPr>
        <w:pStyle w:val="Paragraphedeliste"/>
        <w:numPr>
          <w:ilvl w:val="0"/>
          <w:numId w:val="5"/>
        </w:numPr>
        <w:tabs>
          <w:tab w:val="left" w:pos="1587"/>
        </w:tabs>
        <w:ind w:right="899"/>
        <w:rPr>
          <w:sz w:val="20"/>
        </w:rPr>
      </w:pPr>
      <w:r w:rsidRPr="00A8661D">
        <w:rPr>
          <w:w w:val="105"/>
          <w:sz w:val="20"/>
        </w:rPr>
        <w:t>The</w:t>
      </w:r>
      <w:r w:rsidRPr="00A8661D">
        <w:rPr>
          <w:spacing w:val="-33"/>
          <w:w w:val="105"/>
          <w:sz w:val="20"/>
        </w:rPr>
        <w:t xml:space="preserve"> </w:t>
      </w:r>
      <w:r w:rsidRPr="00A8661D">
        <w:rPr>
          <w:w w:val="105"/>
          <w:sz w:val="20"/>
        </w:rPr>
        <w:t>Beneficiary</w:t>
      </w:r>
      <w:r w:rsidRPr="00A8661D">
        <w:rPr>
          <w:spacing w:val="-32"/>
          <w:w w:val="105"/>
          <w:sz w:val="20"/>
        </w:rPr>
        <w:t xml:space="preserve"> </w:t>
      </w:r>
      <w:r w:rsidRPr="00A8661D">
        <w:rPr>
          <w:w w:val="105"/>
          <w:sz w:val="20"/>
        </w:rPr>
        <w:t>will</w:t>
      </w:r>
      <w:r w:rsidRPr="00A8661D">
        <w:rPr>
          <w:spacing w:val="-33"/>
          <w:w w:val="105"/>
          <w:sz w:val="20"/>
        </w:rPr>
        <w:t xml:space="preserve"> </w:t>
      </w:r>
      <w:r w:rsidRPr="00A8661D">
        <w:rPr>
          <w:w w:val="105"/>
          <w:sz w:val="20"/>
        </w:rPr>
        <w:t>use</w:t>
      </w:r>
      <w:r w:rsidRPr="00A8661D">
        <w:rPr>
          <w:spacing w:val="-33"/>
          <w:w w:val="105"/>
          <w:sz w:val="20"/>
        </w:rPr>
        <w:t xml:space="preserve"> </w:t>
      </w:r>
      <w:r w:rsidRPr="00A8661D">
        <w:rPr>
          <w:w w:val="105"/>
          <w:sz w:val="20"/>
        </w:rPr>
        <w:t>the</w:t>
      </w:r>
      <w:r w:rsidRPr="00A8661D">
        <w:rPr>
          <w:spacing w:val="-31"/>
          <w:w w:val="105"/>
          <w:sz w:val="20"/>
        </w:rPr>
        <w:t xml:space="preserve"> </w:t>
      </w:r>
      <w:r w:rsidRPr="00A8661D">
        <w:rPr>
          <w:w w:val="105"/>
          <w:sz w:val="20"/>
        </w:rPr>
        <w:t>appropriate</w:t>
      </w:r>
      <w:r w:rsidRPr="00A8661D">
        <w:rPr>
          <w:spacing w:val="-31"/>
          <w:w w:val="105"/>
          <w:sz w:val="20"/>
        </w:rPr>
        <w:t xml:space="preserve"> </w:t>
      </w:r>
      <w:r w:rsidRPr="00A8661D">
        <w:rPr>
          <w:w w:val="105"/>
          <w:sz w:val="20"/>
        </w:rPr>
        <w:t>Quotation</w:t>
      </w:r>
      <w:r w:rsidRPr="00A8661D">
        <w:rPr>
          <w:spacing w:val="-32"/>
          <w:w w:val="105"/>
          <w:sz w:val="20"/>
        </w:rPr>
        <w:t xml:space="preserve"> </w:t>
      </w:r>
      <w:r w:rsidRPr="00A8661D">
        <w:rPr>
          <w:w w:val="105"/>
          <w:sz w:val="20"/>
        </w:rPr>
        <w:t>Request</w:t>
      </w:r>
      <w:r w:rsidRPr="00A8661D">
        <w:rPr>
          <w:spacing w:val="-33"/>
          <w:w w:val="105"/>
          <w:sz w:val="20"/>
        </w:rPr>
        <w:t xml:space="preserve"> </w:t>
      </w:r>
      <w:r w:rsidRPr="00A8661D">
        <w:rPr>
          <w:w w:val="105"/>
          <w:sz w:val="20"/>
        </w:rPr>
        <w:t>Form,</w:t>
      </w:r>
      <w:r w:rsidRPr="00A8661D">
        <w:rPr>
          <w:spacing w:val="-33"/>
          <w:w w:val="105"/>
          <w:sz w:val="20"/>
        </w:rPr>
        <w:t xml:space="preserve"> </w:t>
      </w:r>
      <w:r w:rsidRPr="00A8661D">
        <w:rPr>
          <w:w w:val="105"/>
          <w:sz w:val="20"/>
        </w:rPr>
        <w:t>which</w:t>
      </w:r>
      <w:r w:rsidRPr="00A8661D">
        <w:rPr>
          <w:spacing w:val="-32"/>
          <w:w w:val="105"/>
          <w:sz w:val="20"/>
        </w:rPr>
        <w:t xml:space="preserve"> </w:t>
      </w:r>
      <w:r w:rsidRPr="00A8661D">
        <w:rPr>
          <w:w w:val="105"/>
          <w:sz w:val="20"/>
        </w:rPr>
        <w:t>will</w:t>
      </w:r>
      <w:r w:rsidRPr="00A8661D">
        <w:rPr>
          <w:spacing w:val="-32"/>
          <w:w w:val="105"/>
          <w:sz w:val="20"/>
        </w:rPr>
        <w:t xml:space="preserve"> </w:t>
      </w:r>
      <w:r w:rsidRPr="00A8661D">
        <w:rPr>
          <w:w w:val="105"/>
          <w:sz w:val="20"/>
        </w:rPr>
        <w:t>contain</w:t>
      </w:r>
      <w:r w:rsidRPr="00A8661D">
        <w:rPr>
          <w:spacing w:val="-34"/>
          <w:w w:val="105"/>
          <w:sz w:val="20"/>
        </w:rPr>
        <w:t xml:space="preserve"> </w:t>
      </w:r>
      <w:r w:rsidRPr="00A8661D">
        <w:rPr>
          <w:w w:val="105"/>
          <w:sz w:val="20"/>
        </w:rPr>
        <w:t>as</w:t>
      </w:r>
      <w:r w:rsidRPr="00A8661D">
        <w:rPr>
          <w:spacing w:val="-33"/>
          <w:w w:val="105"/>
          <w:sz w:val="20"/>
        </w:rPr>
        <w:t xml:space="preserve"> </w:t>
      </w:r>
      <w:r w:rsidRPr="00A8661D">
        <w:rPr>
          <w:w w:val="105"/>
          <w:sz w:val="20"/>
        </w:rPr>
        <w:t>a minimum following</w:t>
      </w:r>
      <w:r w:rsidRPr="00A8661D">
        <w:rPr>
          <w:spacing w:val="-50"/>
          <w:w w:val="105"/>
          <w:sz w:val="20"/>
        </w:rPr>
        <w:t xml:space="preserve"> </w:t>
      </w:r>
      <w:r w:rsidRPr="00A8661D">
        <w:rPr>
          <w:w w:val="105"/>
          <w:sz w:val="20"/>
        </w:rPr>
        <w:t>information:</w:t>
      </w:r>
    </w:p>
    <w:p w14:paraId="73AC7D25" w14:textId="77777777" w:rsidR="008545E5" w:rsidRPr="00A8661D" w:rsidRDefault="007A786F">
      <w:pPr>
        <w:pStyle w:val="Paragraphedeliste"/>
        <w:numPr>
          <w:ilvl w:val="1"/>
          <w:numId w:val="5"/>
        </w:numPr>
        <w:tabs>
          <w:tab w:val="left" w:pos="1999"/>
          <w:tab w:val="left" w:pos="2000"/>
        </w:tabs>
        <w:spacing w:line="239" w:lineRule="exact"/>
        <w:rPr>
          <w:sz w:val="20"/>
        </w:rPr>
      </w:pPr>
      <w:r w:rsidRPr="00A8661D">
        <w:rPr>
          <w:sz w:val="20"/>
        </w:rPr>
        <w:t>Customer</w:t>
      </w:r>
      <w:r w:rsidRPr="00A8661D">
        <w:rPr>
          <w:spacing w:val="-18"/>
          <w:sz w:val="20"/>
        </w:rPr>
        <w:t xml:space="preserve"> </w:t>
      </w:r>
      <w:r w:rsidRPr="00A8661D">
        <w:rPr>
          <w:sz w:val="20"/>
        </w:rPr>
        <w:t>information</w:t>
      </w:r>
      <w:r w:rsidRPr="00A8661D">
        <w:rPr>
          <w:spacing w:val="-14"/>
          <w:sz w:val="20"/>
        </w:rPr>
        <w:t xml:space="preserve"> </w:t>
      </w:r>
      <w:r w:rsidRPr="00A8661D">
        <w:rPr>
          <w:sz w:val="20"/>
        </w:rPr>
        <w:t>(Customer</w:t>
      </w:r>
      <w:r w:rsidRPr="00A8661D">
        <w:rPr>
          <w:spacing w:val="-15"/>
          <w:sz w:val="20"/>
        </w:rPr>
        <w:t xml:space="preserve"> </w:t>
      </w:r>
      <w:r w:rsidRPr="00A8661D">
        <w:rPr>
          <w:sz w:val="20"/>
        </w:rPr>
        <w:t>name,</w:t>
      </w:r>
      <w:r w:rsidRPr="00A8661D">
        <w:rPr>
          <w:spacing w:val="-16"/>
          <w:sz w:val="20"/>
        </w:rPr>
        <w:t xml:space="preserve"> </w:t>
      </w:r>
      <w:r w:rsidRPr="00A8661D">
        <w:rPr>
          <w:sz w:val="20"/>
        </w:rPr>
        <w:t>Contact</w:t>
      </w:r>
      <w:r w:rsidRPr="00A8661D">
        <w:rPr>
          <w:spacing w:val="-17"/>
          <w:sz w:val="20"/>
        </w:rPr>
        <w:t xml:space="preserve"> </w:t>
      </w:r>
      <w:r w:rsidRPr="00A8661D">
        <w:rPr>
          <w:sz w:val="20"/>
        </w:rPr>
        <w:t>Person,</w:t>
      </w:r>
      <w:r w:rsidRPr="00A8661D">
        <w:rPr>
          <w:spacing w:val="-15"/>
          <w:sz w:val="20"/>
        </w:rPr>
        <w:t xml:space="preserve"> </w:t>
      </w:r>
      <w:r w:rsidRPr="00A8661D">
        <w:rPr>
          <w:sz w:val="20"/>
        </w:rPr>
        <w:t>Contact</w:t>
      </w:r>
      <w:r w:rsidRPr="00A8661D">
        <w:rPr>
          <w:spacing w:val="-18"/>
          <w:sz w:val="20"/>
        </w:rPr>
        <w:t xml:space="preserve"> </w:t>
      </w:r>
      <w:r w:rsidRPr="00A8661D">
        <w:rPr>
          <w:sz w:val="20"/>
        </w:rPr>
        <w:t>numbers,)</w:t>
      </w:r>
    </w:p>
    <w:p w14:paraId="3B49F744" w14:textId="77777777" w:rsidR="008545E5" w:rsidRPr="00A8661D" w:rsidRDefault="007A786F">
      <w:pPr>
        <w:pStyle w:val="Paragraphedeliste"/>
        <w:numPr>
          <w:ilvl w:val="1"/>
          <w:numId w:val="5"/>
        </w:numPr>
        <w:tabs>
          <w:tab w:val="left" w:pos="1999"/>
          <w:tab w:val="left" w:pos="2000"/>
        </w:tabs>
        <w:spacing w:line="241" w:lineRule="exact"/>
        <w:rPr>
          <w:sz w:val="20"/>
        </w:rPr>
      </w:pPr>
      <w:r w:rsidRPr="00A8661D">
        <w:rPr>
          <w:sz w:val="20"/>
        </w:rPr>
        <w:t>Co-Mingling</w:t>
      </w:r>
      <w:r w:rsidRPr="00A8661D">
        <w:rPr>
          <w:spacing w:val="25"/>
          <w:sz w:val="20"/>
        </w:rPr>
        <w:t xml:space="preserve"> </w:t>
      </w:r>
      <w:r w:rsidRPr="00A8661D">
        <w:rPr>
          <w:sz w:val="20"/>
        </w:rPr>
        <w:t>information:</w:t>
      </w:r>
    </w:p>
    <w:p w14:paraId="1F9FCB3D" w14:textId="77777777" w:rsidR="008545E5" w:rsidRPr="00A8661D" w:rsidRDefault="007A786F">
      <w:pPr>
        <w:pStyle w:val="Paragraphedeliste"/>
        <w:numPr>
          <w:ilvl w:val="2"/>
          <w:numId w:val="5"/>
        </w:numPr>
        <w:tabs>
          <w:tab w:val="left" w:pos="2426"/>
          <w:tab w:val="left" w:pos="2427"/>
        </w:tabs>
        <w:spacing w:line="240" w:lineRule="exact"/>
        <w:ind w:hanging="427"/>
        <w:rPr>
          <w:sz w:val="20"/>
        </w:rPr>
      </w:pPr>
      <w:r w:rsidRPr="00A8661D">
        <w:rPr>
          <w:w w:val="105"/>
          <w:sz w:val="20"/>
        </w:rPr>
        <w:t>Name</w:t>
      </w:r>
      <w:r w:rsidRPr="00A8661D">
        <w:rPr>
          <w:spacing w:val="-27"/>
          <w:w w:val="105"/>
          <w:sz w:val="20"/>
        </w:rPr>
        <w:t xml:space="preserve"> </w:t>
      </w:r>
      <w:r w:rsidRPr="00A8661D">
        <w:rPr>
          <w:w w:val="105"/>
          <w:sz w:val="20"/>
        </w:rPr>
        <w:t>or</w:t>
      </w:r>
      <w:r w:rsidRPr="00A8661D">
        <w:rPr>
          <w:spacing w:val="-27"/>
          <w:w w:val="105"/>
          <w:sz w:val="20"/>
        </w:rPr>
        <w:t xml:space="preserve"> </w:t>
      </w:r>
      <w:r w:rsidRPr="00A8661D">
        <w:rPr>
          <w:w w:val="105"/>
          <w:sz w:val="20"/>
        </w:rPr>
        <w:t>code</w:t>
      </w:r>
      <w:r w:rsidRPr="00A8661D">
        <w:rPr>
          <w:spacing w:val="-27"/>
          <w:w w:val="105"/>
          <w:sz w:val="20"/>
        </w:rPr>
        <w:t xml:space="preserve"> </w:t>
      </w:r>
      <w:r w:rsidRPr="00A8661D">
        <w:rPr>
          <w:w w:val="105"/>
          <w:sz w:val="20"/>
        </w:rPr>
        <w:t>of</w:t>
      </w:r>
      <w:r w:rsidRPr="00A8661D">
        <w:rPr>
          <w:spacing w:val="-26"/>
          <w:w w:val="105"/>
          <w:sz w:val="20"/>
        </w:rPr>
        <w:t xml:space="preserve"> </w:t>
      </w:r>
      <w:r w:rsidRPr="00A8661D">
        <w:rPr>
          <w:w w:val="105"/>
          <w:sz w:val="20"/>
        </w:rPr>
        <w:t>the</w:t>
      </w:r>
      <w:r w:rsidRPr="00A8661D">
        <w:rPr>
          <w:spacing w:val="-24"/>
          <w:w w:val="105"/>
          <w:sz w:val="20"/>
        </w:rPr>
        <w:t xml:space="preserve"> </w:t>
      </w:r>
      <w:r w:rsidR="00B951C0">
        <w:rPr>
          <w:w w:val="105"/>
          <w:sz w:val="20"/>
        </w:rPr>
        <w:t>VOO S.A.</w:t>
      </w:r>
      <w:r w:rsidRPr="00A8661D">
        <w:rPr>
          <w:spacing w:val="-27"/>
          <w:w w:val="105"/>
          <w:sz w:val="20"/>
        </w:rPr>
        <w:t xml:space="preserve"> </w:t>
      </w:r>
      <w:r w:rsidRPr="00A8661D">
        <w:rPr>
          <w:w w:val="105"/>
          <w:sz w:val="20"/>
        </w:rPr>
        <w:t>building</w:t>
      </w:r>
      <w:r w:rsidRPr="00A8661D">
        <w:rPr>
          <w:spacing w:val="-26"/>
          <w:w w:val="105"/>
          <w:sz w:val="20"/>
        </w:rPr>
        <w:t xml:space="preserve"> </w:t>
      </w:r>
      <w:r w:rsidRPr="00A8661D">
        <w:rPr>
          <w:w w:val="105"/>
          <w:sz w:val="20"/>
        </w:rPr>
        <w:t>where</w:t>
      </w:r>
      <w:r w:rsidRPr="00A8661D">
        <w:rPr>
          <w:spacing w:val="-25"/>
          <w:w w:val="105"/>
          <w:sz w:val="20"/>
        </w:rPr>
        <w:t xml:space="preserve"> </w:t>
      </w:r>
      <w:r w:rsidRPr="00A8661D">
        <w:rPr>
          <w:w w:val="105"/>
          <w:sz w:val="20"/>
        </w:rPr>
        <w:t>the</w:t>
      </w:r>
      <w:r w:rsidRPr="00A8661D">
        <w:rPr>
          <w:spacing w:val="-27"/>
          <w:w w:val="105"/>
          <w:sz w:val="20"/>
        </w:rPr>
        <w:t xml:space="preserve"> </w:t>
      </w:r>
      <w:r w:rsidRPr="00A8661D">
        <w:rPr>
          <w:w w:val="105"/>
          <w:sz w:val="20"/>
        </w:rPr>
        <w:t>Beneficiary</w:t>
      </w:r>
      <w:r w:rsidRPr="00A8661D">
        <w:rPr>
          <w:spacing w:val="-26"/>
          <w:w w:val="105"/>
          <w:sz w:val="20"/>
        </w:rPr>
        <w:t xml:space="preserve"> </w:t>
      </w:r>
      <w:r w:rsidRPr="00A8661D">
        <w:rPr>
          <w:w w:val="105"/>
          <w:sz w:val="20"/>
        </w:rPr>
        <w:t>requests</w:t>
      </w:r>
      <w:r w:rsidRPr="00A8661D">
        <w:rPr>
          <w:spacing w:val="-27"/>
          <w:w w:val="105"/>
          <w:sz w:val="20"/>
        </w:rPr>
        <w:t xml:space="preserve"> </w:t>
      </w:r>
      <w:r w:rsidRPr="00A8661D">
        <w:rPr>
          <w:w w:val="105"/>
          <w:sz w:val="20"/>
        </w:rPr>
        <w:t>Co-Mingling</w:t>
      </w:r>
    </w:p>
    <w:p w14:paraId="5044AD57" w14:textId="77777777" w:rsidR="008545E5" w:rsidRPr="00A8661D" w:rsidRDefault="007A786F">
      <w:pPr>
        <w:pStyle w:val="Paragraphedeliste"/>
        <w:numPr>
          <w:ilvl w:val="2"/>
          <w:numId w:val="5"/>
        </w:numPr>
        <w:tabs>
          <w:tab w:val="left" w:pos="2426"/>
          <w:tab w:val="left" w:pos="2427"/>
        </w:tabs>
        <w:spacing w:line="240" w:lineRule="exact"/>
        <w:ind w:hanging="427"/>
        <w:rPr>
          <w:sz w:val="20"/>
        </w:rPr>
      </w:pPr>
      <w:r w:rsidRPr="00A8661D">
        <w:rPr>
          <w:w w:val="105"/>
          <w:sz w:val="20"/>
        </w:rPr>
        <w:t>Number</w:t>
      </w:r>
      <w:r w:rsidRPr="00A8661D">
        <w:rPr>
          <w:spacing w:val="-25"/>
          <w:w w:val="105"/>
          <w:sz w:val="20"/>
        </w:rPr>
        <w:t xml:space="preserve"> </w:t>
      </w:r>
      <w:r w:rsidRPr="00A8661D">
        <w:rPr>
          <w:w w:val="105"/>
          <w:sz w:val="20"/>
        </w:rPr>
        <w:t>of</w:t>
      </w:r>
      <w:r w:rsidRPr="00A8661D">
        <w:rPr>
          <w:spacing w:val="-22"/>
          <w:w w:val="105"/>
          <w:sz w:val="20"/>
        </w:rPr>
        <w:t xml:space="preserve"> </w:t>
      </w:r>
      <w:r w:rsidRPr="00A8661D">
        <w:rPr>
          <w:w w:val="105"/>
          <w:sz w:val="20"/>
        </w:rPr>
        <w:t>racks</w:t>
      </w:r>
      <w:r w:rsidRPr="00A8661D">
        <w:rPr>
          <w:spacing w:val="-21"/>
          <w:w w:val="105"/>
          <w:sz w:val="20"/>
        </w:rPr>
        <w:t xml:space="preserve"> </w:t>
      </w:r>
      <w:r w:rsidRPr="00A8661D">
        <w:rPr>
          <w:w w:val="105"/>
          <w:sz w:val="20"/>
        </w:rPr>
        <w:t>the</w:t>
      </w:r>
      <w:r w:rsidRPr="00A8661D">
        <w:rPr>
          <w:spacing w:val="-23"/>
          <w:w w:val="105"/>
          <w:sz w:val="20"/>
        </w:rPr>
        <w:t xml:space="preserve"> </w:t>
      </w:r>
      <w:r w:rsidRPr="00A8661D">
        <w:rPr>
          <w:w w:val="105"/>
          <w:sz w:val="20"/>
        </w:rPr>
        <w:t>Beneficiary</w:t>
      </w:r>
      <w:r w:rsidRPr="00A8661D">
        <w:rPr>
          <w:spacing w:val="-22"/>
          <w:w w:val="105"/>
          <w:sz w:val="20"/>
        </w:rPr>
        <w:t xml:space="preserve"> </w:t>
      </w:r>
      <w:r w:rsidRPr="00A8661D">
        <w:rPr>
          <w:w w:val="105"/>
          <w:sz w:val="20"/>
        </w:rPr>
        <w:t>wishes</w:t>
      </w:r>
      <w:r w:rsidRPr="00A8661D">
        <w:rPr>
          <w:spacing w:val="-21"/>
          <w:w w:val="105"/>
          <w:sz w:val="20"/>
        </w:rPr>
        <w:t xml:space="preserve"> </w:t>
      </w:r>
      <w:r w:rsidRPr="00A8661D">
        <w:rPr>
          <w:w w:val="105"/>
          <w:sz w:val="20"/>
        </w:rPr>
        <w:t>to</w:t>
      </w:r>
      <w:r w:rsidRPr="00A8661D">
        <w:rPr>
          <w:spacing w:val="-23"/>
          <w:w w:val="105"/>
          <w:sz w:val="20"/>
        </w:rPr>
        <w:t xml:space="preserve"> </w:t>
      </w:r>
      <w:r w:rsidRPr="00A8661D">
        <w:rPr>
          <w:w w:val="105"/>
          <w:sz w:val="20"/>
        </w:rPr>
        <w:t>install</w:t>
      </w:r>
    </w:p>
    <w:p w14:paraId="75BAB5B3" w14:textId="77777777" w:rsidR="008545E5" w:rsidRPr="00A8661D" w:rsidRDefault="007A786F">
      <w:pPr>
        <w:pStyle w:val="Paragraphedeliste"/>
        <w:numPr>
          <w:ilvl w:val="2"/>
          <w:numId w:val="5"/>
        </w:numPr>
        <w:tabs>
          <w:tab w:val="left" w:pos="2426"/>
          <w:tab w:val="left" w:pos="2427"/>
        </w:tabs>
        <w:spacing w:line="241" w:lineRule="exact"/>
        <w:ind w:hanging="427"/>
        <w:rPr>
          <w:sz w:val="20"/>
        </w:rPr>
      </w:pPr>
      <w:r w:rsidRPr="00A8661D">
        <w:rPr>
          <w:w w:val="105"/>
          <w:sz w:val="20"/>
        </w:rPr>
        <w:t>The</w:t>
      </w:r>
      <w:r w:rsidRPr="00A8661D">
        <w:rPr>
          <w:spacing w:val="-24"/>
          <w:w w:val="105"/>
          <w:sz w:val="20"/>
        </w:rPr>
        <w:t xml:space="preserve"> </w:t>
      </w:r>
      <w:r w:rsidRPr="00A8661D">
        <w:rPr>
          <w:w w:val="105"/>
          <w:sz w:val="20"/>
        </w:rPr>
        <w:t>power</w:t>
      </w:r>
      <w:r w:rsidRPr="00A8661D">
        <w:rPr>
          <w:spacing w:val="-25"/>
          <w:w w:val="105"/>
          <w:sz w:val="20"/>
        </w:rPr>
        <w:t xml:space="preserve"> </w:t>
      </w:r>
      <w:r w:rsidRPr="00A8661D">
        <w:rPr>
          <w:w w:val="105"/>
          <w:sz w:val="20"/>
        </w:rPr>
        <w:t>supply</w:t>
      </w:r>
      <w:r w:rsidRPr="00A8661D">
        <w:rPr>
          <w:spacing w:val="-22"/>
          <w:w w:val="105"/>
          <w:sz w:val="20"/>
        </w:rPr>
        <w:t xml:space="preserve"> </w:t>
      </w:r>
      <w:r w:rsidRPr="00A8661D">
        <w:rPr>
          <w:w w:val="105"/>
          <w:sz w:val="20"/>
        </w:rPr>
        <w:t>requirements</w:t>
      </w:r>
      <w:r w:rsidRPr="00A8661D">
        <w:rPr>
          <w:spacing w:val="-22"/>
          <w:w w:val="105"/>
          <w:sz w:val="20"/>
        </w:rPr>
        <w:t xml:space="preserve"> </w:t>
      </w:r>
      <w:r w:rsidRPr="00A8661D">
        <w:rPr>
          <w:w w:val="105"/>
          <w:sz w:val="20"/>
        </w:rPr>
        <w:t>(number</w:t>
      </w:r>
      <w:r w:rsidRPr="00A8661D">
        <w:rPr>
          <w:spacing w:val="-25"/>
          <w:w w:val="105"/>
          <w:sz w:val="20"/>
        </w:rPr>
        <w:t xml:space="preserve"> </w:t>
      </w:r>
      <w:r w:rsidRPr="00A8661D">
        <w:rPr>
          <w:w w:val="105"/>
          <w:sz w:val="20"/>
        </w:rPr>
        <w:t>of</w:t>
      </w:r>
      <w:r w:rsidRPr="00A8661D">
        <w:rPr>
          <w:spacing w:val="-22"/>
          <w:w w:val="105"/>
          <w:sz w:val="20"/>
        </w:rPr>
        <w:t xml:space="preserve"> </w:t>
      </w:r>
      <w:r w:rsidRPr="00A8661D">
        <w:rPr>
          <w:w w:val="105"/>
          <w:sz w:val="20"/>
        </w:rPr>
        <w:t>requested</w:t>
      </w:r>
      <w:r w:rsidRPr="00A8661D">
        <w:rPr>
          <w:spacing w:val="-13"/>
          <w:w w:val="105"/>
          <w:sz w:val="20"/>
        </w:rPr>
        <w:t xml:space="preserve"> </w:t>
      </w:r>
      <w:r w:rsidRPr="00A8661D">
        <w:rPr>
          <w:w w:val="105"/>
          <w:sz w:val="20"/>
        </w:rPr>
        <w:t>Amperes</w:t>
      </w:r>
      <w:r w:rsidRPr="00A8661D">
        <w:rPr>
          <w:spacing w:val="-24"/>
          <w:w w:val="105"/>
          <w:sz w:val="20"/>
        </w:rPr>
        <w:t xml:space="preserve"> </w:t>
      </w:r>
      <w:r w:rsidRPr="00A8661D">
        <w:rPr>
          <w:w w:val="105"/>
          <w:sz w:val="20"/>
        </w:rPr>
        <w:t>230V)</w:t>
      </w:r>
    </w:p>
    <w:p w14:paraId="16D97EBA" w14:textId="77777777" w:rsidR="008545E5" w:rsidRPr="00A8661D" w:rsidRDefault="007A786F">
      <w:pPr>
        <w:pStyle w:val="Paragraphedeliste"/>
        <w:numPr>
          <w:ilvl w:val="2"/>
          <w:numId w:val="5"/>
        </w:numPr>
        <w:tabs>
          <w:tab w:val="left" w:pos="2426"/>
          <w:tab w:val="left" w:pos="2427"/>
        </w:tabs>
        <w:spacing w:line="243" w:lineRule="exact"/>
        <w:ind w:hanging="427"/>
        <w:rPr>
          <w:sz w:val="20"/>
        </w:rPr>
      </w:pPr>
      <w:r w:rsidRPr="00A8661D">
        <w:rPr>
          <w:w w:val="105"/>
          <w:sz w:val="20"/>
        </w:rPr>
        <w:t>Indication</w:t>
      </w:r>
      <w:r w:rsidRPr="00A8661D">
        <w:rPr>
          <w:spacing w:val="-25"/>
          <w:w w:val="105"/>
          <w:sz w:val="20"/>
        </w:rPr>
        <w:t xml:space="preserve"> </w:t>
      </w:r>
      <w:r w:rsidRPr="00A8661D">
        <w:rPr>
          <w:w w:val="105"/>
          <w:sz w:val="20"/>
        </w:rPr>
        <w:t>of</w:t>
      </w:r>
      <w:r w:rsidRPr="00A8661D">
        <w:rPr>
          <w:spacing w:val="-24"/>
          <w:w w:val="105"/>
          <w:sz w:val="20"/>
        </w:rPr>
        <w:t xml:space="preserve"> </w:t>
      </w:r>
      <w:r w:rsidRPr="00A8661D">
        <w:rPr>
          <w:w w:val="105"/>
          <w:sz w:val="20"/>
        </w:rPr>
        <w:t>a</w:t>
      </w:r>
      <w:r w:rsidRPr="00A8661D">
        <w:rPr>
          <w:spacing w:val="-24"/>
          <w:w w:val="105"/>
          <w:sz w:val="20"/>
        </w:rPr>
        <w:t xml:space="preserve"> </w:t>
      </w:r>
      <w:r w:rsidRPr="00A8661D">
        <w:rPr>
          <w:w w:val="105"/>
          <w:sz w:val="20"/>
        </w:rPr>
        <w:t>Product/Service</w:t>
      </w:r>
      <w:r w:rsidRPr="00A8661D">
        <w:rPr>
          <w:spacing w:val="-24"/>
          <w:w w:val="105"/>
          <w:sz w:val="20"/>
        </w:rPr>
        <w:t xml:space="preserve"> </w:t>
      </w:r>
      <w:r w:rsidRPr="00A8661D">
        <w:rPr>
          <w:w w:val="105"/>
          <w:sz w:val="20"/>
        </w:rPr>
        <w:t>for</w:t>
      </w:r>
      <w:r w:rsidRPr="00A8661D">
        <w:rPr>
          <w:spacing w:val="-26"/>
          <w:w w:val="105"/>
          <w:sz w:val="20"/>
        </w:rPr>
        <w:t xml:space="preserve"> </w:t>
      </w:r>
      <w:r w:rsidRPr="00A8661D">
        <w:rPr>
          <w:w w:val="105"/>
          <w:sz w:val="20"/>
        </w:rPr>
        <w:t>which</w:t>
      </w:r>
      <w:r w:rsidRPr="00A8661D">
        <w:rPr>
          <w:spacing w:val="-23"/>
          <w:w w:val="105"/>
          <w:sz w:val="20"/>
        </w:rPr>
        <w:t xml:space="preserve"> </w:t>
      </w:r>
      <w:r w:rsidRPr="00A8661D">
        <w:rPr>
          <w:w w:val="105"/>
          <w:sz w:val="20"/>
        </w:rPr>
        <w:t>Co-Mingling</w:t>
      </w:r>
      <w:r w:rsidRPr="00A8661D">
        <w:rPr>
          <w:spacing w:val="-25"/>
          <w:w w:val="105"/>
          <w:sz w:val="20"/>
        </w:rPr>
        <w:t xml:space="preserve"> </w:t>
      </w:r>
      <w:r w:rsidRPr="00A8661D">
        <w:rPr>
          <w:w w:val="105"/>
          <w:sz w:val="20"/>
        </w:rPr>
        <w:t>is</w:t>
      </w:r>
      <w:r w:rsidRPr="00A8661D">
        <w:rPr>
          <w:spacing w:val="-25"/>
          <w:w w:val="105"/>
          <w:sz w:val="20"/>
        </w:rPr>
        <w:t xml:space="preserve"> </w:t>
      </w:r>
      <w:r w:rsidRPr="00A8661D">
        <w:rPr>
          <w:w w:val="105"/>
          <w:sz w:val="20"/>
        </w:rPr>
        <w:t>requested</w:t>
      </w:r>
    </w:p>
    <w:p w14:paraId="30DF7239" w14:textId="77777777" w:rsidR="008545E5" w:rsidRPr="00A8661D" w:rsidRDefault="008545E5">
      <w:pPr>
        <w:pStyle w:val="Corpsdetexte"/>
        <w:spacing w:before="6"/>
        <w:rPr>
          <w:sz w:val="21"/>
        </w:rPr>
      </w:pPr>
    </w:p>
    <w:p w14:paraId="072DC795" w14:textId="77777777" w:rsidR="008545E5" w:rsidRPr="00A8661D" w:rsidRDefault="007A786F">
      <w:pPr>
        <w:pStyle w:val="Paragraphedeliste"/>
        <w:numPr>
          <w:ilvl w:val="0"/>
          <w:numId w:val="5"/>
        </w:numPr>
        <w:tabs>
          <w:tab w:val="left" w:pos="1587"/>
        </w:tabs>
        <w:spacing w:line="240" w:lineRule="exact"/>
        <w:rPr>
          <w:sz w:val="20"/>
        </w:rPr>
      </w:pPr>
      <w:r w:rsidRPr="00A8661D">
        <w:rPr>
          <w:w w:val="105"/>
          <w:sz w:val="20"/>
        </w:rPr>
        <w:t>The</w:t>
      </w:r>
      <w:r w:rsidRPr="00A8661D">
        <w:rPr>
          <w:spacing w:val="-27"/>
          <w:w w:val="105"/>
          <w:sz w:val="20"/>
        </w:rPr>
        <w:t xml:space="preserve"> </w:t>
      </w:r>
      <w:r w:rsidRPr="00A8661D">
        <w:rPr>
          <w:w w:val="105"/>
          <w:sz w:val="20"/>
        </w:rPr>
        <w:t>Quotation</w:t>
      </w:r>
      <w:r w:rsidRPr="00A8661D">
        <w:rPr>
          <w:spacing w:val="-27"/>
          <w:w w:val="105"/>
          <w:sz w:val="20"/>
        </w:rPr>
        <w:t xml:space="preserve"> </w:t>
      </w:r>
      <w:r w:rsidRPr="00A8661D">
        <w:rPr>
          <w:w w:val="105"/>
          <w:sz w:val="20"/>
        </w:rPr>
        <w:t>sent</w:t>
      </w:r>
      <w:r w:rsidRPr="00A8661D">
        <w:rPr>
          <w:spacing w:val="-28"/>
          <w:w w:val="105"/>
          <w:sz w:val="20"/>
        </w:rPr>
        <w:t xml:space="preserve"> </w:t>
      </w:r>
      <w:r w:rsidRPr="00A8661D">
        <w:rPr>
          <w:w w:val="105"/>
          <w:sz w:val="20"/>
        </w:rPr>
        <w:t>by</w:t>
      </w:r>
      <w:r w:rsidRPr="00A8661D">
        <w:rPr>
          <w:spacing w:val="-25"/>
          <w:w w:val="105"/>
          <w:sz w:val="20"/>
        </w:rPr>
        <w:t xml:space="preserve"> </w:t>
      </w:r>
      <w:r w:rsidR="00B951C0">
        <w:rPr>
          <w:w w:val="105"/>
          <w:sz w:val="20"/>
        </w:rPr>
        <w:t>VOO S.A.</w:t>
      </w:r>
      <w:r w:rsidRPr="00A8661D">
        <w:rPr>
          <w:spacing w:val="-25"/>
          <w:w w:val="105"/>
          <w:sz w:val="20"/>
        </w:rPr>
        <w:t xml:space="preserve"> </w:t>
      </w:r>
      <w:r w:rsidRPr="00A8661D">
        <w:rPr>
          <w:w w:val="105"/>
          <w:sz w:val="20"/>
        </w:rPr>
        <w:t>will</w:t>
      </w:r>
      <w:r w:rsidRPr="00A8661D">
        <w:rPr>
          <w:spacing w:val="-26"/>
          <w:w w:val="105"/>
          <w:sz w:val="20"/>
        </w:rPr>
        <w:t xml:space="preserve"> </w:t>
      </w:r>
      <w:r w:rsidRPr="00A8661D">
        <w:rPr>
          <w:w w:val="105"/>
          <w:sz w:val="20"/>
        </w:rPr>
        <w:t>contain,</w:t>
      </w:r>
      <w:r w:rsidRPr="00A8661D">
        <w:rPr>
          <w:spacing w:val="-27"/>
          <w:w w:val="105"/>
          <w:sz w:val="20"/>
        </w:rPr>
        <w:t xml:space="preserve"> </w:t>
      </w:r>
      <w:r w:rsidRPr="00A8661D">
        <w:rPr>
          <w:w w:val="105"/>
          <w:sz w:val="20"/>
        </w:rPr>
        <w:t>as</w:t>
      </w:r>
      <w:r w:rsidRPr="00A8661D">
        <w:rPr>
          <w:spacing w:val="-27"/>
          <w:w w:val="105"/>
          <w:sz w:val="20"/>
        </w:rPr>
        <w:t xml:space="preserve"> </w:t>
      </w:r>
      <w:r w:rsidRPr="00A8661D">
        <w:rPr>
          <w:w w:val="105"/>
          <w:sz w:val="20"/>
        </w:rPr>
        <w:t>a</w:t>
      </w:r>
      <w:r w:rsidRPr="00A8661D">
        <w:rPr>
          <w:spacing w:val="-24"/>
          <w:w w:val="105"/>
          <w:sz w:val="20"/>
        </w:rPr>
        <w:t xml:space="preserve"> </w:t>
      </w:r>
      <w:r w:rsidRPr="00A8661D">
        <w:rPr>
          <w:w w:val="105"/>
          <w:sz w:val="20"/>
        </w:rPr>
        <w:t>minimum</w:t>
      </w:r>
      <w:r w:rsidRPr="00A8661D">
        <w:rPr>
          <w:spacing w:val="-27"/>
          <w:w w:val="105"/>
          <w:sz w:val="20"/>
        </w:rPr>
        <w:t xml:space="preserve"> </w:t>
      </w:r>
      <w:r w:rsidRPr="00A8661D">
        <w:rPr>
          <w:w w:val="105"/>
          <w:sz w:val="20"/>
        </w:rPr>
        <w:t>the</w:t>
      </w:r>
      <w:r w:rsidRPr="00A8661D">
        <w:rPr>
          <w:spacing w:val="-24"/>
          <w:w w:val="105"/>
          <w:sz w:val="20"/>
        </w:rPr>
        <w:t xml:space="preserve"> </w:t>
      </w:r>
      <w:r w:rsidRPr="00A8661D">
        <w:rPr>
          <w:w w:val="105"/>
          <w:sz w:val="20"/>
        </w:rPr>
        <w:t>following</w:t>
      </w:r>
      <w:r w:rsidRPr="00A8661D">
        <w:rPr>
          <w:spacing w:val="-28"/>
          <w:w w:val="105"/>
          <w:sz w:val="20"/>
        </w:rPr>
        <w:t xml:space="preserve"> </w:t>
      </w:r>
      <w:r w:rsidRPr="00A8661D">
        <w:rPr>
          <w:w w:val="105"/>
          <w:sz w:val="20"/>
        </w:rPr>
        <w:t>information:</w:t>
      </w:r>
    </w:p>
    <w:p w14:paraId="024E4E90" w14:textId="77777777" w:rsidR="008545E5" w:rsidRPr="00A8661D" w:rsidRDefault="007A786F">
      <w:pPr>
        <w:pStyle w:val="Paragraphedeliste"/>
        <w:numPr>
          <w:ilvl w:val="1"/>
          <w:numId w:val="5"/>
        </w:numPr>
        <w:tabs>
          <w:tab w:val="left" w:pos="1999"/>
          <w:tab w:val="left" w:pos="2000"/>
        </w:tabs>
        <w:spacing w:line="241" w:lineRule="exact"/>
        <w:rPr>
          <w:sz w:val="20"/>
        </w:rPr>
      </w:pPr>
      <w:r w:rsidRPr="00A8661D">
        <w:rPr>
          <w:w w:val="105"/>
          <w:sz w:val="20"/>
        </w:rPr>
        <w:t>Upfront</w:t>
      </w:r>
      <w:r w:rsidRPr="00A8661D">
        <w:rPr>
          <w:spacing w:val="-24"/>
          <w:w w:val="105"/>
          <w:sz w:val="20"/>
        </w:rPr>
        <w:t xml:space="preserve"> </w:t>
      </w:r>
      <w:r w:rsidRPr="00A8661D">
        <w:rPr>
          <w:w w:val="105"/>
          <w:sz w:val="20"/>
        </w:rPr>
        <w:t>and</w:t>
      </w:r>
      <w:r w:rsidRPr="00A8661D">
        <w:rPr>
          <w:spacing w:val="-23"/>
          <w:w w:val="105"/>
          <w:sz w:val="20"/>
        </w:rPr>
        <w:t xml:space="preserve"> </w:t>
      </w:r>
      <w:r w:rsidRPr="00A8661D">
        <w:rPr>
          <w:w w:val="105"/>
          <w:sz w:val="20"/>
        </w:rPr>
        <w:t>recurring</w:t>
      </w:r>
      <w:r w:rsidRPr="00A8661D">
        <w:rPr>
          <w:spacing w:val="-23"/>
          <w:w w:val="105"/>
          <w:sz w:val="20"/>
        </w:rPr>
        <w:t xml:space="preserve"> </w:t>
      </w:r>
      <w:r w:rsidRPr="00A8661D">
        <w:rPr>
          <w:w w:val="105"/>
          <w:sz w:val="20"/>
        </w:rPr>
        <w:t>costs</w:t>
      </w:r>
      <w:r w:rsidRPr="00A8661D">
        <w:rPr>
          <w:spacing w:val="-23"/>
          <w:w w:val="105"/>
          <w:sz w:val="20"/>
        </w:rPr>
        <w:t xml:space="preserve"> </w:t>
      </w:r>
      <w:r w:rsidRPr="00A8661D">
        <w:rPr>
          <w:w w:val="105"/>
          <w:sz w:val="20"/>
        </w:rPr>
        <w:t>for</w:t>
      </w:r>
      <w:r w:rsidRPr="00A8661D">
        <w:rPr>
          <w:spacing w:val="-23"/>
          <w:w w:val="105"/>
          <w:sz w:val="20"/>
        </w:rPr>
        <w:t xml:space="preserve"> </w:t>
      </w:r>
      <w:r w:rsidRPr="00A8661D">
        <w:rPr>
          <w:w w:val="105"/>
          <w:sz w:val="20"/>
        </w:rPr>
        <w:t>the</w:t>
      </w:r>
      <w:r w:rsidRPr="00A8661D">
        <w:rPr>
          <w:spacing w:val="-22"/>
          <w:w w:val="105"/>
          <w:sz w:val="20"/>
        </w:rPr>
        <w:t xml:space="preserve"> </w:t>
      </w:r>
      <w:r w:rsidRPr="00A8661D">
        <w:rPr>
          <w:w w:val="105"/>
          <w:sz w:val="20"/>
        </w:rPr>
        <w:t>requested</w:t>
      </w:r>
      <w:r w:rsidRPr="00A8661D">
        <w:rPr>
          <w:spacing w:val="-25"/>
          <w:w w:val="105"/>
          <w:sz w:val="20"/>
        </w:rPr>
        <w:t xml:space="preserve"> </w:t>
      </w:r>
      <w:r w:rsidRPr="00A8661D">
        <w:rPr>
          <w:w w:val="105"/>
          <w:sz w:val="20"/>
        </w:rPr>
        <w:t>Co-Mingling</w:t>
      </w:r>
      <w:r w:rsidRPr="00A8661D">
        <w:rPr>
          <w:spacing w:val="-25"/>
          <w:w w:val="105"/>
          <w:sz w:val="20"/>
        </w:rPr>
        <w:t xml:space="preserve"> </w:t>
      </w:r>
      <w:r w:rsidRPr="00A8661D">
        <w:rPr>
          <w:w w:val="105"/>
          <w:sz w:val="20"/>
        </w:rPr>
        <w:t>Area;</w:t>
      </w:r>
    </w:p>
    <w:p w14:paraId="11289CF8" w14:textId="77777777" w:rsidR="008545E5" w:rsidRPr="00A8661D" w:rsidRDefault="007A786F">
      <w:pPr>
        <w:pStyle w:val="Paragraphedeliste"/>
        <w:numPr>
          <w:ilvl w:val="1"/>
          <w:numId w:val="5"/>
        </w:numPr>
        <w:tabs>
          <w:tab w:val="left" w:pos="1999"/>
          <w:tab w:val="left" w:pos="2000"/>
        </w:tabs>
        <w:spacing w:line="241" w:lineRule="exact"/>
        <w:rPr>
          <w:sz w:val="20"/>
        </w:rPr>
      </w:pPr>
      <w:r w:rsidRPr="00A8661D">
        <w:rPr>
          <w:sz w:val="20"/>
        </w:rPr>
        <w:t>The</w:t>
      </w:r>
      <w:r w:rsidRPr="00A8661D">
        <w:rPr>
          <w:spacing w:val="-19"/>
          <w:sz w:val="20"/>
        </w:rPr>
        <w:t xml:space="preserve"> </w:t>
      </w:r>
      <w:r w:rsidRPr="00A8661D">
        <w:rPr>
          <w:sz w:val="20"/>
        </w:rPr>
        <w:t>expected</w:t>
      </w:r>
      <w:r w:rsidRPr="00A8661D">
        <w:rPr>
          <w:spacing w:val="-17"/>
          <w:sz w:val="20"/>
        </w:rPr>
        <w:t xml:space="preserve"> </w:t>
      </w:r>
      <w:r w:rsidRPr="00A8661D">
        <w:rPr>
          <w:sz w:val="20"/>
        </w:rPr>
        <w:t>delivery</w:t>
      </w:r>
      <w:r w:rsidRPr="00A8661D">
        <w:rPr>
          <w:spacing w:val="-18"/>
          <w:sz w:val="20"/>
        </w:rPr>
        <w:t xml:space="preserve"> </w:t>
      </w:r>
      <w:r w:rsidRPr="00A8661D">
        <w:rPr>
          <w:sz w:val="20"/>
        </w:rPr>
        <w:t>timing;</w:t>
      </w:r>
    </w:p>
    <w:p w14:paraId="5E1A817A" w14:textId="77777777" w:rsidR="008545E5" w:rsidRPr="00A8661D" w:rsidRDefault="007A786F">
      <w:pPr>
        <w:pStyle w:val="Paragraphedeliste"/>
        <w:numPr>
          <w:ilvl w:val="1"/>
          <w:numId w:val="5"/>
        </w:numPr>
        <w:tabs>
          <w:tab w:val="left" w:pos="1999"/>
          <w:tab w:val="left" w:pos="2000"/>
        </w:tabs>
        <w:spacing w:line="241" w:lineRule="exact"/>
        <w:rPr>
          <w:sz w:val="20"/>
        </w:rPr>
      </w:pPr>
      <w:r w:rsidRPr="00A8661D">
        <w:rPr>
          <w:sz w:val="20"/>
        </w:rPr>
        <w:t>Drawings</w:t>
      </w:r>
      <w:r w:rsidRPr="00A8661D">
        <w:rPr>
          <w:spacing w:val="-16"/>
          <w:sz w:val="20"/>
        </w:rPr>
        <w:t xml:space="preserve"> </w:t>
      </w:r>
      <w:r w:rsidRPr="00A8661D">
        <w:rPr>
          <w:sz w:val="20"/>
        </w:rPr>
        <w:t>showing</w:t>
      </w:r>
      <w:r w:rsidRPr="00A8661D">
        <w:rPr>
          <w:spacing w:val="-17"/>
          <w:sz w:val="20"/>
        </w:rPr>
        <w:t xml:space="preserve"> </w:t>
      </w:r>
      <w:r w:rsidRPr="00A8661D">
        <w:rPr>
          <w:sz w:val="20"/>
        </w:rPr>
        <w:t>the</w:t>
      </w:r>
      <w:r w:rsidRPr="00A8661D">
        <w:rPr>
          <w:spacing w:val="-17"/>
          <w:sz w:val="20"/>
        </w:rPr>
        <w:t xml:space="preserve"> </w:t>
      </w:r>
      <w:r w:rsidRPr="00A8661D">
        <w:rPr>
          <w:sz w:val="20"/>
        </w:rPr>
        <w:t>fibre</w:t>
      </w:r>
      <w:r w:rsidRPr="00A8661D">
        <w:rPr>
          <w:spacing w:val="-14"/>
          <w:sz w:val="20"/>
        </w:rPr>
        <w:t xml:space="preserve"> </w:t>
      </w:r>
      <w:r w:rsidRPr="00A8661D">
        <w:rPr>
          <w:sz w:val="20"/>
        </w:rPr>
        <w:t>introduction</w:t>
      </w:r>
      <w:r w:rsidRPr="00A8661D">
        <w:rPr>
          <w:spacing w:val="-15"/>
          <w:sz w:val="20"/>
        </w:rPr>
        <w:t xml:space="preserve"> </w:t>
      </w:r>
      <w:r w:rsidRPr="00A8661D">
        <w:rPr>
          <w:sz w:val="20"/>
        </w:rPr>
        <w:t>points</w:t>
      </w:r>
      <w:r w:rsidRPr="00A8661D">
        <w:rPr>
          <w:spacing w:val="-18"/>
          <w:sz w:val="20"/>
        </w:rPr>
        <w:t xml:space="preserve"> </w:t>
      </w:r>
      <w:r w:rsidRPr="00A8661D">
        <w:rPr>
          <w:sz w:val="20"/>
        </w:rPr>
        <w:t>appropriate</w:t>
      </w:r>
      <w:r w:rsidRPr="00A8661D">
        <w:rPr>
          <w:spacing w:val="-16"/>
          <w:sz w:val="20"/>
        </w:rPr>
        <w:t xml:space="preserve"> </w:t>
      </w:r>
      <w:r w:rsidRPr="00A8661D">
        <w:rPr>
          <w:sz w:val="20"/>
        </w:rPr>
        <w:t>for</w:t>
      </w:r>
      <w:r w:rsidRPr="00A8661D">
        <w:rPr>
          <w:spacing w:val="-17"/>
          <w:sz w:val="20"/>
        </w:rPr>
        <w:t xml:space="preserve"> </w:t>
      </w:r>
      <w:r w:rsidRPr="00A8661D">
        <w:rPr>
          <w:sz w:val="20"/>
        </w:rPr>
        <w:t>Co-Mingling;</w:t>
      </w:r>
    </w:p>
    <w:p w14:paraId="39E61CAF" w14:textId="77777777" w:rsidR="008545E5" w:rsidRPr="00A8661D" w:rsidRDefault="007A786F">
      <w:pPr>
        <w:pStyle w:val="Paragraphedeliste"/>
        <w:numPr>
          <w:ilvl w:val="1"/>
          <w:numId w:val="5"/>
        </w:numPr>
        <w:tabs>
          <w:tab w:val="left" w:pos="1999"/>
          <w:tab w:val="left" w:pos="2000"/>
        </w:tabs>
        <w:spacing w:before="2" w:line="235" w:lineRule="auto"/>
        <w:ind w:right="643"/>
        <w:rPr>
          <w:sz w:val="20"/>
        </w:rPr>
      </w:pPr>
      <w:r w:rsidRPr="00A8661D">
        <w:rPr>
          <w:w w:val="105"/>
          <w:sz w:val="20"/>
        </w:rPr>
        <w:t>Drawing</w:t>
      </w:r>
      <w:r w:rsidRPr="00A8661D">
        <w:rPr>
          <w:spacing w:val="-31"/>
          <w:w w:val="105"/>
          <w:sz w:val="20"/>
        </w:rPr>
        <w:t xml:space="preserve"> </w:t>
      </w:r>
      <w:r w:rsidRPr="00A8661D">
        <w:rPr>
          <w:w w:val="105"/>
          <w:sz w:val="20"/>
        </w:rPr>
        <w:t>showing</w:t>
      </w:r>
      <w:r w:rsidRPr="00A8661D">
        <w:rPr>
          <w:spacing w:val="-30"/>
          <w:w w:val="105"/>
          <w:sz w:val="20"/>
        </w:rPr>
        <w:t xml:space="preserve"> </w:t>
      </w:r>
      <w:r w:rsidRPr="00A8661D">
        <w:rPr>
          <w:w w:val="105"/>
          <w:sz w:val="20"/>
        </w:rPr>
        <w:t>the</w:t>
      </w:r>
      <w:r w:rsidRPr="00A8661D">
        <w:rPr>
          <w:spacing w:val="-30"/>
          <w:w w:val="105"/>
          <w:sz w:val="20"/>
        </w:rPr>
        <w:t xml:space="preserve"> </w:t>
      </w:r>
      <w:r w:rsidRPr="00A8661D">
        <w:rPr>
          <w:w w:val="105"/>
          <w:sz w:val="20"/>
        </w:rPr>
        <w:t>details</w:t>
      </w:r>
      <w:r w:rsidRPr="00A8661D">
        <w:rPr>
          <w:spacing w:val="-32"/>
          <w:w w:val="105"/>
          <w:sz w:val="20"/>
        </w:rPr>
        <w:t xml:space="preserve"> </w:t>
      </w:r>
      <w:r w:rsidRPr="00A8661D">
        <w:rPr>
          <w:w w:val="105"/>
          <w:sz w:val="20"/>
        </w:rPr>
        <w:t>on</w:t>
      </w:r>
      <w:r w:rsidRPr="00A8661D">
        <w:rPr>
          <w:spacing w:val="-30"/>
          <w:w w:val="105"/>
          <w:sz w:val="20"/>
        </w:rPr>
        <w:t xml:space="preserve"> </w:t>
      </w:r>
      <w:r w:rsidRPr="00A8661D">
        <w:rPr>
          <w:w w:val="105"/>
          <w:sz w:val="20"/>
        </w:rPr>
        <w:t>the</w:t>
      </w:r>
      <w:r w:rsidRPr="00A8661D">
        <w:rPr>
          <w:spacing w:val="-29"/>
          <w:w w:val="105"/>
          <w:sz w:val="20"/>
        </w:rPr>
        <w:t xml:space="preserve"> </w:t>
      </w:r>
      <w:r w:rsidRPr="00A8661D">
        <w:rPr>
          <w:w w:val="105"/>
          <w:sz w:val="20"/>
        </w:rPr>
        <w:t>layout</w:t>
      </w:r>
      <w:r w:rsidRPr="00A8661D">
        <w:rPr>
          <w:spacing w:val="-33"/>
          <w:w w:val="105"/>
          <w:sz w:val="20"/>
        </w:rPr>
        <w:t xml:space="preserve"> </w:t>
      </w:r>
      <w:r w:rsidRPr="00A8661D">
        <w:rPr>
          <w:w w:val="105"/>
          <w:sz w:val="20"/>
        </w:rPr>
        <w:t>of</w:t>
      </w:r>
      <w:r w:rsidRPr="00A8661D">
        <w:rPr>
          <w:spacing w:val="-30"/>
          <w:w w:val="105"/>
          <w:sz w:val="20"/>
        </w:rPr>
        <w:t xml:space="preserve"> </w:t>
      </w:r>
      <w:r w:rsidRPr="00A8661D">
        <w:rPr>
          <w:w w:val="105"/>
          <w:sz w:val="20"/>
        </w:rPr>
        <w:t>the</w:t>
      </w:r>
      <w:r w:rsidRPr="00A8661D">
        <w:rPr>
          <w:spacing w:val="-31"/>
          <w:w w:val="105"/>
          <w:sz w:val="20"/>
        </w:rPr>
        <w:t xml:space="preserve"> </w:t>
      </w:r>
      <w:r w:rsidRPr="00A8661D">
        <w:rPr>
          <w:w w:val="105"/>
          <w:sz w:val="20"/>
        </w:rPr>
        <w:t>Co-Mingling</w:t>
      </w:r>
      <w:r w:rsidRPr="00A8661D">
        <w:rPr>
          <w:spacing w:val="-30"/>
          <w:w w:val="105"/>
          <w:sz w:val="20"/>
        </w:rPr>
        <w:t xml:space="preserve"> </w:t>
      </w:r>
      <w:r w:rsidRPr="00A8661D">
        <w:rPr>
          <w:w w:val="105"/>
          <w:sz w:val="20"/>
        </w:rPr>
        <w:t>Area</w:t>
      </w:r>
      <w:r w:rsidRPr="00A8661D">
        <w:rPr>
          <w:spacing w:val="-30"/>
          <w:w w:val="105"/>
          <w:sz w:val="20"/>
        </w:rPr>
        <w:t xml:space="preserve"> </w:t>
      </w:r>
      <w:r w:rsidRPr="00A8661D">
        <w:rPr>
          <w:w w:val="105"/>
          <w:sz w:val="20"/>
        </w:rPr>
        <w:t>inside</w:t>
      </w:r>
      <w:r w:rsidRPr="00A8661D">
        <w:rPr>
          <w:spacing w:val="-31"/>
          <w:w w:val="105"/>
          <w:sz w:val="20"/>
        </w:rPr>
        <w:t xml:space="preserve"> </w:t>
      </w:r>
      <w:r w:rsidRPr="00A8661D">
        <w:rPr>
          <w:w w:val="105"/>
          <w:sz w:val="20"/>
        </w:rPr>
        <w:t>the</w:t>
      </w:r>
      <w:r w:rsidRPr="00A8661D">
        <w:rPr>
          <w:spacing w:val="-29"/>
          <w:w w:val="105"/>
          <w:sz w:val="20"/>
        </w:rPr>
        <w:t xml:space="preserve"> </w:t>
      </w:r>
      <w:r w:rsidR="00B951C0">
        <w:rPr>
          <w:w w:val="105"/>
          <w:sz w:val="20"/>
        </w:rPr>
        <w:t>VOO S.A.</w:t>
      </w:r>
      <w:r w:rsidRPr="00A8661D">
        <w:rPr>
          <w:w w:val="105"/>
          <w:sz w:val="20"/>
        </w:rPr>
        <w:t xml:space="preserve"> building</w:t>
      </w:r>
      <w:r w:rsidRPr="00A8661D">
        <w:rPr>
          <w:spacing w:val="-23"/>
          <w:w w:val="105"/>
          <w:sz w:val="20"/>
        </w:rPr>
        <w:t xml:space="preserve"> </w:t>
      </w:r>
      <w:r w:rsidRPr="00A8661D">
        <w:rPr>
          <w:w w:val="105"/>
          <w:sz w:val="20"/>
        </w:rPr>
        <w:t>dedicated</w:t>
      </w:r>
      <w:r w:rsidRPr="00A8661D">
        <w:rPr>
          <w:spacing w:val="-22"/>
          <w:w w:val="105"/>
          <w:sz w:val="20"/>
        </w:rPr>
        <w:t xml:space="preserve"> </w:t>
      </w:r>
      <w:r w:rsidRPr="00A8661D">
        <w:rPr>
          <w:w w:val="105"/>
          <w:sz w:val="20"/>
        </w:rPr>
        <w:t>to</w:t>
      </w:r>
      <w:r w:rsidRPr="00A8661D">
        <w:rPr>
          <w:spacing w:val="-23"/>
          <w:w w:val="105"/>
          <w:sz w:val="20"/>
        </w:rPr>
        <w:t xml:space="preserve"> </w:t>
      </w:r>
      <w:r w:rsidRPr="00A8661D">
        <w:rPr>
          <w:w w:val="105"/>
          <w:sz w:val="20"/>
        </w:rPr>
        <w:t>the</w:t>
      </w:r>
      <w:r w:rsidRPr="00A8661D">
        <w:rPr>
          <w:spacing w:val="-23"/>
          <w:w w:val="105"/>
          <w:sz w:val="20"/>
        </w:rPr>
        <w:t xml:space="preserve"> </w:t>
      </w:r>
      <w:r w:rsidRPr="00A8661D">
        <w:rPr>
          <w:w w:val="105"/>
          <w:sz w:val="20"/>
        </w:rPr>
        <w:t>Beneficiary.</w:t>
      </w:r>
    </w:p>
    <w:p w14:paraId="4BE7269D" w14:textId="77777777" w:rsidR="008545E5" w:rsidRPr="00A8661D" w:rsidRDefault="008545E5">
      <w:pPr>
        <w:pStyle w:val="Corpsdetexte"/>
        <w:rPr>
          <w:sz w:val="24"/>
        </w:rPr>
      </w:pPr>
    </w:p>
    <w:p w14:paraId="7DC121FC" w14:textId="77777777" w:rsidR="008545E5" w:rsidRPr="00A8661D" w:rsidRDefault="008545E5">
      <w:pPr>
        <w:pStyle w:val="Corpsdetexte"/>
        <w:spacing w:before="6"/>
        <w:rPr>
          <w:sz w:val="30"/>
        </w:rPr>
      </w:pPr>
    </w:p>
    <w:p w14:paraId="7541AF4A" w14:textId="77777777" w:rsidR="008545E5" w:rsidRPr="00A8661D" w:rsidRDefault="007A786F">
      <w:pPr>
        <w:pStyle w:val="Titre2"/>
        <w:numPr>
          <w:ilvl w:val="1"/>
          <w:numId w:val="6"/>
        </w:numPr>
        <w:tabs>
          <w:tab w:val="left" w:pos="866"/>
          <w:tab w:val="left" w:pos="867"/>
        </w:tabs>
        <w:ind w:hanging="557"/>
      </w:pPr>
      <w:bookmarkStart w:id="6" w:name="_Toc70616886"/>
      <w:r w:rsidRPr="00A8661D">
        <w:t>Ordering</w:t>
      </w:r>
      <w:r w:rsidRPr="00A8661D">
        <w:rPr>
          <w:spacing w:val="-21"/>
        </w:rPr>
        <w:t xml:space="preserve"> </w:t>
      </w:r>
      <w:r w:rsidRPr="00A8661D">
        <w:t>process</w:t>
      </w:r>
      <w:bookmarkEnd w:id="6"/>
    </w:p>
    <w:p w14:paraId="73EE95B4" w14:textId="77777777" w:rsidR="008545E5" w:rsidRPr="00A8661D" w:rsidRDefault="008545E5">
      <w:pPr>
        <w:pStyle w:val="Corpsdetexte"/>
        <w:spacing w:before="3"/>
        <w:rPr>
          <w:b/>
          <w:sz w:val="36"/>
        </w:rPr>
      </w:pPr>
    </w:p>
    <w:p w14:paraId="22F202EB" w14:textId="77777777" w:rsidR="008545E5" w:rsidRPr="00A8661D" w:rsidRDefault="00B951C0">
      <w:pPr>
        <w:pStyle w:val="Paragraphedeliste"/>
        <w:numPr>
          <w:ilvl w:val="0"/>
          <w:numId w:val="5"/>
        </w:numPr>
        <w:tabs>
          <w:tab w:val="left" w:pos="1587"/>
        </w:tabs>
        <w:ind w:right="675"/>
        <w:rPr>
          <w:sz w:val="20"/>
        </w:rPr>
      </w:pPr>
      <w:r>
        <w:rPr>
          <w:sz w:val="20"/>
        </w:rPr>
        <w:t>VOO S.A.</w:t>
      </w:r>
      <w:r w:rsidR="007A786F" w:rsidRPr="00A8661D">
        <w:rPr>
          <w:spacing w:val="-6"/>
          <w:sz w:val="20"/>
        </w:rPr>
        <w:t xml:space="preserve"> </w:t>
      </w:r>
      <w:r w:rsidR="007A786F" w:rsidRPr="00A8661D">
        <w:rPr>
          <w:sz w:val="20"/>
        </w:rPr>
        <w:t>will</w:t>
      </w:r>
      <w:r w:rsidR="007A786F" w:rsidRPr="00A8661D">
        <w:rPr>
          <w:spacing w:val="-11"/>
          <w:sz w:val="20"/>
        </w:rPr>
        <w:t xml:space="preserve"> </w:t>
      </w:r>
      <w:r w:rsidR="007A786F" w:rsidRPr="00A8661D">
        <w:rPr>
          <w:sz w:val="20"/>
        </w:rPr>
        <w:t>apply</w:t>
      </w:r>
      <w:r w:rsidR="007A786F" w:rsidRPr="00A8661D">
        <w:rPr>
          <w:spacing w:val="-7"/>
          <w:sz w:val="20"/>
        </w:rPr>
        <w:t xml:space="preserve"> </w:t>
      </w:r>
      <w:r w:rsidR="007A786F" w:rsidRPr="00A8661D">
        <w:rPr>
          <w:sz w:val="20"/>
        </w:rPr>
        <w:t>the</w:t>
      </w:r>
      <w:r w:rsidR="007A786F" w:rsidRPr="00A8661D">
        <w:rPr>
          <w:spacing w:val="-8"/>
          <w:sz w:val="20"/>
        </w:rPr>
        <w:t xml:space="preserve"> </w:t>
      </w:r>
      <w:r w:rsidR="007A786F" w:rsidRPr="00A8661D">
        <w:rPr>
          <w:sz w:val="20"/>
        </w:rPr>
        <w:t>Ordering</w:t>
      </w:r>
      <w:r w:rsidR="007A786F" w:rsidRPr="00A8661D">
        <w:rPr>
          <w:spacing w:val="-7"/>
          <w:sz w:val="20"/>
        </w:rPr>
        <w:t xml:space="preserve"> </w:t>
      </w:r>
      <w:r w:rsidR="007A786F" w:rsidRPr="00A8661D">
        <w:rPr>
          <w:sz w:val="20"/>
        </w:rPr>
        <w:t>procedure</w:t>
      </w:r>
      <w:r w:rsidR="007A786F" w:rsidRPr="00A8661D">
        <w:rPr>
          <w:spacing w:val="-8"/>
          <w:sz w:val="20"/>
        </w:rPr>
        <w:t xml:space="preserve"> </w:t>
      </w:r>
      <w:r w:rsidR="007A786F" w:rsidRPr="00A8661D">
        <w:rPr>
          <w:sz w:val="20"/>
        </w:rPr>
        <w:t>as</w:t>
      </w:r>
      <w:r w:rsidR="007A786F" w:rsidRPr="00A8661D">
        <w:rPr>
          <w:spacing w:val="-7"/>
          <w:sz w:val="20"/>
        </w:rPr>
        <w:t xml:space="preserve"> </w:t>
      </w:r>
      <w:r w:rsidR="007A786F" w:rsidRPr="00A8661D">
        <w:rPr>
          <w:sz w:val="20"/>
        </w:rPr>
        <w:t>described</w:t>
      </w:r>
      <w:r w:rsidR="007A786F" w:rsidRPr="00A8661D">
        <w:rPr>
          <w:spacing w:val="-10"/>
          <w:sz w:val="20"/>
        </w:rPr>
        <w:t xml:space="preserve"> </w:t>
      </w:r>
      <w:r w:rsidR="007A786F" w:rsidRPr="00A8661D">
        <w:rPr>
          <w:sz w:val="20"/>
        </w:rPr>
        <w:t>in</w:t>
      </w:r>
      <w:r w:rsidR="007A786F" w:rsidRPr="00A8661D">
        <w:rPr>
          <w:spacing w:val="-7"/>
          <w:sz w:val="20"/>
        </w:rPr>
        <w:t xml:space="preserve"> </w:t>
      </w:r>
      <w:r w:rsidR="007A786F" w:rsidRPr="00A8661D">
        <w:rPr>
          <w:sz w:val="20"/>
        </w:rPr>
        <w:t>“Appendix</w:t>
      </w:r>
      <w:r w:rsidR="007A786F" w:rsidRPr="00A8661D">
        <w:rPr>
          <w:spacing w:val="-6"/>
          <w:sz w:val="20"/>
        </w:rPr>
        <w:t xml:space="preserve"> </w:t>
      </w:r>
      <w:r w:rsidR="007A786F" w:rsidRPr="00A8661D">
        <w:rPr>
          <w:sz w:val="20"/>
        </w:rPr>
        <w:t>I:</w:t>
      </w:r>
      <w:r w:rsidR="007A786F" w:rsidRPr="00A8661D">
        <w:rPr>
          <w:spacing w:val="-7"/>
          <w:sz w:val="20"/>
        </w:rPr>
        <w:t xml:space="preserve"> </w:t>
      </w:r>
      <w:r w:rsidR="007A786F" w:rsidRPr="00A8661D">
        <w:rPr>
          <w:sz w:val="20"/>
        </w:rPr>
        <w:t>General</w:t>
      </w:r>
      <w:r w:rsidR="007A786F" w:rsidRPr="00A8661D">
        <w:rPr>
          <w:spacing w:val="-8"/>
          <w:sz w:val="20"/>
        </w:rPr>
        <w:t xml:space="preserve"> </w:t>
      </w:r>
      <w:r w:rsidR="007A786F" w:rsidRPr="00A8661D">
        <w:rPr>
          <w:sz w:val="20"/>
        </w:rPr>
        <w:t>Terms</w:t>
      </w:r>
      <w:r w:rsidR="007A786F" w:rsidRPr="00A8661D">
        <w:rPr>
          <w:spacing w:val="-9"/>
          <w:sz w:val="20"/>
        </w:rPr>
        <w:t xml:space="preserve"> </w:t>
      </w:r>
      <w:r w:rsidR="007A786F" w:rsidRPr="00A8661D">
        <w:rPr>
          <w:sz w:val="20"/>
        </w:rPr>
        <w:t>and Conditions”</w:t>
      </w:r>
      <w:r w:rsidR="007A786F" w:rsidRPr="00A8661D">
        <w:rPr>
          <w:spacing w:val="-21"/>
          <w:sz w:val="20"/>
        </w:rPr>
        <w:t xml:space="preserve"> </w:t>
      </w:r>
      <w:r w:rsidR="007A786F" w:rsidRPr="00A8661D">
        <w:rPr>
          <w:sz w:val="20"/>
        </w:rPr>
        <w:t>of</w:t>
      </w:r>
      <w:r w:rsidR="007A786F" w:rsidRPr="00A8661D">
        <w:rPr>
          <w:spacing w:val="-17"/>
          <w:sz w:val="20"/>
        </w:rPr>
        <w:t xml:space="preserve"> </w:t>
      </w:r>
      <w:r w:rsidR="007A786F" w:rsidRPr="00A8661D">
        <w:rPr>
          <w:sz w:val="20"/>
        </w:rPr>
        <w:t>the</w:t>
      </w:r>
      <w:r w:rsidR="007A786F" w:rsidRPr="00A8661D">
        <w:rPr>
          <w:spacing w:val="-18"/>
          <w:sz w:val="20"/>
        </w:rPr>
        <w:t xml:space="preserve"> </w:t>
      </w:r>
      <w:r w:rsidR="007A786F" w:rsidRPr="00A8661D">
        <w:rPr>
          <w:sz w:val="20"/>
        </w:rPr>
        <w:t>Co-Mingling</w:t>
      </w:r>
      <w:r w:rsidR="007A786F" w:rsidRPr="00A8661D">
        <w:rPr>
          <w:spacing w:val="-19"/>
          <w:sz w:val="20"/>
        </w:rPr>
        <w:t xml:space="preserve"> </w:t>
      </w:r>
      <w:r w:rsidR="007A786F" w:rsidRPr="00A8661D">
        <w:rPr>
          <w:sz w:val="20"/>
        </w:rPr>
        <w:t>Agreement.</w:t>
      </w:r>
    </w:p>
    <w:p w14:paraId="3966B3D5" w14:textId="77777777" w:rsidR="008545E5" w:rsidRPr="00A8661D" w:rsidRDefault="008545E5">
      <w:pPr>
        <w:pStyle w:val="Corpsdetexte"/>
        <w:rPr>
          <w:sz w:val="24"/>
        </w:rPr>
      </w:pPr>
    </w:p>
    <w:p w14:paraId="340DD0A4" w14:textId="77777777" w:rsidR="008545E5" w:rsidRPr="00A8661D" w:rsidRDefault="008545E5">
      <w:pPr>
        <w:pStyle w:val="Corpsdetexte"/>
        <w:spacing w:before="5"/>
        <w:rPr>
          <w:sz w:val="30"/>
        </w:rPr>
      </w:pPr>
    </w:p>
    <w:p w14:paraId="1109EA63" w14:textId="77777777" w:rsidR="008545E5" w:rsidRPr="00A8661D" w:rsidRDefault="007A786F">
      <w:pPr>
        <w:pStyle w:val="Titre2"/>
        <w:numPr>
          <w:ilvl w:val="1"/>
          <w:numId w:val="6"/>
        </w:numPr>
        <w:tabs>
          <w:tab w:val="left" w:pos="866"/>
          <w:tab w:val="left" w:pos="867"/>
        </w:tabs>
        <w:ind w:hanging="557"/>
      </w:pPr>
      <w:bookmarkStart w:id="7" w:name="_Toc70616887"/>
      <w:r w:rsidRPr="00A8661D">
        <w:t>Installation</w:t>
      </w:r>
      <w:r w:rsidRPr="00A8661D">
        <w:rPr>
          <w:spacing w:val="-22"/>
        </w:rPr>
        <w:t xml:space="preserve"> </w:t>
      </w:r>
      <w:r w:rsidRPr="00A8661D">
        <w:t>procedure</w:t>
      </w:r>
      <w:bookmarkEnd w:id="7"/>
    </w:p>
    <w:p w14:paraId="4471A464" w14:textId="77777777" w:rsidR="008545E5" w:rsidRPr="00A8661D" w:rsidRDefault="008545E5">
      <w:pPr>
        <w:pStyle w:val="Corpsdetexte"/>
        <w:spacing w:before="5"/>
        <w:rPr>
          <w:b/>
          <w:sz w:val="36"/>
        </w:rPr>
      </w:pPr>
    </w:p>
    <w:p w14:paraId="56BC74A8" w14:textId="77777777" w:rsidR="008545E5" w:rsidRPr="00A8661D" w:rsidRDefault="00B951C0">
      <w:pPr>
        <w:pStyle w:val="Paragraphedeliste"/>
        <w:numPr>
          <w:ilvl w:val="0"/>
          <w:numId w:val="5"/>
        </w:numPr>
        <w:tabs>
          <w:tab w:val="left" w:pos="1587"/>
        </w:tabs>
        <w:ind w:right="807"/>
        <w:rPr>
          <w:sz w:val="20"/>
        </w:rPr>
      </w:pPr>
      <w:r>
        <w:rPr>
          <w:sz w:val="20"/>
        </w:rPr>
        <w:t>VOO S.A.</w:t>
      </w:r>
      <w:r w:rsidR="007A786F" w:rsidRPr="00A8661D">
        <w:rPr>
          <w:spacing w:val="-9"/>
          <w:sz w:val="20"/>
        </w:rPr>
        <w:t xml:space="preserve"> </w:t>
      </w:r>
      <w:r w:rsidR="007A786F" w:rsidRPr="00A8661D">
        <w:rPr>
          <w:sz w:val="20"/>
        </w:rPr>
        <w:t>will</w:t>
      </w:r>
      <w:r w:rsidR="007A786F" w:rsidRPr="00A8661D">
        <w:rPr>
          <w:spacing w:val="-14"/>
          <w:sz w:val="20"/>
        </w:rPr>
        <w:t xml:space="preserve"> </w:t>
      </w:r>
      <w:r w:rsidR="007A786F" w:rsidRPr="00A8661D">
        <w:rPr>
          <w:sz w:val="20"/>
        </w:rPr>
        <w:t>apply</w:t>
      </w:r>
      <w:r w:rsidR="007A786F" w:rsidRPr="00A8661D">
        <w:rPr>
          <w:spacing w:val="-10"/>
          <w:sz w:val="20"/>
        </w:rPr>
        <w:t xml:space="preserve"> </w:t>
      </w:r>
      <w:r w:rsidR="007A786F" w:rsidRPr="00A8661D">
        <w:rPr>
          <w:sz w:val="20"/>
        </w:rPr>
        <w:t>the</w:t>
      </w:r>
      <w:r w:rsidR="007A786F" w:rsidRPr="00A8661D">
        <w:rPr>
          <w:spacing w:val="-12"/>
          <w:sz w:val="20"/>
        </w:rPr>
        <w:t xml:space="preserve"> </w:t>
      </w:r>
      <w:r w:rsidR="007A786F" w:rsidRPr="00A8661D">
        <w:rPr>
          <w:sz w:val="20"/>
        </w:rPr>
        <w:t>Installation</w:t>
      </w:r>
      <w:r w:rsidR="007A786F" w:rsidRPr="00A8661D">
        <w:rPr>
          <w:spacing w:val="-10"/>
          <w:sz w:val="20"/>
        </w:rPr>
        <w:t xml:space="preserve"> </w:t>
      </w:r>
      <w:r w:rsidR="007A786F" w:rsidRPr="00A8661D">
        <w:rPr>
          <w:sz w:val="20"/>
        </w:rPr>
        <w:t>and</w:t>
      </w:r>
      <w:r w:rsidR="007A786F" w:rsidRPr="00A8661D">
        <w:rPr>
          <w:spacing w:val="-10"/>
          <w:sz w:val="20"/>
        </w:rPr>
        <w:t xml:space="preserve"> </w:t>
      </w:r>
      <w:r w:rsidR="007A786F" w:rsidRPr="00A8661D">
        <w:rPr>
          <w:sz w:val="20"/>
        </w:rPr>
        <w:t>acceptance</w:t>
      </w:r>
      <w:r w:rsidR="007A786F" w:rsidRPr="00A8661D">
        <w:rPr>
          <w:spacing w:val="-11"/>
          <w:sz w:val="20"/>
        </w:rPr>
        <w:t xml:space="preserve"> </w:t>
      </w:r>
      <w:r w:rsidR="007A786F" w:rsidRPr="00A8661D">
        <w:rPr>
          <w:sz w:val="20"/>
        </w:rPr>
        <w:t>procedure</w:t>
      </w:r>
      <w:r w:rsidR="007A786F" w:rsidRPr="00A8661D">
        <w:rPr>
          <w:spacing w:val="-12"/>
          <w:sz w:val="20"/>
        </w:rPr>
        <w:t xml:space="preserve"> </w:t>
      </w:r>
      <w:r w:rsidR="007A786F" w:rsidRPr="00A8661D">
        <w:rPr>
          <w:sz w:val="20"/>
        </w:rPr>
        <w:t>as</w:t>
      </w:r>
      <w:r w:rsidR="007A786F" w:rsidRPr="00A8661D">
        <w:rPr>
          <w:spacing w:val="-10"/>
          <w:sz w:val="20"/>
        </w:rPr>
        <w:t xml:space="preserve"> </w:t>
      </w:r>
      <w:r w:rsidR="007A786F" w:rsidRPr="00A8661D">
        <w:rPr>
          <w:sz w:val="20"/>
        </w:rPr>
        <w:t>described</w:t>
      </w:r>
      <w:r w:rsidR="007A786F" w:rsidRPr="00A8661D">
        <w:rPr>
          <w:spacing w:val="-12"/>
          <w:sz w:val="20"/>
        </w:rPr>
        <w:t xml:space="preserve"> </w:t>
      </w:r>
      <w:r w:rsidR="007A786F" w:rsidRPr="00A8661D">
        <w:rPr>
          <w:sz w:val="20"/>
        </w:rPr>
        <w:t>in</w:t>
      </w:r>
      <w:r w:rsidR="007A786F" w:rsidRPr="00A8661D">
        <w:rPr>
          <w:spacing w:val="-13"/>
          <w:sz w:val="20"/>
        </w:rPr>
        <w:t xml:space="preserve"> </w:t>
      </w:r>
      <w:r w:rsidR="007A786F" w:rsidRPr="00A8661D">
        <w:rPr>
          <w:sz w:val="20"/>
        </w:rPr>
        <w:t>“Appendix</w:t>
      </w:r>
      <w:r w:rsidR="007A786F" w:rsidRPr="00A8661D">
        <w:rPr>
          <w:spacing w:val="-11"/>
          <w:sz w:val="20"/>
        </w:rPr>
        <w:t xml:space="preserve"> </w:t>
      </w:r>
      <w:r w:rsidR="007A786F" w:rsidRPr="00A8661D">
        <w:rPr>
          <w:sz w:val="20"/>
        </w:rPr>
        <w:t>I: General</w:t>
      </w:r>
      <w:r w:rsidR="007A786F" w:rsidRPr="00A8661D">
        <w:rPr>
          <w:spacing w:val="-17"/>
          <w:sz w:val="20"/>
        </w:rPr>
        <w:t xml:space="preserve"> </w:t>
      </w:r>
      <w:r w:rsidR="007A786F" w:rsidRPr="00A8661D">
        <w:rPr>
          <w:sz w:val="20"/>
        </w:rPr>
        <w:t>Terms</w:t>
      </w:r>
      <w:r w:rsidR="007A786F" w:rsidRPr="00A8661D">
        <w:rPr>
          <w:spacing w:val="-18"/>
          <w:sz w:val="20"/>
        </w:rPr>
        <w:t xml:space="preserve"> </w:t>
      </w:r>
      <w:r w:rsidR="007A786F" w:rsidRPr="00A8661D">
        <w:rPr>
          <w:sz w:val="20"/>
        </w:rPr>
        <w:t>and</w:t>
      </w:r>
      <w:r w:rsidR="007A786F" w:rsidRPr="00A8661D">
        <w:rPr>
          <w:spacing w:val="-15"/>
          <w:sz w:val="20"/>
        </w:rPr>
        <w:t xml:space="preserve"> </w:t>
      </w:r>
      <w:r w:rsidR="007A786F" w:rsidRPr="00A8661D">
        <w:rPr>
          <w:sz w:val="20"/>
        </w:rPr>
        <w:t>Conditions”</w:t>
      </w:r>
      <w:r w:rsidR="007A786F" w:rsidRPr="00A8661D">
        <w:rPr>
          <w:spacing w:val="-19"/>
          <w:sz w:val="20"/>
        </w:rPr>
        <w:t xml:space="preserve"> </w:t>
      </w:r>
      <w:r w:rsidR="007A786F" w:rsidRPr="00A8661D">
        <w:rPr>
          <w:sz w:val="20"/>
        </w:rPr>
        <w:t>of</w:t>
      </w:r>
      <w:r w:rsidR="007A786F" w:rsidRPr="00A8661D">
        <w:rPr>
          <w:spacing w:val="-15"/>
          <w:sz w:val="20"/>
        </w:rPr>
        <w:t xml:space="preserve"> </w:t>
      </w:r>
      <w:r w:rsidR="007A786F" w:rsidRPr="00A8661D">
        <w:rPr>
          <w:sz w:val="20"/>
        </w:rPr>
        <w:t>the</w:t>
      </w:r>
      <w:r w:rsidR="007A786F" w:rsidRPr="00A8661D">
        <w:rPr>
          <w:spacing w:val="-17"/>
          <w:sz w:val="20"/>
        </w:rPr>
        <w:t xml:space="preserve"> </w:t>
      </w:r>
      <w:r w:rsidR="007A786F" w:rsidRPr="00A8661D">
        <w:rPr>
          <w:sz w:val="20"/>
        </w:rPr>
        <w:t>Co-Mingling</w:t>
      </w:r>
      <w:r w:rsidR="007A786F" w:rsidRPr="00A8661D">
        <w:rPr>
          <w:spacing w:val="-15"/>
          <w:sz w:val="20"/>
        </w:rPr>
        <w:t xml:space="preserve"> </w:t>
      </w:r>
      <w:r w:rsidR="007A786F" w:rsidRPr="00A8661D">
        <w:rPr>
          <w:sz w:val="20"/>
        </w:rPr>
        <w:t>Agreement.</w:t>
      </w:r>
    </w:p>
    <w:p w14:paraId="16D43331" w14:textId="77777777" w:rsidR="008545E5" w:rsidRPr="00A8661D" w:rsidRDefault="008545E5">
      <w:pPr>
        <w:pStyle w:val="Corpsdetexte"/>
        <w:rPr>
          <w:sz w:val="24"/>
        </w:rPr>
      </w:pPr>
    </w:p>
    <w:p w14:paraId="65BC9054" w14:textId="77777777" w:rsidR="008545E5" w:rsidRPr="00A8661D" w:rsidRDefault="007A786F">
      <w:pPr>
        <w:pStyle w:val="Titre3"/>
        <w:numPr>
          <w:ilvl w:val="2"/>
          <w:numId w:val="6"/>
        </w:numPr>
        <w:tabs>
          <w:tab w:val="left" w:pos="866"/>
          <w:tab w:val="left" w:pos="867"/>
        </w:tabs>
        <w:spacing w:before="190"/>
        <w:ind w:hanging="655"/>
      </w:pPr>
      <w:bookmarkStart w:id="8" w:name="_Toc70616888"/>
      <w:r w:rsidRPr="00A8661D">
        <w:t>Access</w:t>
      </w:r>
      <w:r w:rsidRPr="00A8661D">
        <w:rPr>
          <w:spacing w:val="-18"/>
        </w:rPr>
        <w:t xml:space="preserve"> </w:t>
      </w:r>
      <w:r w:rsidRPr="00A8661D">
        <w:t>Facilities</w:t>
      </w:r>
      <w:bookmarkEnd w:id="8"/>
    </w:p>
    <w:p w14:paraId="0DF9C2D5" w14:textId="77777777" w:rsidR="008545E5" w:rsidRPr="00A8661D" w:rsidRDefault="00B951C0">
      <w:pPr>
        <w:pStyle w:val="Paragraphedeliste"/>
        <w:numPr>
          <w:ilvl w:val="0"/>
          <w:numId w:val="5"/>
        </w:numPr>
        <w:tabs>
          <w:tab w:val="left" w:pos="1587"/>
        </w:tabs>
        <w:spacing w:before="176"/>
        <w:ind w:right="211"/>
        <w:rPr>
          <w:sz w:val="20"/>
        </w:rPr>
      </w:pPr>
      <w:r>
        <w:rPr>
          <w:sz w:val="20"/>
        </w:rPr>
        <w:t>VOO S.A.</w:t>
      </w:r>
      <w:r w:rsidR="007A786F" w:rsidRPr="00A8661D">
        <w:rPr>
          <w:sz w:val="20"/>
        </w:rPr>
        <w:t xml:space="preserve"> will provide Beneficiary with an appropriate ”Escort Service” – Access from outside the </w:t>
      </w:r>
      <w:r>
        <w:rPr>
          <w:sz w:val="20"/>
        </w:rPr>
        <w:t>VOO S.A.</w:t>
      </w:r>
      <w:r w:rsidR="007A786F" w:rsidRPr="00A8661D">
        <w:rPr>
          <w:spacing w:val="-16"/>
          <w:sz w:val="20"/>
        </w:rPr>
        <w:t xml:space="preserve"> </w:t>
      </w:r>
      <w:r w:rsidR="007A786F" w:rsidRPr="00A8661D">
        <w:rPr>
          <w:sz w:val="20"/>
        </w:rPr>
        <w:t>premises</w:t>
      </w:r>
      <w:r w:rsidR="007A786F" w:rsidRPr="00A8661D">
        <w:rPr>
          <w:spacing w:val="-16"/>
          <w:sz w:val="20"/>
        </w:rPr>
        <w:t xml:space="preserve"> </w:t>
      </w:r>
      <w:r w:rsidR="007A786F" w:rsidRPr="00A8661D">
        <w:rPr>
          <w:sz w:val="20"/>
        </w:rPr>
        <w:t>up</w:t>
      </w:r>
      <w:r w:rsidR="007A786F" w:rsidRPr="00A8661D">
        <w:rPr>
          <w:spacing w:val="-16"/>
          <w:sz w:val="20"/>
        </w:rPr>
        <w:t xml:space="preserve"> </w:t>
      </w:r>
      <w:r w:rsidR="007A786F" w:rsidRPr="00A8661D">
        <w:rPr>
          <w:sz w:val="20"/>
        </w:rPr>
        <w:t>to</w:t>
      </w:r>
      <w:r w:rsidR="007A786F" w:rsidRPr="00A8661D">
        <w:rPr>
          <w:spacing w:val="-17"/>
          <w:sz w:val="20"/>
        </w:rPr>
        <w:t xml:space="preserve"> </w:t>
      </w:r>
      <w:r w:rsidR="007A786F" w:rsidRPr="00A8661D">
        <w:rPr>
          <w:sz w:val="20"/>
        </w:rPr>
        <w:t>the</w:t>
      </w:r>
      <w:r w:rsidR="007A786F" w:rsidRPr="00A8661D">
        <w:rPr>
          <w:spacing w:val="-17"/>
          <w:sz w:val="20"/>
        </w:rPr>
        <w:t xml:space="preserve"> </w:t>
      </w:r>
      <w:r w:rsidR="007A786F" w:rsidRPr="00A8661D">
        <w:rPr>
          <w:sz w:val="20"/>
        </w:rPr>
        <w:t>Beneficiary’s</w:t>
      </w:r>
      <w:r w:rsidR="007A786F" w:rsidRPr="00A8661D">
        <w:rPr>
          <w:spacing w:val="-19"/>
          <w:sz w:val="20"/>
        </w:rPr>
        <w:t xml:space="preserve"> </w:t>
      </w:r>
      <w:r w:rsidR="007A786F" w:rsidRPr="00A8661D">
        <w:rPr>
          <w:sz w:val="20"/>
        </w:rPr>
        <w:t>Co-Mingling</w:t>
      </w:r>
      <w:r w:rsidR="007A786F" w:rsidRPr="00A8661D">
        <w:rPr>
          <w:spacing w:val="-16"/>
          <w:sz w:val="20"/>
        </w:rPr>
        <w:t xml:space="preserve"> </w:t>
      </w:r>
      <w:r w:rsidR="007A786F" w:rsidRPr="00A8661D">
        <w:rPr>
          <w:sz w:val="20"/>
        </w:rPr>
        <w:t>Area.</w:t>
      </w:r>
    </w:p>
    <w:p w14:paraId="41B41077" w14:textId="77777777" w:rsidR="008545E5" w:rsidRPr="00A8661D" w:rsidRDefault="008545E5">
      <w:pPr>
        <w:rPr>
          <w:sz w:val="20"/>
        </w:rPr>
        <w:sectPr w:rsidR="008545E5" w:rsidRPr="00A8661D">
          <w:pgSz w:w="11900" w:h="16850"/>
          <w:pgMar w:top="1660" w:right="1180" w:bottom="1160" w:left="420" w:header="0" w:footer="972" w:gutter="0"/>
          <w:cols w:space="720"/>
        </w:sectPr>
      </w:pPr>
    </w:p>
    <w:p w14:paraId="33E869B7" w14:textId="77777777" w:rsidR="008545E5" w:rsidRPr="00A8661D" w:rsidRDefault="008545E5">
      <w:pPr>
        <w:pStyle w:val="Corpsdetexte"/>
      </w:pPr>
    </w:p>
    <w:p w14:paraId="762C6C11" w14:textId="77777777" w:rsidR="008545E5" w:rsidRPr="00A8661D" w:rsidRDefault="008545E5">
      <w:pPr>
        <w:pStyle w:val="Corpsdetexte"/>
        <w:spacing w:before="7"/>
        <w:rPr>
          <w:sz w:val="15"/>
        </w:rPr>
      </w:pPr>
    </w:p>
    <w:p w14:paraId="213AB92B" w14:textId="77777777" w:rsidR="008545E5" w:rsidRPr="00A8661D" w:rsidRDefault="007A786F">
      <w:pPr>
        <w:pStyle w:val="Paragraphedeliste"/>
        <w:numPr>
          <w:ilvl w:val="0"/>
          <w:numId w:val="5"/>
        </w:numPr>
        <w:tabs>
          <w:tab w:val="left" w:pos="1587"/>
        </w:tabs>
        <w:spacing w:before="99"/>
        <w:ind w:right="507"/>
        <w:rPr>
          <w:sz w:val="20"/>
        </w:rPr>
      </w:pPr>
      <w:r w:rsidRPr="00A8661D">
        <w:rPr>
          <w:w w:val="105"/>
          <w:sz w:val="20"/>
        </w:rPr>
        <w:t>Each</w:t>
      </w:r>
      <w:r w:rsidRPr="00A8661D">
        <w:rPr>
          <w:spacing w:val="-31"/>
          <w:w w:val="105"/>
          <w:sz w:val="20"/>
        </w:rPr>
        <w:t xml:space="preserve"> </w:t>
      </w:r>
      <w:r w:rsidRPr="00A8661D">
        <w:rPr>
          <w:w w:val="105"/>
          <w:sz w:val="20"/>
        </w:rPr>
        <w:t>Beneficiary</w:t>
      </w:r>
      <w:r w:rsidRPr="00A8661D">
        <w:rPr>
          <w:spacing w:val="-29"/>
          <w:w w:val="105"/>
          <w:sz w:val="20"/>
        </w:rPr>
        <w:t xml:space="preserve"> </w:t>
      </w:r>
      <w:r w:rsidRPr="00A8661D">
        <w:rPr>
          <w:w w:val="105"/>
          <w:sz w:val="20"/>
        </w:rPr>
        <w:t>that</w:t>
      </w:r>
      <w:r w:rsidRPr="00A8661D">
        <w:rPr>
          <w:spacing w:val="-30"/>
          <w:w w:val="105"/>
          <w:sz w:val="20"/>
        </w:rPr>
        <w:t xml:space="preserve"> </w:t>
      </w:r>
      <w:r w:rsidRPr="00A8661D">
        <w:rPr>
          <w:w w:val="105"/>
          <w:sz w:val="20"/>
        </w:rPr>
        <w:t>chooses</w:t>
      </w:r>
      <w:r w:rsidRPr="00A8661D">
        <w:rPr>
          <w:spacing w:val="-31"/>
          <w:w w:val="105"/>
          <w:sz w:val="20"/>
        </w:rPr>
        <w:t xml:space="preserve"> </w:t>
      </w:r>
      <w:r w:rsidRPr="00A8661D">
        <w:rPr>
          <w:w w:val="105"/>
          <w:sz w:val="20"/>
        </w:rPr>
        <w:t>for</w:t>
      </w:r>
      <w:r w:rsidRPr="00A8661D">
        <w:rPr>
          <w:spacing w:val="-32"/>
          <w:w w:val="105"/>
          <w:sz w:val="20"/>
        </w:rPr>
        <w:t xml:space="preserve"> </w:t>
      </w:r>
      <w:r w:rsidRPr="00A8661D">
        <w:rPr>
          <w:w w:val="105"/>
          <w:sz w:val="20"/>
        </w:rPr>
        <w:t>Co-Mingling</w:t>
      </w:r>
      <w:r w:rsidRPr="00A8661D">
        <w:rPr>
          <w:spacing w:val="-29"/>
          <w:w w:val="105"/>
          <w:sz w:val="20"/>
        </w:rPr>
        <w:t xml:space="preserve"> </w:t>
      </w:r>
      <w:r w:rsidRPr="00A8661D">
        <w:rPr>
          <w:w w:val="105"/>
          <w:sz w:val="20"/>
        </w:rPr>
        <w:t>has</w:t>
      </w:r>
      <w:r w:rsidRPr="00A8661D">
        <w:rPr>
          <w:spacing w:val="-29"/>
          <w:w w:val="105"/>
          <w:sz w:val="20"/>
        </w:rPr>
        <w:t xml:space="preserve"> </w:t>
      </w:r>
      <w:r w:rsidRPr="00A8661D">
        <w:rPr>
          <w:w w:val="105"/>
          <w:sz w:val="20"/>
        </w:rPr>
        <w:t>to</w:t>
      </w:r>
      <w:r w:rsidRPr="00A8661D">
        <w:rPr>
          <w:spacing w:val="-30"/>
          <w:w w:val="105"/>
          <w:sz w:val="20"/>
        </w:rPr>
        <w:t xml:space="preserve"> </w:t>
      </w:r>
      <w:r w:rsidRPr="00A8661D">
        <w:rPr>
          <w:w w:val="105"/>
          <w:sz w:val="20"/>
        </w:rPr>
        <w:t>work</w:t>
      </w:r>
      <w:r w:rsidRPr="00A8661D">
        <w:rPr>
          <w:spacing w:val="-29"/>
          <w:w w:val="105"/>
          <w:sz w:val="20"/>
        </w:rPr>
        <w:t xml:space="preserve"> </w:t>
      </w:r>
      <w:r w:rsidRPr="00A8661D">
        <w:rPr>
          <w:w w:val="105"/>
          <w:sz w:val="20"/>
        </w:rPr>
        <w:t>with</w:t>
      </w:r>
      <w:r w:rsidRPr="00A8661D">
        <w:rPr>
          <w:spacing w:val="-31"/>
          <w:w w:val="105"/>
          <w:sz w:val="20"/>
        </w:rPr>
        <w:t xml:space="preserve"> </w:t>
      </w:r>
      <w:r w:rsidRPr="00A8661D">
        <w:rPr>
          <w:w w:val="105"/>
          <w:sz w:val="20"/>
        </w:rPr>
        <w:t>the</w:t>
      </w:r>
      <w:r w:rsidRPr="00A8661D">
        <w:rPr>
          <w:spacing w:val="-30"/>
          <w:w w:val="105"/>
          <w:sz w:val="20"/>
        </w:rPr>
        <w:t xml:space="preserve"> </w:t>
      </w:r>
      <w:r w:rsidRPr="00A8661D">
        <w:rPr>
          <w:w w:val="105"/>
          <w:sz w:val="20"/>
        </w:rPr>
        <w:t>Escort</w:t>
      </w:r>
      <w:r w:rsidRPr="00A8661D">
        <w:rPr>
          <w:spacing w:val="-32"/>
          <w:w w:val="105"/>
          <w:sz w:val="20"/>
        </w:rPr>
        <w:t xml:space="preserve"> </w:t>
      </w:r>
      <w:r w:rsidRPr="00A8661D">
        <w:rPr>
          <w:w w:val="105"/>
          <w:sz w:val="20"/>
        </w:rPr>
        <w:t>Service</w:t>
      </w:r>
      <w:r w:rsidRPr="00A8661D">
        <w:rPr>
          <w:spacing w:val="-29"/>
          <w:w w:val="105"/>
          <w:sz w:val="20"/>
        </w:rPr>
        <w:t xml:space="preserve"> </w:t>
      </w:r>
      <w:r w:rsidRPr="00A8661D">
        <w:rPr>
          <w:w w:val="105"/>
          <w:sz w:val="20"/>
        </w:rPr>
        <w:t>and</w:t>
      </w:r>
      <w:r w:rsidRPr="00A8661D">
        <w:rPr>
          <w:spacing w:val="-32"/>
          <w:w w:val="105"/>
          <w:sz w:val="20"/>
        </w:rPr>
        <w:t xml:space="preserve"> </w:t>
      </w:r>
      <w:r w:rsidRPr="00A8661D">
        <w:rPr>
          <w:w w:val="105"/>
          <w:sz w:val="20"/>
        </w:rPr>
        <w:t>will</w:t>
      </w:r>
      <w:r w:rsidRPr="00A8661D">
        <w:rPr>
          <w:spacing w:val="-30"/>
          <w:w w:val="105"/>
          <w:sz w:val="20"/>
        </w:rPr>
        <w:t xml:space="preserve"> </w:t>
      </w:r>
      <w:r w:rsidRPr="00A8661D">
        <w:rPr>
          <w:w w:val="105"/>
          <w:sz w:val="20"/>
        </w:rPr>
        <w:t>be required</w:t>
      </w:r>
      <w:r w:rsidRPr="00A8661D">
        <w:rPr>
          <w:spacing w:val="-24"/>
          <w:w w:val="105"/>
          <w:sz w:val="20"/>
        </w:rPr>
        <w:t xml:space="preserve"> </w:t>
      </w:r>
      <w:r w:rsidRPr="00A8661D">
        <w:rPr>
          <w:w w:val="105"/>
          <w:sz w:val="20"/>
        </w:rPr>
        <w:t>to</w:t>
      </w:r>
      <w:r w:rsidRPr="00A8661D">
        <w:rPr>
          <w:spacing w:val="-24"/>
          <w:w w:val="105"/>
          <w:sz w:val="20"/>
        </w:rPr>
        <w:t xml:space="preserve"> </w:t>
      </w:r>
      <w:r w:rsidRPr="00A8661D">
        <w:rPr>
          <w:w w:val="105"/>
          <w:sz w:val="20"/>
        </w:rPr>
        <w:t>sign</w:t>
      </w:r>
      <w:r w:rsidRPr="00A8661D">
        <w:rPr>
          <w:spacing w:val="-23"/>
          <w:w w:val="105"/>
          <w:sz w:val="20"/>
        </w:rPr>
        <w:t xml:space="preserve"> </w:t>
      </w:r>
      <w:r w:rsidRPr="00A8661D">
        <w:rPr>
          <w:w w:val="105"/>
          <w:sz w:val="20"/>
        </w:rPr>
        <w:t>an</w:t>
      </w:r>
      <w:r w:rsidRPr="00A8661D">
        <w:rPr>
          <w:spacing w:val="-25"/>
          <w:w w:val="105"/>
          <w:sz w:val="20"/>
        </w:rPr>
        <w:t xml:space="preserve"> </w:t>
      </w:r>
      <w:r w:rsidRPr="00A8661D">
        <w:rPr>
          <w:w w:val="105"/>
          <w:sz w:val="20"/>
        </w:rPr>
        <w:t>agreement</w:t>
      </w:r>
      <w:r w:rsidRPr="00A8661D">
        <w:rPr>
          <w:spacing w:val="-27"/>
          <w:w w:val="105"/>
          <w:sz w:val="20"/>
        </w:rPr>
        <w:t xml:space="preserve"> </w:t>
      </w:r>
      <w:r w:rsidRPr="00A8661D">
        <w:rPr>
          <w:w w:val="105"/>
          <w:sz w:val="20"/>
        </w:rPr>
        <w:t>with</w:t>
      </w:r>
      <w:r w:rsidRPr="00A8661D">
        <w:rPr>
          <w:spacing w:val="-23"/>
          <w:w w:val="105"/>
          <w:sz w:val="20"/>
        </w:rPr>
        <w:t xml:space="preserve"> </w:t>
      </w:r>
      <w:r w:rsidRPr="00A8661D">
        <w:rPr>
          <w:w w:val="105"/>
          <w:sz w:val="20"/>
        </w:rPr>
        <w:t>the</w:t>
      </w:r>
      <w:r w:rsidRPr="00A8661D">
        <w:rPr>
          <w:spacing w:val="-24"/>
          <w:w w:val="105"/>
          <w:sz w:val="20"/>
        </w:rPr>
        <w:t xml:space="preserve"> </w:t>
      </w:r>
      <w:r w:rsidRPr="00A8661D">
        <w:rPr>
          <w:w w:val="105"/>
          <w:sz w:val="20"/>
        </w:rPr>
        <w:t>Security</w:t>
      </w:r>
      <w:r w:rsidRPr="00A8661D">
        <w:rPr>
          <w:spacing w:val="-25"/>
          <w:w w:val="105"/>
          <w:sz w:val="20"/>
        </w:rPr>
        <w:t xml:space="preserve"> </w:t>
      </w:r>
      <w:r w:rsidRPr="00A8661D">
        <w:rPr>
          <w:w w:val="105"/>
          <w:sz w:val="20"/>
        </w:rPr>
        <w:t>firm</w:t>
      </w:r>
      <w:r w:rsidRPr="00A8661D">
        <w:rPr>
          <w:spacing w:val="-25"/>
          <w:w w:val="105"/>
          <w:sz w:val="20"/>
        </w:rPr>
        <w:t xml:space="preserve"> </w:t>
      </w:r>
      <w:r w:rsidRPr="00A8661D">
        <w:rPr>
          <w:w w:val="105"/>
          <w:sz w:val="20"/>
        </w:rPr>
        <w:t>of</w:t>
      </w:r>
      <w:r w:rsidRPr="00A8661D">
        <w:rPr>
          <w:spacing w:val="-19"/>
          <w:w w:val="105"/>
          <w:sz w:val="20"/>
        </w:rPr>
        <w:t xml:space="preserve"> </w:t>
      </w:r>
      <w:r w:rsidR="00B951C0">
        <w:rPr>
          <w:w w:val="105"/>
          <w:sz w:val="20"/>
        </w:rPr>
        <w:t>VOO S.A.</w:t>
      </w:r>
      <w:r w:rsidRPr="00A8661D">
        <w:rPr>
          <w:w w:val="105"/>
          <w:position w:val="7"/>
          <w:sz w:val="12"/>
        </w:rPr>
        <w:t>1</w:t>
      </w:r>
      <w:r w:rsidRPr="00A8661D">
        <w:rPr>
          <w:w w:val="105"/>
          <w:sz w:val="20"/>
        </w:rPr>
        <w:t>.</w:t>
      </w:r>
    </w:p>
    <w:p w14:paraId="64DE7D29" w14:textId="77777777" w:rsidR="008545E5" w:rsidRPr="00A8661D" w:rsidRDefault="008545E5">
      <w:pPr>
        <w:pStyle w:val="Corpsdetexte"/>
        <w:spacing w:before="5"/>
        <w:rPr>
          <w:sz w:val="21"/>
        </w:rPr>
      </w:pPr>
    </w:p>
    <w:p w14:paraId="4674863B" w14:textId="77777777" w:rsidR="008545E5" w:rsidRPr="00A8661D" w:rsidRDefault="007A786F">
      <w:pPr>
        <w:pStyle w:val="Paragraphedeliste"/>
        <w:numPr>
          <w:ilvl w:val="0"/>
          <w:numId w:val="5"/>
        </w:numPr>
        <w:tabs>
          <w:tab w:val="left" w:pos="1587"/>
        </w:tabs>
        <w:ind w:right="325"/>
        <w:rPr>
          <w:sz w:val="20"/>
        </w:rPr>
      </w:pPr>
      <w:r w:rsidRPr="00A8661D">
        <w:rPr>
          <w:sz w:val="20"/>
        </w:rPr>
        <w:t>This service will enable an access available 24/24h and 7/7days. Where relevant, specific rules applicable with regard to specific sites will be described in the “Co-Mingling Agreement” concerned. (Security Agreement and SLA). These rules will then also need to be part of the Agreement</w:t>
      </w:r>
      <w:r w:rsidRPr="00A8661D">
        <w:rPr>
          <w:spacing w:val="-18"/>
          <w:sz w:val="20"/>
        </w:rPr>
        <w:t xml:space="preserve"> </w:t>
      </w:r>
      <w:r w:rsidRPr="00A8661D">
        <w:rPr>
          <w:sz w:val="20"/>
        </w:rPr>
        <w:t>signed</w:t>
      </w:r>
      <w:r w:rsidRPr="00A8661D">
        <w:rPr>
          <w:spacing w:val="-16"/>
          <w:sz w:val="20"/>
        </w:rPr>
        <w:t xml:space="preserve"> </w:t>
      </w:r>
      <w:r w:rsidRPr="00A8661D">
        <w:rPr>
          <w:sz w:val="20"/>
        </w:rPr>
        <w:t>with</w:t>
      </w:r>
      <w:r w:rsidRPr="00A8661D">
        <w:rPr>
          <w:spacing w:val="-17"/>
          <w:sz w:val="20"/>
        </w:rPr>
        <w:t xml:space="preserve"> </w:t>
      </w:r>
      <w:r w:rsidRPr="00A8661D">
        <w:rPr>
          <w:sz w:val="20"/>
        </w:rPr>
        <w:t>the</w:t>
      </w:r>
      <w:r w:rsidRPr="00A8661D">
        <w:rPr>
          <w:spacing w:val="-15"/>
          <w:sz w:val="20"/>
        </w:rPr>
        <w:t xml:space="preserve"> </w:t>
      </w:r>
      <w:r w:rsidRPr="00A8661D">
        <w:rPr>
          <w:sz w:val="20"/>
        </w:rPr>
        <w:t>Security</w:t>
      </w:r>
      <w:r w:rsidRPr="00A8661D">
        <w:rPr>
          <w:spacing w:val="-18"/>
          <w:sz w:val="20"/>
        </w:rPr>
        <w:t xml:space="preserve"> </w:t>
      </w:r>
      <w:r w:rsidRPr="00A8661D">
        <w:rPr>
          <w:sz w:val="20"/>
        </w:rPr>
        <w:t>firm</w:t>
      </w:r>
      <w:r w:rsidRPr="00A8661D">
        <w:rPr>
          <w:spacing w:val="-20"/>
          <w:sz w:val="20"/>
        </w:rPr>
        <w:t xml:space="preserve"> </w:t>
      </w:r>
      <w:r w:rsidRPr="00A8661D">
        <w:rPr>
          <w:sz w:val="20"/>
        </w:rPr>
        <w:t>and</w:t>
      </w:r>
      <w:r w:rsidRPr="00A8661D">
        <w:rPr>
          <w:spacing w:val="-16"/>
          <w:sz w:val="20"/>
        </w:rPr>
        <w:t xml:space="preserve"> </w:t>
      </w:r>
      <w:r w:rsidRPr="00A8661D">
        <w:rPr>
          <w:sz w:val="20"/>
        </w:rPr>
        <w:t>the</w:t>
      </w:r>
      <w:r w:rsidRPr="00A8661D">
        <w:rPr>
          <w:spacing w:val="-18"/>
          <w:sz w:val="20"/>
        </w:rPr>
        <w:t xml:space="preserve"> </w:t>
      </w:r>
      <w:r w:rsidRPr="00A8661D">
        <w:rPr>
          <w:sz w:val="20"/>
        </w:rPr>
        <w:t>Beneficiary.</w:t>
      </w:r>
    </w:p>
    <w:p w14:paraId="7F4E5454" w14:textId="77777777" w:rsidR="008545E5" w:rsidRPr="00A8661D" w:rsidRDefault="008545E5">
      <w:pPr>
        <w:pStyle w:val="Corpsdetexte"/>
        <w:rPr>
          <w:sz w:val="24"/>
        </w:rPr>
      </w:pPr>
    </w:p>
    <w:p w14:paraId="7B0624FB" w14:textId="77777777" w:rsidR="008545E5" w:rsidRPr="00A8661D" w:rsidRDefault="007A786F">
      <w:pPr>
        <w:pStyle w:val="Titre3"/>
        <w:numPr>
          <w:ilvl w:val="2"/>
          <w:numId w:val="6"/>
        </w:numPr>
        <w:tabs>
          <w:tab w:val="left" w:pos="866"/>
          <w:tab w:val="left" w:pos="867"/>
        </w:tabs>
        <w:spacing w:before="186"/>
        <w:ind w:hanging="667"/>
      </w:pPr>
      <w:bookmarkStart w:id="9" w:name="_Toc70616889"/>
      <w:r w:rsidRPr="00A8661D">
        <w:t>Power</w:t>
      </w:r>
      <w:r w:rsidRPr="00A8661D">
        <w:rPr>
          <w:spacing w:val="-16"/>
        </w:rPr>
        <w:t xml:space="preserve"> </w:t>
      </w:r>
      <w:r w:rsidRPr="00A8661D">
        <w:t>Service</w:t>
      </w:r>
      <w:bookmarkEnd w:id="9"/>
    </w:p>
    <w:p w14:paraId="35C5A4CD" w14:textId="77777777" w:rsidR="008545E5" w:rsidRPr="00A8661D" w:rsidRDefault="008545E5">
      <w:pPr>
        <w:pStyle w:val="Corpsdetexte"/>
        <w:spacing w:before="5"/>
        <w:rPr>
          <w:b/>
          <w:sz w:val="39"/>
        </w:rPr>
      </w:pPr>
    </w:p>
    <w:p w14:paraId="7A500A6F" w14:textId="77777777" w:rsidR="008545E5" w:rsidRPr="00A8661D" w:rsidRDefault="007A786F">
      <w:pPr>
        <w:tabs>
          <w:tab w:val="left" w:pos="921"/>
        </w:tabs>
        <w:ind w:left="148"/>
        <w:rPr>
          <w:sz w:val="24"/>
        </w:rPr>
      </w:pPr>
      <w:r w:rsidRPr="00A8661D">
        <w:rPr>
          <w:w w:val="105"/>
          <w:sz w:val="16"/>
        </w:rPr>
        <w:t>3.3.2.1</w:t>
      </w:r>
      <w:r w:rsidRPr="00A8661D">
        <w:rPr>
          <w:w w:val="105"/>
          <w:sz w:val="16"/>
        </w:rPr>
        <w:tab/>
      </w:r>
      <w:r w:rsidRPr="00A8661D">
        <w:rPr>
          <w:w w:val="105"/>
          <w:sz w:val="24"/>
        </w:rPr>
        <w:t>General</w:t>
      </w:r>
    </w:p>
    <w:p w14:paraId="6BAD4CD7" w14:textId="77777777" w:rsidR="008545E5" w:rsidRPr="00A8661D" w:rsidRDefault="007A786F">
      <w:pPr>
        <w:pStyle w:val="Paragraphedeliste"/>
        <w:numPr>
          <w:ilvl w:val="3"/>
          <w:numId w:val="6"/>
        </w:numPr>
        <w:tabs>
          <w:tab w:val="left" w:pos="1719"/>
        </w:tabs>
        <w:spacing w:before="180"/>
        <w:ind w:right="192" w:hanging="285"/>
        <w:rPr>
          <w:sz w:val="20"/>
        </w:rPr>
      </w:pPr>
      <w:r w:rsidRPr="00A8661D">
        <w:rPr>
          <w:w w:val="105"/>
          <w:sz w:val="20"/>
        </w:rPr>
        <w:t>Electrical</w:t>
      </w:r>
      <w:r w:rsidRPr="00A8661D">
        <w:rPr>
          <w:spacing w:val="-34"/>
          <w:w w:val="105"/>
          <w:sz w:val="20"/>
        </w:rPr>
        <w:t xml:space="preserve"> </w:t>
      </w:r>
      <w:r w:rsidRPr="00A8661D">
        <w:rPr>
          <w:w w:val="105"/>
          <w:sz w:val="20"/>
        </w:rPr>
        <w:t>power</w:t>
      </w:r>
      <w:r w:rsidRPr="00A8661D">
        <w:rPr>
          <w:spacing w:val="-34"/>
          <w:w w:val="105"/>
          <w:sz w:val="20"/>
        </w:rPr>
        <w:t xml:space="preserve"> </w:t>
      </w:r>
      <w:r w:rsidRPr="00A8661D">
        <w:rPr>
          <w:w w:val="105"/>
          <w:sz w:val="20"/>
        </w:rPr>
        <w:t>shall</w:t>
      </w:r>
      <w:r w:rsidRPr="00A8661D">
        <w:rPr>
          <w:spacing w:val="-34"/>
          <w:w w:val="105"/>
          <w:sz w:val="20"/>
        </w:rPr>
        <w:t xml:space="preserve"> </w:t>
      </w:r>
      <w:r w:rsidRPr="00A8661D">
        <w:rPr>
          <w:w w:val="105"/>
          <w:sz w:val="20"/>
        </w:rPr>
        <w:t>be</w:t>
      </w:r>
      <w:r w:rsidRPr="00A8661D">
        <w:rPr>
          <w:spacing w:val="-34"/>
          <w:w w:val="105"/>
          <w:sz w:val="20"/>
        </w:rPr>
        <w:t xml:space="preserve"> </w:t>
      </w:r>
      <w:r w:rsidRPr="00A8661D">
        <w:rPr>
          <w:w w:val="105"/>
          <w:sz w:val="20"/>
        </w:rPr>
        <w:t>supplied</w:t>
      </w:r>
      <w:r w:rsidRPr="00A8661D">
        <w:rPr>
          <w:spacing w:val="-33"/>
          <w:w w:val="105"/>
          <w:sz w:val="20"/>
        </w:rPr>
        <w:t xml:space="preserve"> </w:t>
      </w:r>
      <w:r w:rsidRPr="00A8661D">
        <w:rPr>
          <w:w w:val="105"/>
          <w:sz w:val="20"/>
        </w:rPr>
        <w:t>in</w:t>
      </w:r>
      <w:r w:rsidRPr="00A8661D">
        <w:rPr>
          <w:spacing w:val="-32"/>
          <w:w w:val="105"/>
          <w:sz w:val="20"/>
        </w:rPr>
        <w:t xml:space="preserve"> </w:t>
      </w:r>
      <w:r w:rsidRPr="00A8661D">
        <w:rPr>
          <w:w w:val="105"/>
          <w:sz w:val="20"/>
        </w:rPr>
        <w:t>accordance</w:t>
      </w:r>
      <w:r w:rsidRPr="00A8661D">
        <w:rPr>
          <w:spacing w:val="-34"/>
          <w:w w:val="105"/>
          <w:sz w:val="20"/>
        </w:rPr>
        <w:t xml:space="preserve"> </w:t>
      </w:r>
      <w:r w:rsidRPr="00A8661D">
        <w:rPr>
          <w:w w:val="105"/>
          <w:sz w:val="20"/>
        </w:rPr>
        <w:t>with</w:t>
      </w:r>
      <w:r w:rsidRPr="00A8661D">
        <w:rPr>
          <w:spacing w:val="-35"/>
          <w:w w:val="105"/>
          <w:sz w:val="20"/>
        </w:rPr>
        <w:t xml:space="preserve"> </w:t>
      </w:r>
      <w:r w:rsidRPr="00A8661D">
        <w:rPr>
          <w:w w:val="105"/>
          <w:sz w:val="20"/>
        </w:rPr>
        <w:t>the</w:t>
      </w:r>
      <w:r w:rsidRPr="00A8661D">
        <w:rPr>
          <w:spacing w:val="-34"/>
          <w:w w:val="105"/>
          <w:sz w:val="20"/>
        </w:rPr>
        <w:t xml:space="preserve"> </w:t>
      </w:r>
      <w:r w:rsidRPr="00A8661D">
        <w:rPr>
          <w:w w:val="105"/>
          <w:sz w:val="20"/>
        </w:rPr>
        <w:t>maximum</w:t>
      </w:r>
      <w:r w:rsidRPr="00A8661D">
        <w:rPr>
          <w:spacing w:val="-34"/>
          <w:w w:val="105"/>
          <w:sz w:val="20"/>
        </w:rPr>
        <w:t xml:space="preserve"> </w:t>
      </w:r>
      <w:r w:rsidRPr="00A8661D">
        <w:rPr>
          <w:w w:val="105"/>
          <w:sz w:val="20"/>
        </w:rPr>
        <w:t>available</w:t>
      </w:r>
      <w:r w:rsidRPr="00A8661D">
        <w:rPr>
          <w:spacing w:val="-34"/>
          <w:w w:val="105"/>
          <w:sz w:val="20"/>
        </w:rPr>
        <w:t xml:space="preserve"> </w:t>
      </w:r>
      <w:r w:rsidRPr="00A8661D">
        <w:rPr>
          <w:w w:val="105"/>
          <w:sz w:val="20"/>
        </w:rPr>
        <w:t>electrical</w:t>
      </w:r>
      <w:r w:rsidRPr="00A8661D">
        <w:rPr>
          <w:spacing w:val="-33"/>
          <w:w w:val="105"/>
          <w:sz w:val="20"/>
        </w:rPr>
        <w:t xml:space="preserve"> </w:t>
      </w:r>
      <w:r w:rsidRPr="00A8661D">
        <w:rPr>
          <w:w w:val="105"/>
          <w:sz w:val="20"/>
        </w:rPr>
        <w:t>capacity on the</w:t>
      </w:r>
      <w:r w:rsidRPr="00A8661D">
        <w:rPr>
          <w:spacing w:val="-44"/>
          <w:w w:val="105"/>
          <w:sz w:val="20"/>
        </w:rPr>
        <w:t xml:space="preserve"> </w:t>
      </w:r>
      <w:r w:rsidRPr="00A8661D">
        <w:rPr>
          <w:w w:val="105"/>
          <w:sz w:val="20"/>
        </w:rPr>
        <w:t>site;</w:t>
      </w:r>
    </w:p>
    <w:p w14:paraId="7269D282" w14:textId="77777777" w:rsidR="008545E5" w:rsidRPr="00A8661D" w:rsidRDefault="007A786F">
      <w:pPr>
        <w:pStyle w:val="Paragraphedeliste"/>
        <w:numPr>
          <w:ilvl w:val="3"/>
          <w:numId w:val="6"/>
        </w:numPr>
        <w:tabs>
          <w:tab w:val="left" w:pos="1719"/>
        </w:tabs>
        <w:spacing w:line="238" w:lineRule="exact"/>
        <w:ind w:hanging="285"/>
        <w:rPr>
          <w:sz w:val="20"/>
        </w:rPr>
      </w:pPr>
      <w:r w:rsidRPr="00A8661D">
        <w:rPr>
          <w:sz w:val="20"/>
        </w:rPr>
        <w:t>Beneficiary</w:t>
      </w:r>
      <w:r w:rsidRPr="00A8661D">
        <w:rPr>
          <w:spacing w:val="-16"/>
          <w:sz w:val="20"/>
        </w:rPr>
        <w:t xml:space="preserve"> </w:t>
      </w:r>
      <w:r w:rsidRPr="00A8661D">
        <w:rPr>
          <w:sz w:val="20"/>
        </w:rPr>
        <w:t>shall</w:t>
      </w:r>
      <w:r w:rsidRPr="00A8661D">
        <w:rPr>
          <w:spacing w:val="-17"/>
          <w:sz w:val="20"/>
        </w:rPr>
        <w:t xml:space="preserve"> </w:t>
      </w:r>
      <w:r w:rsidRPr="00A8661D">
        <w:rPr>
          <w:sz w:val="20"/>
        </w:rPr>
        <w:t>be</w:t>
      </w:r>
      <w:r w:rsidRPr="00A8661D">
        <w:rPr>
          <w:spacing w:val="-17"/>
          <w:sz w:val="20"/>
        </w:rPr>
        <w:t xml:space="preserve"> </w:t>
      </w:r>
      <w:r w:rsidRPr="00A8661D">
        <w:rPr>
          <w:sz w:val="20"/>
        </w:rPr>
        <w:t>responsible</w:t>
      </w:r>
      <w:r w:rsidRPr="00A8661D">
        <w:rPr>
          <w:spacing w:val="-16"/>
          <w:sz w:val="20"/>
        </w:rPr>
        <w:t xml:space="preserve"> </w:t>
      </w:r>
      <w:r w:rsidRPr="00A8661D">
        <w:rPr>
          <w:sz w:val="20"/>
        </w:rPr>
        <w:t>for</w:t>
      </w:r>
      <w:r w:rsidRPr="00A8661D">
        <w:rPr>
          <w:spacing w:val="-19"/>
          <w:sz w:val="20"/>
        </w:rPr>
        <w:t xml:space="preserve"> </w:t>
      </w:r>
      <w:r w:rsidRPr="00A8661D">
        <w:rPr>
          <w:sz w:val="20"/>
        </w:rPr>
        <w:t>the</w:t>
      </w:r>
      <w:r w:rsidRPr="00A8661D">
        <w:rPr>
          <w:spacing w:val="-15"/>
          <w:sz w:val="20"/>
        </w:rPr>
        <w:t xml:space="preserve"> </w:t>
      </w:r>
      <w:r w:rsidRPr="00A8661D">
        <w:rPr>
          <w:sz w:val="20"/>
        </w:rPr>
        <w:t>maintenance</w:t>
      </w:r>
      <w:r w:rsidRPr="00A8661D">
        <w:rPr>
          <w:spacing w:val="-16"/>
          <w:sz w:val="20"/>
        </w:rPr>
        <w:t xml:space="preserve"> </w:t>
      </w:r>
      <w:r w:rsidRPr="00A8661D">
        <w:rPr>
          <w:sz w:val="20"/>
        </w:rPr>
        <w:t>of</w:t>
      </w:r>
      <w:r w:rsidRPr="00A8661D">
        <w:rPr>
          <w:spacing w:val="-18"/>
          <w:sz w:val="20"/>
        </w:rPr>
        <w:t xml:space="preserve"> </w:t>
      </w:r>
      <w:r w:rsidRPr="00A8661D">
        <w:rPr>
          <w:sz w:val="20"/>
        </w:rPr>
        <w:t>its</w:t>
      </w:r>
      <w:r w:rsidRPr="00A8661D">
        <w:rPr>
          <w:spacing w:val="-18"/>
          <w:sz w:val="20"/>
        </w:rPr>
        <w:t xml:space="preserve"> </w:t>
      </w:r>
      <w:r w:rsidRPr="00A8661D">
        <w:rPr>
          <w:sz w:val="20"/>
        </w:rPr>
        <w:t>equipment.</w:t>
      </w:r>
    </w:p>
    <w:p w14:paraId="60BDAF8C" w14:textId="77777777" w:rsidR="008545E5" w:rsidRPr="00A8661D" w:rsidRDefault="00B951C0">
      <w:pPr>
        <w:pStyle w:val="Paragraphedeliste"/>
        <w:numPr>
          <w:ilvl w:val="3"/>
          <w:numId w:val="6"/>
        </w:numPr>
        <w:tabs>
          <w:tab w:val="left" w:pos="1719"/>
        </w:tabs>
        <w:spacing w:line="240" w:lineRule="exact"/>
        <w:ind w:hanging="285"/>
        <w:rPr>
          <w:sz w:val="20"/>
        </w:rPr>
      </w:pPr>
      <w:r>
        <w:rPr>
          <w:w w:val="105"/>
          <w:sz w:val="20"/>
        </w:rPr>
        <w:t>VOO S.A.</w:t>
      </w:r>
      <w:r w:rsidR="007A786F" w:rsidRPr="00A8661D">
        <w:rPr>
          <w:spacing w:val="-22"/>
          <w:w w:val="105"/>
          <w:sz w:val="20"/>
        </w:rPr>
        <w:t xml:space="preserve"> </w:t>
      </w:r>
      <w:r w:rsidR="007A786F" w:rsidRPr="00A8661D">
        <w:rPr>
          <w:w w:val="105"/>
          <w:sz w:val="20"/>
        </w:rPr>
        <w:t>shall</w:t>
      </w:r>
      <w:r w:rsidR="007A786F" w:rsidRPr="00A8661D">
        <w:rPr>
          <w:spacing w:val="-23"/>
          <w:w w:val="105"/>
          <w:sz w:val="20"/>
        </w:rPr>
        <w:t xml:space="preserve"> </w:t>
      </w:r>
      <w:r w:rsidR="007A786F" w:rsidRPr="00A8661D">
        <w:rPr>
          <w:w w:val="105"/>
          <w:sz w:val="20"/>
        </w:rPr>
        <w:t>bill</w:t>
      </w:r>
      <w:r w:rsidR="007A786F" w:rsidRPr="00A8661D">
        <w:rPr>
          <w:spacing w:val="-25"/>
          <w:w w:val="105"/>
          <w:sz w:val="20"/>
        </w:rPr>
        <w:t xml:space="preserve"> </w:t>
      </w:r>
      <w:r w:rsidR="007A786F" w:rsidRPr="00A8661D">
        <w:rPr>
          <w:w w:val="105"/>
          <w:sz w:val="20"/>
        </w:rPr>
        <w:t>Beneficiary</w:t>
      </w:r>
      <w:r w:rsidR="007A786F" w:rsidRPr="00A8661D">
        <w:rPr>
          <w:spacing w:val="-24"/>
          <w:w w:val="105"/>
          <w:sz w:val="20"/>
        </w:rPr>
        <w:t xml:space="preserve"> </w:t>
      </w:r>
      <w:r w:rsidR="007A786F" w:rsidRPr="00A8661D">
        <w:rPr>
          <w:w w:val="105"/>
          <w:sz w:val="20"/>
        </w:rPr>
        <w:t>for</w:t>
      </w:r>
      <w:r w:rsidR="007A786F" w:rsidRPr="00A8661D">
        <w:rPr>
          <w:spacing w:val="-25"/>
          <w:w w:val="105"/>
          <w:sz w:val="20"/>
        </w:rPr>
        <w:t xml:space="preserve"> </w:t>
      </w:r>
      <w:r w:rsidR="00595E46" w:rsidRPr="00A8661D">
        <w:rPr>
          <w:w w:val="105"/>
          <w:sz w:val="20"/>
        </w:rPr>
        <w:t xml:space="preserve">AC </w:t>
      </w:r>
      <w:r w:rsidR="007A786F" w:rsidRPr="00A8661D">
        <w:rPr>
          <w:w w:val="105"/>
          <w:sz w:val="20"/>
        </w:rPr>
        <w:t>current</w:t>
      </w:r>
      <w:r w:rsidR="007A786F" w:rsidRPr="00A8661D">
        <w:rPr>
          <w:spacing w:val="-23"/>
          <w:w w:val="105"/>
          <w:sz w:val="20"/>
        </w:rPr>
        <w:t xml:space="preserve"> </w:t>
      </w:r>
      <w:r w:rsidR="007A786F" w:rsidRPr="00A8661D">
        <w:rPr>
          <w:w w:val="105"/>
          <w:sz w:val="20"/>
        </w:rPr>
        <w:t>consumption</w:t>
      </w:r>
      <w:r w:rsidR="007A786F" w:rsidRPr="00A8661D">
        <w:rPr>
          <w:spacing w:val="-22"/>
          <w:w w:val="105"/>
          <w:sz w:val="20"/>
        </w:rPr>
        <w:t xml:space="preserve"> </w:t>
      </w:r>
      <w:r w:rsidR="007A786F" w:rsidRPr="00A8661D">
        <w:rPr>
          <w:w w:val="105"/>
          <w:sz w:val="20"/>
        </w:rPr>
        <w:t>costs;</w:t>
      </w:r>
    </w:p>
    <w:p w14:paraId="68048478" w14:textId="77777777" w:rsidR="008545E5" w:rsidRPr="00A8661D" w:rsidRDefault="007A786F">
      <w:pPr>
        <w:pStyle w:val="Paragraphedeliste"/>
        <w:numPr>
          <w:ilvl w:val="3"/>
          <w:numId w:val="6"/>
        </w:numPr>
        <w:tabs>
          <w:tab w:val="left" w:pos="1719"/>
        </w:tabs>
        <w:ind w:right="190" w:hanging="285"/>
        <w:rPr>
          <w:sz w:val="20"/>
        </w:rPr>
      </w:pPr>
      <w:r w:rsidRPr="00A8661D">
        <w:rPr>
          <w:sz w:val="20"/>
        </w:rPr>
        <w:t xml:space="preserve">All equipment installed by Beneficiary in the </w:t>
      </w:r>
      <w:r w:rsidR="00B951C0">
        <w:rPr>
          <w:sz w:val="20"/>
        </w:rPr>
        <w:t>VOO S.A.</w:t>
      </w:r>
      <w:r w:rsidRPr="00A8661D">
        <w:rPr>
          <w:sz w:val="20"/>
        </w:rPr>
        <w:t xml:space="preserve"> building shall comply with the applicable technical and environmental specifications and regulations (Appendix II: Technical Specifications);</w:t>
      </w:r>
    </w:p>
    <w:p w14:paraId="105ADE0B" w14:textId="77777777" w:rsidR="008545E5" w:rsidRPr="00A8661D" w:rsidRDefault="007A786F">
      <w:pPr>
        <w:pStyle w:val="Paragraphedeliste"/>
        <w:numPr>
          <w:ilvl w:val="3"/>
          <w:numId w:val="6"/>
        </w:numPr>
        <w:tabs>
          <w:tab w:val="left" w:pos="1719"/>
        </w:tabs>
        <w:spacing w:line="237" w:lineRule="auto"/>
        <w:ind w:right="445" w:hanging="285"/>
        <w:rPr>
          <w:sz w:val="20"/>
        </w:rPr>
      </w:pPr>
      <w:r w:rsidRPr="00A8661D">
        <w:rPr>
          <w:sz w:val="20"/>
        </w:rPr>
        <w:t>Any extensions deemed necessary by Beneficiary shall be subject to Quotation request for extension</w:t>
      </w:r>
      <w:r w:rsidRPr="00A8661D">
        <w:rPr>
          <w:spacing w:val="-9"/>
          <w:sz w:val="20"/>
        </w:rPr>
        <w:t xml:space="preserve"> </w:t>
      </w:r>
      <w:r w:rsidRPr="00A8661D">
        <w:rPr>
          <w:sz w:val="20"/>
        </w:rPr>
        <w:t>and</w:t>
      </w:r>
      <w:r w:rsidRPr="00A8661D">
        <w:rPr>
          <w:spacing w:val="-8"/>
          <w:sz w:val="20"/>
        </w:rPr>
        <w:t xml:space="preserve"> </w:t>
      </w:r>
      <w:r w:rsidRPr="00A8661D">
        <w:rPr>
          <w:sz w:val="20"/>
        </w:rPr>
        <w:t>will</w:t>
      </w:r>
      <w:r w:rsidRPr="00A8661D">
        <w:rPr>
          <w:spacing w:val="-7"/>
          <w:sz w:val="20"/>
        </w:rPr>
        <w:t xml:space="preserve"> </w:t>
      </w:r>
      <w:r w:rsidRPr="00A8661D">
        <w:rPr>
          <w:sz w:val="20"/>
        </w:rPr>
        <w:t>be</w:t>
      </w:r>
      <w:r w:rsidRPr="00A8661D">
        <w:rPr>
          <w:spacing w:val="-4"/>
          <w:sz w:val="20"/>
        </w:rPr>
        <w:t xml:space="preserve"> </w:t>
      </w:r>
      <w:r w:rsidRPr="00A8661D">
        <w:rPr>
          <w:sz w:val="20"/>
        </w:rPr>
        <w:t>carried</w:t>
      </w:r>
      <w:r w:rsidRPr="00A8661D">
        <w:rPr>
          <w:spacing w:val="-8"/>
          <w:sz w:val="20"/>
        </w:rPr>
        <w:t xml:space="preserve"> </w:t>
      </w:r>
      <w:r w:rsidRPr="00A8661D">
        <w:rPr>
          <w:sz w:val="20"/>
        </w:rPr>
        <w:t>out</w:t>
      </w:r>
      <w:r w:rsidRPr="00A8661D">
        <w:rPr>
          <w:spacing w:val="-10"/>
          <w:sz w:val="20"/>
        </w:rPr>
        <w:t xml:space="preserve"> </w:t>
      </w:r>
      <w:r w:rsidRPr="00A8661D">
        <w:rPr>
          <w:sz w:val="20"/>
        </w:rPr>
        <w:t>at</w:t>
      </w:r>
      <w:r w:rsidRPr="00A8661D">
        <w:rPr>
          <w:spacing w:val="-7"/>
          <w:sz w:val="20"/>
        </w:rPr>
        <w:t xml:space="preserve"> </w:t>
      </w:r>
      <w:r w:rsidRPr="00A8661D">
        <w:rPr>
          <w:sz w:val="20"/>
        </w:rPr>
        <w:t>its</w:t>
      </w:r>
      <w:r w:rsidRPr="00A8661D">
        <w:rPr>
          <w:spacing w:val="-5"/>
          <w:sz w:val="20"/>
        </w:rPr>
        <w:t xml:space="preserve"> </w:t>
      </w:r>
      <w:r w:rsidRPr="00A8661D">
        <w:rPr>
          <w:sz w:val="20"/>
        </w:rPr>
        <w:t>request.</w:t>
      </w:r>
      <w:r w:rsidRPr="00A8661D">
        <w:rPr>
          <w:spacing w:val="-8"/>
          <w:sz w:val="20"/>
        </w:rPr>
        <w:t xml:space="preserve"> </w:t>
      </w:r>
      <w:r w:rsidRPr="00A8661D">
        <w:rPr>
          <w:sz w:val="20"/>
        </w:rPr>
        <w:t>Beneficiary</w:t>
      </w:r>
      <w:r w:rsidRPr="00A8661D">
        <w:rPr>
          <w:spacing w:val="-9"/>
          <w:sz w:val="20"/>
        </w:rPr>
        <w:t xml:space="preserve"> </w:t>
      </w:r>
      <w:r w:rsidRPr="00A8661D">
        <w:rPr>
          <w:sz w:val="20"/>
        </w:rPr>
        <w:t>shall</w:t>
      </w:r>
      <w:r w:rsidRPr="00A8661D">
        <w:rPr>
          <w:spacing w:val="-9"/>
          <w:sz w:val="20"/>
        </w:rPr>
        <w:t xml:space="preserve"> </w:t>
      </w:r>
      <w:r w:rsidRPr="00A8661D">
        <w:rPr>
          <w:sz w:val="20"/>
        </w:rPr>
        <w:t>provide</w:t>
      </w:r>
      <w:r w:rsidRPr="00A8661D">
        <w:rPr>
          <w:spacing w:val="-3"/>
          <w:sz w:val="20"/>
        </w:rPr>
        <w:t xml:space="preserve"> </w:t>
      </w:r>
      <w:r w:rsidRPr="00A8661D">
        <w:rPr>
          <w:sz w:val="20"/>
        </w:rPr>
        <w:t>detailed</w:t>
      </w:r>
      <w:r w:rsidRPr="00A8661D">
        <w:rPr>
          <w:spacing w:val="-6"/>
          <w:sz w:val="20"/>
        </w:rPr>
        <w:t xml:space="preserve"> </w:t>
      </w:r>
      <w:r w:rsidRPr="00A8661D">
        <w:rPr>
          <w:sz w:val="20"/>
        </w:rPr>
        <w:t>information concerning</w:t>
      </w:r>
      <w:r w:rsidRPr="00A8661D">
        <w:rPr>
          <w:spacing w:val="-19"/>
          <w:sz w:val="20"/>
        </w:rPr>
        <w:t xml:space="preserve"> </w:t>
      </w:r>
      <w:r w:rsidRPr="00A8661D">
        <w:rPr>
          <w:sz w:val="20"/>
        </w:rPr>
        <w:t>its</w:t>
      </w:r>
      <w:r w:rsidRPr="00A8661D">
        <w:rPr>
          <w:spacing w:val="-19"/>
          <w:sz w:val="20"/>
        </w:rPr>
        <w:t xml:space="preserve"> </w:t>
      </w:r>
      <w:r w:rsidRPr="00A8661D">
        <w:rPr>
          <w:sz w:val="20"/>
        </w:rPr>
        <w:t>needs</w:t>
      </w:r>
      <w:r w:rsidRPr="00A8661D">
        <w:rPr>
          <w:spacing w:val="-16"/>
          <w:sz w:val="20"/>
        </w:rPr>
        <w:t xml:space="preserve"> </w:t>
      </w:r>
      <w:r w:rsidRPr="00A8661D">
        <w:rPr>
          <w:sz w:val="20"/>
        </w:rPr>
        <w:t>in</w:t>
      </w:r>
      <w:r w:rsidRPr="00A8661D">
        <w:rPr>
          <w:spacing w:val="-17"/>
          <w:sz w:val="20"/>
        </w:rPr>
        <w:t xml:space="preserve"> </w:t>
      </w:r>
      <w:r w:rsidRPr="00A8661D">
        <w:rPr>
          <w:sz w:val="20"/>
        </w:rPr>
        <w:t>the</w:t>
      </w:r>
      <w:r w:rsidRPr="00A8661D">
        <w:rPr>
          <w:spacing w:val="-16"/>
          <w:sz w:val="20"/>
        </w:rPr>
        <w:t xml:space="preserve"> </w:t>
      </w:r>
      <w:r w:rsidRPr="00A8661D">
        <w:rPr>
          <w:sz w:val="20"/>
        </w:rPr>
        <w:t>Quotation</w:t>
      </w:r>
      <w:r w:rsidRPr="00A8661D">
        <w:rPr>
          <w:spacing w:val="-16"/>
          <w:sz w:val="20"/>
        </w:rPr>
        <w:t xml:space="preserve"> </w:t>
      </w:r>
      <w:r w:rsidRPr="00A8661D">
        <w:rPr>
          <w:sz w:val="20"/>
        </w:rPr>
        <w:t>Request</w:t>
      </w:r>
      <w:r w:rsidRPr="00A8661D">
        <w:rPr>
          <w:spacing w:val="-18"/>
          <w:sz w:val="20"/>
        </w:rPr>
        <w:t xml:space="preserve"> </w:t>
      </w:r>
      <w:r w:rsidRPr="00A8661D">
        <w:rPr>
          <w:sz w:val="20"/>
        </w:rPr>
        <w:t>Form</w:t>
      </w:r>
    </w:p>
    <w:p w14:paraId="0904F56F" w14:textId="77777777" w:rsidR="008545E5" w:rsidRPr="00A8661D" w:rsidRDefault="007A786F">
      <w:pPr>
        <w:pStyle w:val="Paragraphedeliste"/>
        <w:numPr>
          <w:ilvl w:val="3"/>
          <w:numId w:val="6"/>
        </w:numPr>
        <w:tabs>
          <w:tab w:val="left" w:pos="1719"/>
        </w:tabs>
        <w:spacing w:line="241" w:lineRule="exact"/>
        <w:ind w:hanging="285"/>
        <w:rPr>
          <w:sz w:val="20"/>
        </w:rPr>
      </w:pPr>
      <w:r w:rsidRPr="00A8661D">
        <w:rPr>
          <w:w w:val="105"/>
          <w:sz w:val="20"/>
        </w:rPr>
        <w:t>Electrical</w:t>
      </w:r>
      <w:r w:rsidRPr="00A8661D">
        <w:rPr>
          <w:spacing w:val="-27"/>
          <w:w w:val="105"/>
          <w:sz w:val="20"/>
        </w:rPr>
        <w:t xml:space="preserve"> </w:t>
      </w:r>
      <w:r w:rsidRPr="00A8661D">
        <w:rPr>
          <w:w w:val="105"/>
          <w:sz w:val="20"/>
        </w:rPr>
        <w:t>capacity</w:t>
      </w:r>
      <w:r w:rsidRPr="00A8661D">
        <w:rPr>
          <w:spacing w:val="-23"/>
          <w:w w:val="105"/>
          <w:sz w:val="20"/>
        </w:rPr>
        <w:t xml:space="preserve"> </w:t>
      </w:r>
      <w:r w:rsidRPr="00A8661D">
        <w:rPr>
          <w:w w:val="105"/>
          <w:sz w:val="20"/>
        </w:rPr>
        <w:t>meant</w:t>
      </w:r>
      <w:r w:rsidRPr="00A8661D">
        <w:rPr>
          <w:spacing w:val="-26"/>
          <w:w w:val="105"/>
          <w:sz w:val="20"/>
        </w:rPr>
        <w:t xml:space="preserve"> </w:t>
      </w:r>
      <w:r w:rsidRPr="00A8661D">
        <w:rPr>
          <w:w w:val="105"/>
          <w:sz w:val="20"/>
        </w:rPr>
        <w:t>for</w:t>
      </w:r>
      <w:r w:rsidRPr="00A8661D">
        <w:rPr>
          <w:spacing w:val="-28"/>
          <w:w w:val="105"/>
          <w:sz w:val="20"/>
        </w:rPr>
        <w:t xml:space="preserve"> </w:t>
      </w:r>
      <w:r w:rsidRPr="00A8661D">
        <w:rPr>
          <w:w w:val="105"/>
          <w:sz w:val="20"/>
        </w:rPr>
        <w:t>a</w:t>
      </w:r>
      <w:r w:rsidRPr="00A8661D">
        <w:rPr>
          <w:spacing w:val="-26"/>
          <w:w w:val="105"/>
          <w:sz w:val="20"/>
        </w:rPr>
        <w:t xml:space="preserve"> </w:t>
      </w:r>
      <w:r w:rsidRPr="00A8661D">
        <w:rPr>
          <w:w w:val="105"/>
          <w:sz w:val="20"/>
        </w:rPr>
        <w:t>particular</w:t>
      </w:r>
      <w:r w:rsidRPr="00A8661D">
        <w:rPr>
          <w:spacing w:val="-26"/>
          <w:w w:val="105"/>
          <w:sz w:val="20"/>
        </w:rPr>
        <w:t xml:space="preserve"> </w:t>
      </w:r>
      <w:r w:rsidRPr="00A8661D">
        <w:rPr>
          <w:w w:val="105"/>
          <w:sz w:val="20"/>
        </w:rPr>
        <w:t>site</w:t>
      </w:r>
      <w:r w:rsidRPr="00A8661D">
        <w:rPr>
          <w:spacing w:val="-24"/>
          <w:w w:val="105"/>
          <w:sz w:val="20"/>
        </w:rPr>
        <w:t xml:space="preserve"> </w:t>
      </w:r>
      <w:r w:rsidRPr="00A8661D">
        <w:rPr>
          <w:w w:val="105"/>
          <w:sz w:val="20"/>
        </w:rPr>
        <w:t>cannot</w:t>
      </w:r>
      <w:r w:rsidRPr="00A8661D">
        <w:rPr>
          <w:spacing w:val="-27"/>
          <w:w w:val="105"/>
          <w:sz w:val="20"/>
        </w:rPr>
        <w:t xml:space="preserve"> </w:t>
      </w:r>
      <w:r w:rsidRPr="00A8661D">
        <w:rPr>
          <w:w w:val="105"/>
          <w:sz w:val="20"/>
        </w:rPr>
        <w:t>be</w:t>
      </w:r>
      <w:r w:rsidRPr="00A8661D">
        <w:rPr>
          <w:spacing w:val="-22"/>
          <w:w w:val="105"/>
          <w:sz w:val="20"/>
        </w:rPr>
        <w:t xml:space="preserve"> </w:t>
      </w:r>
      <w:r w:rsidRPr="00A8661D">
        <w:rPr>
          <w:w w:val="105"/>
          <w:sz w:val="20"/>
        </w:rPr>
        <w:t>transferred</w:t>
      </w:r>
      <w:r w:rsidRPr="00A8661D">
        <w:rPr>
          <w:spacing w:val="-26"/>
          <w:w w:val="105"/>
          <w:sz w:val="20"/>
        </w:rPr>
        <w:t xml:space="preserve"> </w:t>
      </w:r>
      <w:r w:rsidRPr="00A8661D">
        <w:rPr>
          <w:w w:val="105"/>
          <w:sz w:val="20"/>
        </w:rPr>
        <w:t>to</w:t>
      </w:r>
      <w:r w:rsidRPr="00A8661D">
        <w:rPr>
          <w:spacing w:val="-26"/>
          <w:w w:val="105"/>
          <w:sz w:val="20"/>
        </w:rPr>
        <w:t xml:space="preserve"> </w:t>
      </w:r>
      <w:r w:rsidRPr="00A8661D">
        <w:rPr>
          <w:w w:val="105"/>
          <w:sz w:val="20"/>
        </w:rPr>
        <w:t>another</w:t>
      </w:r>
      <w:r w:rsidRPr="00A8661D">
        <w:rPr>
          <w:spacing w:val="-27"/>
          <w:w w:val="105"/>
          <w:sz w:val="20"/>
        </w:rPr>
        <w:t xml:space="preserve"> </w:t>
      </w:r>
      <w:r w:rsidRPr="00A8661D">
        <w:rPr>
          <w:w w:val="105"/>
          <w:sz w:val="20"/>
        </w:rPr>
        <w:t>site.</w:t>
      </w:r>
    </w:p>
    <w:p w14:paraId="1E4867F6" w14:textId="77777777" w:rsidR="008545E5" w:rsidRPr="00A8661D" w:rsidRDefault="007A786F">
      <w:pPr>
        <w:pStyle w:val="Paragraphedeliste"/>
        <w:numPr>
          <w:ilvl w:val="3"/>
          <w:numId w:val="6"/>
        </w:numPr>
        <w:tabs>
          <w:tab w:val="left" w:pos="1719"/>
        </w:tabs>
        <w:ind w:right="298" w:hanging="285"/>
        <w:rPr>
          <w:sz w:val="20"/>
        </w:rPr>
      </w:pPr>
      <w:r w:rsidRPr="00A8661D">
        <w:rPr>
          <w:sz w:val="20"/>
        </w:rPr>
        <w:t xml:space="preserve">Only </w:t>
      </w:r>
      <w:r w:rsidR="00B951C0">
        <w:rPr>
          <w:sz w:val="20"/>
        </w:rPr>
        <w:t>VOO S.A.</w:t>
      </w:r>
      <w:r w:rsidRPr="00A8661D">
        <w:rPr>
          <w:sz w:val="20"/>
        </w:rPr>
        <w:t xml:space="preserve"> may install connections in electrical distribution frames, which are the property of</w:t>
      </w:r>
      <w:r w:rsidRPr="00A8661D">
        <w:rPr>
          <w:spacing w:val="-20"/>
          <w:sz w:val="20"/>
        </w:rPr>
        <w:t xml:space="preserve"> </w:t>
      </w:r>
      <w:r w:rsidR="00B951C0">
        <w:rPr>
          <w:sz w:val="20"/>
        </w:rPr>
        <w:t>VOO S.A.</w:t>
      </w:r>
      <w:r w:rsidRPr="00A8661D">
        <w:rPr>
          <w:sz w:val="20"/>
        </w:rPr>
        <w:t>.</w:t>
      </w:r>
    </w:p>
    <w:p w14:paraId="5AC90A87" w14:textId="77777777" w:rsidR="008545E5" w:rsidRPr="00A8661D" w:rsidRDefault="007A786F">
      <w:pPr>
        <w:pStyle w:val="Paragraphedeliste"/>
        <w:numPr>
          <w:ilvl w:val="3"/>
          <w:numId w:val="6"/>
        </w:numPr>
        <w:tabs>
          <w:tab w:val="left" w:pos="1719"/>
        </w:tabs>
        <w:spacing w:line="237" w:lineRule="auto"/>
        <w:ind w:right="455" w:hanging="285"/>
        <w:rPr>
          <w:sz w:val="20"/>
        </w:rPr>
      </w:pPr>
      <w:r w:rsidRPr="00A8661D">
        <w:rPr>
          <w:w w:val="105"/>
          <w:sz w:val="20"/>
        </w:rPr>
        <w:t>Outside</w:t>
      </w:r>
      <w:r w:rsidRPr="00A8661D">
        <w:rPr>
          <w:spacing w:val="-35"/>
          <w:w w:val="105"/>
          <w:sz w:val="20"/>
        </w:rPr>
        <w:t xml:space="preserve"> </w:t>
      </w:r>
      <w:r w:rsidRPr="00A8661D">
        <w:rPr>
          <w:w w:val="105"/>
          <w:sz w:val="20"/>
        </w:rPr>
        <w:t>those</w:t>
      </w:r>
      <w:r w:rsidRPr="00A8661D">
        <w:rPr>
          <w:spacing w:val="-34"/>
          <w:w w:val="105"/>
          <w:sz w:val="20"/>
        </w:rPr>
        <w:t xml:space="preserve"> </w:t>
      </w:r>
      <w:r w:rsidRPr="00A8661D">
        <w:rPr>
          <w:w w:val="105"/>
          <w:sz w:val="20"/>
        </w:rPr>
        <w:t>locations,</w:t>
      </w:r>
      <w:r w:rsidRPr="00A8661D">
        <w:rPr>
          <w:spacing w:val="-34"/>
          <w:w w:val="105"/>
          <w:sz w:val="20"/>
        </w:rPr>
        <w:t xml:space="preserve"> </w:t>
      </w:r>
      <w:r w:rsidRPr="00A8661D">
        <w:rPr>
          <w:w w:val="105"/>
          <w:sz w:val="20"/>
        </w:rPr>
        <w:t>which</w:t>
      </w:r>
      <w:r w:rsidRPr="00A8661D">
        <w:rPr>
          <w:spacing w:val="-36"/>
          <w:w w:val="105"/>
          <w:sz w:val="20"/>
        </w:rPr>
        <w:t xml:space="preserve"> </w:t>
      </w:r>
      <w:r w:rsidRPr="00A8661D">
        <w:rPr>
          <w:w w:val="105"/>
          <w:sz w:val="20"/>
        </w:rPr>
        <w:t>are</w:t>
      </w:r>
      <w:r w:rsidRPr="00A8661D">
        <w:rPr>
          <w:spacing w:val="-34"/>
          <w:w w:val="105"/>
          <w:sz w:val="20"/>
        </w:rPr>
        <w:t xml:space="preserve"> </w:t>
      </w:r>
      <w:r w:rsidRPr="00A8661D">
        <w:rPr>
          <w:w w:val="105"/>
          <w:sz w:val="20"/>
        </w:rPr>
        <w:t>used</w:t>
      </w:r>
      <w:r w:rsidRPr="00A8661D">
        <w:rPr>
          <w:spacing w:val="-36"/>
          <w:w w:val="105"/>
          <w:sz w:val="20"/>
        </w:rPr>
        <w:t xml:space="preserve"> </w:t>
      </w:r>
      <w:r w:rsidRPr="00A8661D">
        <w:rPr>
          <w:w w:val="105"/>
          <w:sz w:val="20"/>
        </w:rPr>
        <w:t>only</w:t>
      </w:r>
      <w:r w:rsidRPr="00A8661D">
        <w:rPr>
          <w:spacing w:val="-33"/>
          <w:w w:val="105"/>
          <w:sz w:val="20"/>
        </w:rPr>
        <w:t xml:space="preserve"> </w:t>
      </w:r>
      <w:r w:rsidRPr="00A8661D">
        <w:rPr>
          <w:w w:val="105"/>
          <w:sz w:val="20"/>
        </w:rPr>
        <w:t>by</w:t>
      </w:r>
      <w:r w:rsidRPr="00A8661D">
        <w:rPr>
          <w:spacing w:val="-36"/>
          <w:w w:val="105"/>
          <w:sz w:val="20"/>
        </w:rPr>
        <w:t xml:space="preserve"> </w:t>
      </w:r>
      <w:r w:rsidRPr="00A8661D">
        <w:rPr>
          <w:w w:val="105"/>
          <w:sz w:val="20"/>
        </w:rPr>
        <w:t>Beneficiary,</w:t>
      </w:r>
      <w:r w:rsidRPr="00A8661D">
        <w:rPr>
          <w:spacing w:val="-33"/>
          <w:w w:val="105"/>
          <w:sz w:val="20"/>
        </w:rPr>
        <w:t xml:space="preserve"> </w:t>
      </w:r>
      <w:r w:rsidRPr="00A8661D">
        <w:rPr>
          <w:w w:val="105"/>
          <w:sz w:val="20"/>
        </w:rPr>
        <w:t>no</w:t>
      </w:r>
      <w:r w:rsidRPr="00A8661D">
        <w:rPr>
          <w:spacing w:val="-35"/>
          <w:w w:val="105"/>
          <w:sz w:val="20"/>
        </w:rPr>
        <w:t xml:space="preserve"> </w:t>
      </w:r>
      <w:r w:rsidRPr="00A8661D">
        <w:rPr>
          <w:w w:val="105"/>
          <w:sz w:val="20"/>
        </w:rPr>
        <w:t>work</w:t>
      </w:r>
      <w:r w:rsidRPr="00A8661D">
        <w:rPr>
          <w:spacing w:val="-33"/>
          <w:w w:val="105"/>
          <w:sz w:val="20"/>
        </w:rPr>
        <w:t xml:space="preserve"> </w:t>
      </w:r>
      <w:r w:rsidRPr="00A8661D">
        <w:rPr>
          <w:w w:val="105"/>
          <w:sz w:val="20"/>
        </w:rPr>
        <w:t>may</w:t>
      </w:r>
      <w:r w:rsidRPr="00A8661D">
        <w:rPr>
          <w:spacing w:val="-35"/>
          <w:w w:val="105"/>
          <w:sz w:val="20"/>
        </w:rPr>
        <w:t xml:space="preserve"> </w:t>
      </w:r>
      <w:r w:rsidRPr="00A8661D">
        <w:rPr>
          <w:w w:val="105"/>
          <w:sz w:val="20"/>
        </w:rPr>
        <w:t>be</w:t>
      </w:r>
      <w:r w:rsidRPr="00A8661D">
        <w:rPr>
          <w:spacing w:val="-34"/>
          <w:w w:val="105"/>
          <w:sz w:val="20"/>
        </w:rPr>
        <w:t xml:space="preserve"> </w:t>
      </w:r>
      <w:r w:rsidRPr="00A8661D">
        <w:rPr>
          <w:w w:val="105"/>
          <w:sz w:val="20"/>
        </w:rPr>
        <w:t>started</w:t>
      </w:r>
      <w:r w:rsidRPr="00A8661D">
        <w:rPr>
          <w:spacing w:val="-35"/>
          <w:w w:val="105"/>
          <w:sz w:val="20"/>
        </w:rPr>
        <w:t xml:space="preserve"> </w:t>
      </w:r>
      <w:r w:rsidRPr="00A8661D">
        <w:rPr>
          <w:w w:val="105"/>
          <w:sz w:val="20"/>
        </w:rPr>
        <w:t xml:space="preserve">without </w:t>
      </w:r>
      <w:r w:rsidR="00B951C0">
        <w:rPr>
          <w:w w:val="105"/>
          <w:sz w:val="20"/>
        </w:rPr>
        <w:t>VOO S.A.</w:t>
      </w:r>
      <w:r w:rsidRPr="00A8661D">
        <w:rPr>
          <w:w w:val="105"/>
          <w:sz w:val="20"/>
        </w:rPr>
        <w:t>’s</w:t>
      </w:r>
      <w:r w:rsidRPr="00A8661D">
        <w:rPr>
          <w:spacing w:val="-23"/>
          <w:w w:val="105"/>
          <w:sz w:val="20"/>
        </w:rPr>
        <w:t xml:space="preserve"> </w:t>
      </w:r>
      <w:r w:rsidRPr="00A8661D">
        <w:rPr>
          <w:w w:val="105"/>
          <w:sz w:val="20"/>
        </w:rPr>
        <w:t>written</w:t>
      </w:r>
      <w:r w:rsidRPr="00A8661D">
        <w:rPr>
          <w:spacing w:val="-24"/>
          <w:w w:val="105"/>
          <w:sz w:val="20"/>
        </w:rPr>
        <w:t xml:space="preserve"> </w:t>
      </w:r>
      <w:r w:rsidRPr="00A8661D">
        <w:rPr>
          <w:w w:val="105"/>
          <w:sz w:val="20"/>
        </w:rPr>
        <w:t>approval</w:t>
      </w:r>
      <w:r w:rsidRPr="00A8661D">
        <w:rPr>
          <w:spacing w:val="-25"/>
          <w:w w:val="105"/>
          <w:sz w:val="20"/>
        </w:rPr>
        <w:t xml:space="preserve"> </w:t>
      </w:r>
      <w:r w:rsidRPr="00A8661D">
        <w:rPr>
          <w:w w:val="105"/>
          <w:sz w:val="20"/>
        </w:rPr>
        <w:t>of</w:t>
      </w:r>
      <w:r w:rsidRPr="00A8661D">
        <w:rPr>
          <w:spacing w:val="-22"/>
          <w:w w:val="105"/>
          <w:sz w:val="20"/>
        </w:rPr>
        <w:t xml:space="preserve"> </w:t>
      </w:r>
      <w:r w:rsidRPr="00A8661D">
        <w:rPr>
          <w:w w:val="105"/>
          <w:sz w:val="20"/>
        </w:rPr>
        <w:t>the</w:t>
      </w:r>
      <w:r w:rsidRPr="00A8661D">
        <w:rPr>
          <w:spacing w:val="-21"/>
          <w:w w:val="105"/>
          <w:sz w:val="20"/>
        </w:rPr>
        <w:t xml:space="preserve"> </w:t>
      </w:r>
      <w:r w:rsidRPr="00A8661D">
        <w:rPr>
          <w:w w:val="105"/>
          <w:sz w:val="20"/>
        </w:rPr>
        <w:t>project</w:t>
      </w:r>
      <w:r w:rsidRPr="00A8661D">
        <w:rPr>
          <w:spacing w:val="-23"/>
          <w:w w:val="105"/>
          <w:sz w:val="20"/>
        </w:rPr>
        <w:t xml:space="preserve"> </w:t>
      </w:r>
      <w:r w:rsidRPr="00A8661D">
        <w:rPr>
          <w:w w:val="105"/>
          <w:sz w:val="20"/>
        </w:rPr>
        <w:t>plan.</w:t>
      </w:r>
    </w:p>
    <w:p w14:paraId="6DA5C5CA" w14:textId="77777777" w:rsidR="008545E5" w:rsidRPr="00A8661D" w:rsidRDefault="007A786F">
      <w:pPr>
        <w:pStyle w:val="Paragraphedeliste"/>
        <w:numPr>
          <w:ilvl w:val="3"/>
          <w:numId w:val="6"/>
        </w:numPr>
        <w:tabs>
          <w:tab w:val="left" w:pos="1718"/>
          <w:tab w:val="left" w:pos="1719"/>
        </w:tabs>
        <w:ind w:right="555" w:hanging="285"/>
        <w:rPr>
          <w:sz w:val="20"/>
        </w:rPr>
      </w:pPr>
      <w:r w:rsidRPr="00A8661D">
        <w:rPr>
          <w:sz w:val="20"/>
        </w:rPr>
        <w:t>Neither</w:t>
      </w:r>
      <w:r w:rsidRPr="00A8661D">
        <w:rPr>
          <w:spacing w:val="-8"/>
          <w:sz w:val="20"/>
        </w:rPr>
        <w:t xml:space="preserve"> </w:t>
      </w:r>
      <w:r w:rsidRPr="00A8661D">
        <w:rPr>
          <w:sz w:val="20"/>
        </w:rPr>
        <w:t>Beneficiary</w:t>
      </w:r>
      <w:r w:rsidRPr="00A8661D">
        <w:rPr>
          <w:spacing w:val="-4"/>
          <w:sz w:val="20"/>
        </w:rPr>
        <w:t xml:space="preserve"> </w:t>
      </w:r>
      <w:r w:rsidRPr="00A8661D">
        <w:rPr>
          <w:sz w:val="20"/>
        </w:rPr>
        <w:t>nor</w:t>
      </w:r>
      <w:r w:rsidRPr="00A8661D">
        <w:rPr>
          <w:spacing w:val="-7"/>
          <w:sz w:val="20"/>
        </w:rPr>
        <w:t xml:space="preserve"> </w:t>
      </w:r>
      <w:r w:rsidRPr="00A8661D">
        <w:rPr>
          <w:sz w:val="20"/>
        </w:rPr>
        <w:t>its</w:t>
      </w:r>
      <w:r w:rsidRPr="00A8661D">
        <w:rPr>
          <w:spacing w:val="-6"/>
          <w:sz w:val="20"/>
        </w:rPr>
        <w:t xml:space="preserve"> </w:t>
      </w:r>
      <w:r w:rsidRPr="00A8661D">
        <w:rPr>
          <w:sz w:val="20"/>
        </w:rPr>
        <w:t>subcontractors</w:t>
      </w:r>
      <w:r w:rsidRPr="00A8661D">
        <w:rPr>
          <w:spacing w:val="-4"/>
          <w:sz w:val="20"/>
        </w:rPr>
        <w:t xml:space="preserve"> </w:t>
      </w:r>
      <w:r w:rsidRPr="00A8661D">
        <w:rPr>
          <w:sz w:val="20"/>
        </w:rPr>
        <w:t>are</w:t>
      </w:r>
      <w:r w:rsidRPr="00A8661D">
        <w:rPr>
          <w:spacing w:val="-6"/>
          <w:sz w:val="20"/>
        </w:rPr>
        <w:t xml:space="preserve"> </w:t>
      </w:r>
      <w:r w:rsidRPr="00A8661D">
        <w:rPr>
          <w:sz w:val="20"/>
        </w:rPr>
        <w:t>authorized</w:t>
      </w:r>
      <w:r w:rsidRPr="00A8661D">
        <w:rPr>
          <w:spacing w:val="-6"/>
          <w:sz w:val="20"/>
        </w:rPr>
        <w:t xml:space="preserve"> </w:t>
      </w:r>
      <w:r w:rsidRPr="00A8661D">
        <w:rPr>
          <w:sz w:val="20"/>
        </w:rPr>
        <w:t>to</w:t>
      </w:r>
      <w:r w:rsidRPr="00A8661D">
        <w:rPr>
          <w:spacing w:val="-6"/>
          <w:sz w:val="20"/>
        </w:rPr>
        <w:t xml:space="preserve"> </w:t>
      </w:r>
      <w:r w:rsidRPr="00A8661D">
        <w:rPr>
          <w:sz w:val="20"/>
        </w:rPr>
        <w:t>intervene</w:t>
      </w:r>
      <w:r w:rsidRPr="00A8661D">
        <w:rPr>
          <w:spacing w:val="-5"/>
          <w:sz w:val="20"/>
        </w:rPr>
        <w:t xml:space="preserve"> </w:t>
      </w:r>
      <w:r w:rsidRPr="00A8661D">
        <w:rPr>
          <w:sz w:val="20"/>
        </w:rPr>
        <w:t>in</w:t>
      </w:r>
      <w:r w:rsidRPr="00A8661D">
        <w:rPr>
          <w:spacing w:val="-6"/>
          <w:sz w:val="20"/>
        </w:rPr>
        <w:t xml:space="preserve"> </w:t>
      </w:r>
      <w:r w:rsidRPr="00A8661D">
        <w:rPr>
          <w:sz w:val="20"/>
        </w:rPr>
        <w:t>installations</w:t>
      </w:r>
      <w:r w:rsidRPr="00A8661D">
        <w:rPr>
          <w:spacing w:val="-4"/>
          <w:sz w:val="20"/>
        </w:rPr>
        <w:t xml:space="preserve"> </w:t>
      </w:r>
      <w:r w:rsidRPr="00A8661D">
        <w:rPr>
          <w:sz w:val="20"/>
        </w:rPr>
        <w:t>run</w:t>
      </w:r>
      <w:r w:rsidRPr="00A8661D">
        <w:rPr>
          <w:spacing w:val="-7"/>
          <w:sz w:val="20"/>
        </w:rPr>
        <w:t xml:space="preserve"> </w:t>
      </w:r>
      <w:r w:rsidRPr="00A8661D">
        <w:rPr>
          <w:sz w:val="20"/>
        </w:rPr>
        <w:t xml:space="preserve">by </w:t>
      </w:r>
      <w:r w:rsidR="00B951C0">
        <w:rPr>
          <w:sz w:val="20"/>
        </w:rPr>
        <w:t>VOO S.A.</w:t>
      </w:r>
      <w:r w:rsidRPr="00A8661D">
        <w:rPr>
          <w:sz w:val="20"/>
        </w:rPr>
        <w:t>.</w:t>
      </w:r>
    </w:p>
    <w:p w14:paraId="0BA1D40B" w14:textId="77777777" w:rsidR="008545E5" w:rsidRPr="00A8661D" w:rsidRDefault="008545E5">
      <w:pPr>
        <w:pStyle w:val="Corpsdetexte"/>
        <w:rPr>
          <w:sz w:val="24"/>
        </w:rPr>
      </w:pPr>
    </w:p>
    <w:p w14:paraId="5A504EA2" w14:textId="77777777" w:rsidR="008545E5" w:rsidRPr="00A8661D" w:rsidRDefault="008545E5">
      <w:pPr>
        <w:pStyle w:val="Corpsdetexte"/>
        <w:rPr>
          <w:sz w:val="24"/>
        </w:rPr>
      </w:pPr>
    </w:p>
    <w:p w14:paraId="55E5963C" w14:textId="77777777" w:rsidR="008545E5" w:rsidRPr="00A8661D" w:rsidRDefault="008545E5">
      <w:pPr>
        <w:pStyle w:val="Corpsdetexte"/>
        <w:rPr>
          <w:sz w:val="24"/>
        </w:rPr>
      </w:pPr>
    </w:p>
    <w:p w14:paraId="63C15F86" w14:textId="77777777" w:rsidR="008545E5" w:rsidRPr="00A8661D" w:rsidRDefault="008545E5">
      <w:pPr>
        <w:pStyle w:val="Corpsdetexte"/>
        <w:rPr>
          <w:sz w:val="24"/>
        </w:rPr>
      </w:pPr>
    </w:p>
    <w:p w14:paraId="0C7A8ED2" w14:textId="77777777" w:rsidR="008545E5" w:rsidRPr="00A8661D" w:rsidRDefault="008545E5">
      <w:pPr>
        <w:pStyle w:val="Corpsdetexte"/>
        <w:rPr>
          <w:sz w:val="24"/>
        </w:rPr>
      </w:pPr>
    </w:p>
    <w:p w14:paraId="54C5BA6C" w14:textId="77777777" w:rsidR="008545E5" w:rsidRPr="00A8661D" w:rsidRDefault="008545E5">
      <w:pPr>
        <w:pStyle w:val="Corpsdetexte"/>
        <w:rPr>
          <w:sz w:val="24"/>
        </w:rPr>
      </w:pPr>
    </w:p>
    <w:p w14:paraId="408D9A8D" w14:textId="77777777" w:rsidR="008545E5" w:rsidRPr="00A8661D" w:rsidRDefault="008545E5">
      <w:pPr>
        <w:pStyle w:val="Corpsdetexte"/>
        <w:rPr>
          <w:sz w:val="24"/>
        </w:rPr>
      </w:pPr>
    </w:p>
    <w:p w14:paraId="136EDA7C" w14:textId="77777777" w:rsidR="008545E5" w:rsidRPr="00A8661D" w:rsidRDefault="008545E5">
      <w:pPr>
        <w:pStyle w:val="Corpsdetexte"/>
        <w:rPr>
          <w:sz w:val="24"/>
        </w:rPr>
      </w:pPr>
    </w:p>
    <w:p w14:paraId="1EC0708F" w14:textId="77777777" w:rsidR="008545E5" w:rsidRPr="00A8661D" w:rsidRDefault="008545E5">
      <w:pPr>
        <w:pStyle w:val="Corpsdetexte"/>
        <w:rPr>
          <w:sz w:val="24"/>
        </w:rPr>
      </w:pPr>
    </w:p>
    <w:p w14:paraId="57AAE98D" w14:textId="77777777" w:rsidR="008545E5" w:rsidRPr="00A8661D" w:rsidRDefault="008545E5">
      <w:pPr>
        <w:pStyle w:val="Corpsdetexte"/>
        <w:rPr>
          <w:sz w:val="24"/>
        </w:rPr>
      </w:pPr>
    </w:p>
    <w:p w14:paraId="52CEAAA0" w14:textId="77777777" w:rsidR="008545E5" w:rsidRPr="00A8661D" w:rsidRDefault="008545E5">
      <w:pPr>
        <w:pStyle w:val="Corpsdetexte"/>
        <w:spacing w:before="5"/>
        <w:rPr>
          <w:sz w:val="22"/>
        </w:rPr>
      </w:pPr>
    </w:p>
    <w:p w14:paraId="5D74A53F" w14:textId="77777777" w:rsidR="008545E5" w:rsidRPr="00A8661D" w:rsidRDefault="007A786F">
      <w:pPr>
        <w:spacing w:line="321" w:lineRule="auto"/>
        <w:ind w:left="866" w:right="33"/>
        <w:rPr>
          <w:sz w:val="16"/>
        </w:rPr>
      </w:pPr>
      <w:r w:rsidRPr="00A8661D">
        <w:rPr>
          <w:position w:val="6"/>
          <w:sz w:val="10"/>
        </w:rPr>
        <w:t xml:space="preserve">1 </w:t>
      </w:r>
      <w:r w:rsidRPr="00A8661D">
        <w:rPr>
          <w:sz w:val="16"/>
        </w:rPr>
        <w:t>The Beneficiaries can contest or re-negotiate the conditions based on market input, pursuant to the terms and conditions set forth in the contract.</w:t>
      </w:r>
    </w:p>
    <w:p w14:paraId="5EF45C05" w14:textId="77777777" w:rsidR="008545E5" w:rsidRPr="00A8661D" w:rsidRDefault="008545E5">
      <w:pPr>
        <w:spacing w:line="321" w:lineRule="auto"/>
        <w:rPr>
          <w:sz w:val="16"/>
        </w:rPr>
        <w:sectPr w:rsidR="008545E5" w:rsidRPr="00A8661D">
          <w:pgSz w:w="11900" w:h="16850"/>
          <w:pgMar w:top="1660" w:right="1180" w:bottom="1160" w:left="420" w:header="0" w:footer="972" w:gutter="0"/>
          <w:cols w:space="720"/>
        </w:sectPr>
      </w:pPr>
    </w:p>
    <w:p w14:paraId="5F7B0880" w14:textId="77777777" w:rsidR="008545E5" w:rsidRPr="00A8661D" w:rsidRDefault="008545E5">
      <w:pPr>
        <w:pStyle w:val="Corpsdetexte"/>
        <w:spacing w:before="1"/>
        <w:rPr>
          <w:sz w:val="14"/>
        </w:rPr>
      </w:pPr>
    </w:p>
    <w:p w14:paraId="0E020ACB" w14:textId="77777777" w:rsidR="008545E5" w:rsidRPr="00A8661D" w:rsidRDefault="007A786F">
      <w:pPr>
        <w:pStyle w:val="Titre5"/>
        <w:tabs>
          <w:tab w:val="left" w:pos="866"/>
        </w:tabs>
      </w:pPr>
      <w:r w:rsidRPr="00A8661D">
        <w:rPr>
          <w:w w:val="110"/>
          <w:sz w:val="16"/>
        </w:rPr>
        <w:t>3.3.2.3</w:t>
      </w:r>
      <w:r w:rsidRPr="00A8661D">
        <w:rPr>
          <w:w w:val="110"/>
          <w:sz w:val="16"/>
        </w:rPr>
        <w:tab/>
      </w:r>
      <w:r w:rsidRPr="00A8661D">
        <w:rPr>
          <w:w w:val="110"/>
        </w:rPr>
        <w:t>Description</w:t>
      </w:r>
      <w:r w:rsidRPr="00A8661D">
        <w:rPr>
          <w:spacing w:val="-29"/>
          <w:w w:val="110"/>
        </w:rPr>
        <w:t xml:space="preserve"> </w:t>
      </w:r>
      <w:r w:rsidRPr="00A8661D">
        <w:rPr>
          <w:w w:val="110"/>
        </w:rPr>
        <w:t>Power</w:t>
      </w:r>
      <w:r w:rsidRPr="00A8661D">
        <w:rPr>
          <w:spacing w:val="-31"/>
          <w:w w:val="110"/>
        </w:rPr>
        <w:t xml:space="preserve"> </w:t>
      </w:r>
      <w:r w:rsidRPr="00A8661D">
        <w:rPr>
          <w:w w:val="110"/>
        </w:rPr>
        <w:t>installation</w:t>
      </w:r>
      <w:r w:rsidRPr="00A8661D">
        <w:rPr>
          <w:spacing w:val="-29"/>
          <w:w w:val="110"/>
        </w:rPr>
        <w:t xml:space="preserve"> </w:t>
      </w:r>
      <w:r w:rsidRPr="00A8661D">
        <w:rPr>
          <w:w w:val="110"/>
        </w:rPr>
        <w:t>to</w:t>
      </w:r>
      <w:r w:rsidRPr="00A8661D">
        <w:rPr>
          <w:spacing w:val="-28"/>
          <w:w w:val="110"/>
        </w:rPr>
        <w:t xml:space="preserve"> </w:t>
      </w:r>
      <w:r w:rsidRPr="00A8661D">
        <w:rPr>
          <w:w w:val="110"/>
        </w:rPr>
        <w:t>feed</w:t>
      </w:r>
      <w:r w:rsidRPr="00A8661D">
        <w:rPr>
          <w:spacing w:val="-29"/>
          <w:w w:val="110"/>
        </w:rPr>
        <w:t xml:space="preserve"> </w:t>
      </w:r>
      <w:r w:rsidRPr="00A8661D">
        <w:rPr>
          <w:w w:val="110"/>
        </w:rPr>
        <w:t>Beneficiary</w:t>
      </w:r>
      <w:r w:rsidRPr="00A8661D">
        <w:rPr>
          <w:spacing w:val="-28"/>
          <w:w w:val="110"/>
        </w:rPr>
        <w:t xml:space="preserve"> </w:t>
      </w:r>
      <w:r w:rsidRPr="00A8661D">
        <w:rPr>
          <w:w w:val="110"/>
        </w:rPr>
        <w:t>‘s</w:t>
      </w:r>
      <w:r w:rsidRPr="00A8661D">
        <w:rPr>
          <w:spacing w:val="-30"/>
          <w:w w:val="110"/>
        </w:rPr>
        <w:t xml:space="preserve"> </w:t>
      </w:r>
      <w:r w:rsidRPr="00A8661D">
        <w:rPr>
          <w:w w:val="110"/>
        </w:rPr>
        <w:t>equipment</w:t>
      </w:r>
    </w:p>
    <w:p w14:paraId="7F64BD9F" w14:textId="77777777" w:rsidR="008545E5" w:rsidRPr="00A8661D" w:rsidRDefault="008545E5">
      <w:pPr>
        <w:pStyle w:val="Corpsdetexte"/>
        <w:spacing w:before="7"/>
        <w:rPr>
          <w:sz w:val="39"/>
        </w:rPr>
      </w:pPr>
    </w:p>
    <w:p w14:paraId="56CB7F96" w14:textId="77777777" w:rsidR="008545E5" w:rsidRPr="00A8661D" w:rsidRDefault="007A786F" w:rsidP="00595E46">
      <w:pPr>
        <w:tabs>
          <w:tab w:val="left" w:pos="866"/>
        </w:tabs>
        <w:ind w:left="132"/>
        <w:rPr>
          <w:b/>
          <w:sz w:val="20"/>
        </w:rPr>
      </w:pPr>
      <w:r w:rsidRPr="00A8661D">
        <w:rPr>
          <w:sz w:val="13"/>
        </w:rPr>
        <w:t>3.3.2.3.1</w:t>
      </w:r>
      <w:r w:rsidRPr="00A8661D">
        <w:rPr>
          <w:sz w:val="13"/>
        </w:rPr>
        <w:tab/>
      </w:r>
      <w:r w:rsidRPr="00A8661D">
        <w:rPr>
          <w:b/>
          <w:sz w:val="20"/>
        </w:rPr>
        <w:t>230V AC Power</w:t>
      </w:r>
      <w:r w:rsidRPr="00A8661D">
        <w:rPr>
          <w:b/>
          <w:spacing w:val="-31"/>
          <w:sz w:val="20"/>
        </w:rPr>
        <w:t xml:space="preserve"> </w:t>
      </w:r>
      <w:r w:rsidRPr="00A8661D">
        <w:rPr>
          <w:b/>
          <w:sz w:val="20"/>
        </w:rPr>
        <w:t>Supply:</w:t>
      </w:r>
    </w:p>
    <w:p w14:paraId="57EA7D06" w14:textId="77777777" w:rsidR="008545E5" w:rsidRPr="00A8661D" w:rsidRDefault="007A786F">
      <w:pPr>
        <w:pStyle w:val="Paragraphedeliste"/>
        <w:numPr>
          <w:ilvl w:val="0"/>
          <w:numId w:val="3"/>
        </w:numPr>
        <w:tabs>
          <w:tab w:val="left" w:pos="1225"/>
        </w:tabs>
        <w:spacing w:before="58" w:line="259" w:lineRule="auto"/>
        <w:ind w:right="269" w:hanging="187"/>
        <w:rPr>
          <w:sz w:val="20"/>
        </w:rPr>
      </w:pPr>
      <w:r w:rsidRPr="00A8661D">
        <w:rPr>
          <w:sz w:val="20"/>
        </w:rPr>
        <w:t>Since</w:t>
      </w:r>
      <w:r w:rsidRPr="00A8661D">
        <w:rPr>
          <w:spacing w:val="-4"/>
          <w:sz w:val="20"/>
        </w:rPr>
        <w:t xml:space="preserve"> </w:t>
      </w:r>
      <w:r w:rsidRPr="00A8661D">
        <w:rPr>
          <w:sz w:val="20"/>
        </w:rPr>
        <w:t>the</w:t>
      </w:r>
      <w:r w:rsidRPr="00A8661D">
        <w:rPr>
          <w:spacing w:val="-6"/>
          <w:sz w:val="20"/>
        </w:rPr>
        <w:t xml:space="preserve"> </w:t>
      </w:r>
      <w:r w:rsidRPr="00A8661D">
        <w:rPr>
          <w:sz w:val="20"/>
        </w:rPr>
        <w:t>supply</w:t>
      </w:r>
      <w:r w:rsidRPr="00A8661D">
        <w:rPr>
          <w:spacing w:val="-5"/>
          <w:sz w:val="20"/>
        </w:rPr>
        <w:t xml:space="preserve"> </w:t>
      </w:r>
      <w:r w:rsidRPr="00A8661D">
        <w:rPr>
          <w:sz w:val="20"/>
        </w:rPr>
        <w:t>of</w:t>
      </w:r>
      <w:r w:rsidRPr="00A8661D">
        <w:rPr>
          <w:spacing w:val="-7"/>
          <w:sz w:val="20"/>
        </w:rPr>
        <w:t xml:space="preserve"> </w:t>
      </w:r>
      <w:r w:rsidRPr="00A8661D">
        <w:rPr>
          <w:sz w:val="20"/>
        </w:rPr>
        <w:t>electricity</w:t>
      </w:r>
      <w:r w:rsidRPr="00A8661D">
        <w:rPr>
          <w:spacing w:val="-5"/>
          <w:sz w:val="20"/>
        </w:rPr>
        <w:t xml:space="preserve"> </w:t>
      </w:r>
      <w:r w:rsidRPr="00A8661D">
        <w:rPr>
          <w:sz w:val="20"/>
        </w:rPr>
        <w:t>depends</w:t>
      </w:r>
      <w:r w:rsidRPr="00A8661D">
        <w:rPr>
          <w:spacing w:val="-5"/>
          <w:sz w:val="20"/>
        </w:rPr>
        <w:t xml:space="preserve"> </w:t>
      </w:r>
      <w:r w:rsidRPr="00A8661D">
        <w:rPr>
          <w:sz w:val="20"/>
        </w:rPr>
        <w:t>entirely</w:t>
      </w:r>
      <w:r w:rsidRPr="00A8661D">
        <w:rPr>
          <w:spacing w:val="-8"/>
          <w:sz w:val="20"/>
        </w:rPr>
        <w:t xml:space="preserve"> </w:t>
      </w:r>
      <w:r w:rsidRPr="00A8661D">
        <w:rPr>
          <w:sz w:val="20"/>
        </w:rPr>
        <w:t>on</w:t>
      </w:r>
      <w:r w:rsidRPr="00A8661D">
        <w:rPr>
          <w:spacing w:val="-4"/>
          <w:sz w:val="20"/>
        </w:rPr>
        <w:t xml:space="preserve"> </w:t>
      </w:r>
      <w:r w:rsidRPr="00A8661D">
        <w:rPr>
          <w:sz w:val="20"/>
        </w:rPr>
        <w:t>the</w:t>
      </w:r>
      <w:r w:rsidRPr="00A8661D">
        <w:rPr>
          <w:spacing w:val="-4"/>
          <w:sz w:val="20"/>
        </w:rPr>
        <w:t xml:space="preserve"> </w:t>
      </w:r>
      <w:r w:rsidRPr="00A8661D">
        <w:rPr>
          <w:sz w:val="20"/>
        </w:rPr>
        <w:t>electricity</w:t>
      </w:r>
      <w:r w:rsidRPr="00A8661D">
        <w:rPr>
          <w:spacing w:val="-5"/>
          <w:sz w:val="20"/>
        </w:rPr>
        <w:t xml:space="preserve"> </w:t>
      </w:r>
      <w:r w:rsidRPr="00A8661D">
        <w:rPr>
          <w:sz w:val="20"/>
        </w:rPr>
        <w:t>distribution</w:t>
      </w:r>
      <w:r w:rsidRPr="00A8661D">
        <w:rPr>
          <w:spacing w:val="-5"/>
          <w:sz w:val="20"/>
        </w:rPr>
        <w:t xml:space="preserve"> </w:t>
      </w:r>
      <w:r w:rsidRPr="00A8661D">
        <w:rPr>
          <w:sz w:val="20"/>
        </w:rPr>
        <w:t>company,</w:t>
      </w:r>
      <w:r w:rsidRPr="00A8661D">
        <w:rPr>
          <w:spacing w:val="-6"/>
          <w:sz w:val="20"/>
        </w:rPr>
        <w:t xml:space="preserve"> </w:t>
      </w:r>
      <w:r w:rsidRPr="00A8661D">
        <w:rPr>
          <w:sz w:val="20"/>
        </w:rPr>
        <w:t>no</w:t>
      </w:r>
      <w:r w:rsidRPr="00A8661D">
        <w:rPr>
          <w:spacing w:val="-6"/>
          <w:sz w:val="20"/>
        </w:rPr>
        <w:t xml:space="preserve"> </w:t>
      </w:r>
      <w:r w:rsidRPr="00A8661D">
        <w:rPr>
          <w:sz w:val="20"/>
        </w:rPr>
        <w:t>guarantee is</w:t>
      </w:r>
      <w:r w:rsidRPr="00A8661D">
        <w:rPr>
          <w:spacing w:val="-18"/>
          <w:sz w:val="20"/>
        </w:rPr>
        <w:t xml:space="preserve"> </w:t>
      </w:r>
      <w:r w:rsidRPr="00A8661D">
        <w:rPr>
          <w:sz w:val="20"/>
        </w:rPr>
        <w:t>offered</w:t>
      </w:r>
      <w:r w:rsidRPr="00A8661D">
        <w:rPr>
          <w:spacing w:val="-19"/>
          <w:sz w:val="20"/>
        </w:rPr>
        <w:t xml:space="preserve"> </w:t>
      </w:r>
      <w:r w:rsidRPr="00A8661D">
        <w:rPr>
          <w:sz w:val="20"/>
        </w:rPr>
        <w:t>with</w:t>
      </w:r>
      <w:r w:rsidRPr="00A8661D">
        <w:rPr>
          <w:spacing w:val="-16"/>
          <w:sz w:val="20"/>
        </w:rPr>
        <w:t xml:space="preserve"> </w:t>
      </w:r>
      <w:r w:rsidRPr="00A8661D">
        <w:rPr>
          <w:sz w:val="20"/>
        </w:rPr>
        <w:t>regard</w:t>
      </w:r>
      <w:r w:rsidRPr="00A8661D">
        <w:rPr>
          <w:spacing w:val="-17"/>
          <w:sz w:val="20"/>
        </w:rPr>
        <w:t xml:space="preserve"> </w:t>
      </w:r>
      <w:r w:rsidRPr="00A8661D">
        <w:rPr>
          <w:sz w:val="20"/>
        </w:rPr>
        <w:t>to</w:t>
      </w:r>
      <w:r w:rsidRPr="00A8661D">
        <w:rPr>
          <w:spacing w:val="-17"/>
          <w:sz w:val="20"/>
        </w:rPr>
        <w:t xml:space="preserve"> </w:t>
      </w:r>
      <w:r w:rsidRPr="00A8661D">
        <w:rPr>
          <w:sz w:val="20"/>
        </w:rPr>
        <w:t>the</w:t>
      </w:r>
      <w:r w:rsidRPr="00A8661D">
        <w:rPr>
          <w:spacing w:val="-18"/>
          <w:sz w:val="20"/>
        </w:rPr>
        <w:t xml:space="preserve"> </w:t>
      </w:r>
      <w:r w:rsidRPr="00A8661D">
        <w:rPr>
          <w:sz w:val="20"/>
        </w:rPr>
        <w:t>maximum</w:t>
      </w:r>
      <w:r w:rsidRPr="00A8661D">
        <w:rPr>
          <w:spacing w:val="-18"/>
          <w:sz w:val="20"/>
        </w:rPr>
        <w:t xml:space="preserve"> </w:t>
      </w:r>
      <w:r w:rsidRPr="00A8661D">
        <w:rPr>
          <w:sz w:val="20"/>
        </w:rPr>
        <w:t>duration</w:t>
      </w:r>
      <w:r w:rsidRPr="00A8661D">
        <w:rPr>
          <w:spacing w:val="-18"/>
          <w:sz w:val="20"/>
        </w:rPr>
        <w:t xml:space="preserve"> </w:t>
      </w:r>
      <w:r w:rsidRPr="00A8661D">
        <w:rPr>
          <w:sz w:val="20"/>
        </w:rPr>
        <w:t>of</w:t>
      </w:r>
      <w:r w:rsidRPr="00A8661D">
        <w:rPr>
          <w:spacing w:val="-17"/>
          <w:sz w:val="20"/>
        </w:rPr>
        <w:t xml:space="preserve"> </w:t>
      </w:r>
      <w:r w:rsidRPr="00A8661D">
        <w:rPr>
          <w:sz w:val="20"/>
        </w:rPr>
        <w:t>an</w:t>
      </w:r>
      <w:r w:rsidRPr="00A8661D">
        <w:rPr>
          <w:spacing w:val="-18"/>
          <w:sz w:val="20"/>
        </w:rPr>
        <w:t xml:space="preserve"> </w:t>
      </w:r>
      <w:r w:rsidRPr="00A8661D">
        <w:rPr>
          <w:sz w:val="20"/>
        </w:rPr>
        <w:t>interruption.</w:t>
      </w:r>
    </w:p>
    <w:p w14:paraId="59CB3FB9" w14:textId="77777777" w:rsidR="008545E5" w:rsidRPr="00A8661D" w:rsidRDefault="007A786F">
      <w:pPr>
        <w:pStyle w:val="Paragraphedeliste"/>
        <w:numPr>
          <w:ilvl w:val="0"/>
          <w:numId w:val="3"/>
        </w:numPr>
        <w:tabs>
          <w:tab w:val="left" w:pos="1225"/>
        </w:tabs>
        <w:spacing w:before="39" w:line="259" w:lineRule="auto"/>
        <w:ind w:right="445" w:hanging="187"/>
        <w:rPr>
          <w:sz w:val="20"/>
        </w:rPr>
      </w:pPr>
      <w:r w:rsidRPr="00A8661D">
        <w:rPr>
          <w:w w:val="105"/>
          <w:sz w:val="20"/>
        </w:rPr>
        <w:t>The</w:t>
      </w:r>
      <w:r w:rsidRPr="00A8661D">
        <w:rPr>
          <w:spacing w:val="-31"/>
          <w:w w:val="105"/>
          <w:sz w:val="20"/>
        </w:rPr>
        <w:t xml:space="preserve"> </w:t>
      </w:r>
      <w:r w:rsidRPr="00A8661D">
        <w:rPr>
          <w:w w:val="105"/>
          <w:sz w:val="20"/>
        </w:rPr>
        <w:t>feeders</w:t>
      </w:r>
      <w:r w:rsidRPr="00A8661D">
        <w:rPr>
          <w:spacing w:val="-31"/>
          <w:w w:val="105"/>
          <w:sz w:val="20"/>
        </w:rPr>
        <w:t xml:space="preserve"> </w:t>
      </w:r>
      <w:r w:rsidRPr="00A8661D">
        <w:rPr>
          <w:w w:val="105"/>
          <w:sz w:val="20"/>
        </w:rPr>
        <w:t>will</w:t>
      </w:r>
      <w:r w:rsidRPr="00A8661D">
        <w:rPr>
          <w:spacing w:val="-30"/>
          <w:w w:val="105"/>
          <w:sz w:val="20"/>
        </w:rPr>
        <w:t xml:space="preserve"> </w:t>
      </w:r>
      <w:r w:rsidRPr="00A8661D">
        <w:rPr>
          <w:w w:val="105"/>
          <w:sz w:val="20"/>
        </w:rPr>
        <w:t>be</w:t>
      </w:r>
      <w:r w:rsidRPr="00A8661D">
        <w:rPr>
          <w:spacing w:val="-30"/>
          <w:w w:val="105"/>
          <w:sz w:val="20"/>
        </w:rPr>
        <w:t xml:space="preserve"> </w:t>
      </w:r>
      <w:r w:rsidRPr="00A8661D">
        <w:rPr>
          <w:w w:val="105"/>
          <w:sz w:val="20"/>
        </w:rPr>
        <w:t>backed</w:t>
      </w:r>
      <w:r w:rsidRPr="00A8661D">
        <w:rPr>
          <w:spacing w:val="-29"/>
          <w:w w:val="105"/>
          <w:sz w:val="20"/>
        </w:rPr>
        <w:t xml:space="preserve"> </w:t>
      </w:r>
      <w:r w:rsidRPr="00A8661D">
        <w:rPr>
          <w:w w:val="105"/>
          <w:sz w:val="20"/>
        </w:rPr>
        <w:t>up</w:t>
      </w:r>
      <w:r w:rsidRPr="00A8661D">
        <w:rPr>
          <w:spacing w:val="-29"/>
          <w:w w:val="105"/>
          <w:sz w:val="20"/>
        </w:rPr>
        <w:t xml:space="preserve"> </w:t>
      </w:r>
      <w:r w:rsidRPr="00A8661D">
        <w:rPr>
          <w:w w:val="105"/>
          <w:sz w:val="20"/>
        </w:rPr>
        <w:t>by</w:t>
      </w:r>
      <w:r w:rsidRPr="00A8661D">
        <w:rPr>
          <w:spacing w:val="-30"/>
          <w:w w:val="105"/>
          <w:sz w:val="20"/>
        </w:rPr>
        <w:t xml:space="preserve"> </w:t>
      </w:r>
      <w:r w:rsidRPr="00A8661D">
        <w:rPr>
          <w:w w:val="105"/>
          <w:sz w:val="20"/>
        </w:rPr>
        <w:t>the</w:t>
      </w:r>
      <w:r w:rsidRPr="00A8661D">
        <w:rPr>
          <w:spacing w:val="-29"/>
          <w:w w:val="105"/>
          <w:sz w:val="20"/>
        </w:rPr>
        <w:t xml:space="preserve"> </w:t>
      </w:r>
      <w:r w:rsidRPr="00A8661D">
        <w:rPr>
          <w:w w:val="105"/>
          <w:sz w:val="20"/>
        </w:rPr>
        <w:t>power</w:t>
      </w:r>
      <w:r w:rsidRPr="00A8661D">
        <w:rPr>
          <w:spacing w:val="-32"/>
          <w:w w:val="105"/>
          <w:sz w:val="20"/>
        </w:rPr>
        <w:t xml:space="preserve"> </w:t>
      </w:r>
      <w:r w:rsidRPr="00A8661D">
        <w:rPr>
          <w:w w:val="105"/>
          <w:sz w:val="20"/>
        </w:rPr>
        <w:t>from</w:t>
      </w:r>
      <w:r w:rsidRPr="00A8661D">
        <w:rPr>
          <w:spacing w:val="-31"/>
          <w:w w:val="105"/>
          <w:sz w:val="20"/>
        </w:rPr>
        <w:t xml:space="preserve"> </w:t>
      </w:r>
      <w:r w:rsidRPr="00A8661D">
        <w:rPr>
          <w:w w:val="105"/>
          <w:sz w:val="20"/>
        </w:rPr>
        <w:t>a</w:t>
      </w:r>
      <w:r w:rsidRPr="00A8661D">
        <w:rPr>
          <w:spacing w:val="-30"/>
          <w:w w:val="105"/>
          <w:sz w:val="20"/>
        </w:rPr>
        <w:t xml:space="preserve"> </w:t>
      </w:r>
      <w:r w:rsidRPr="00A8661D">
        <w:rPr>
          <w:w w:val="105"/>
          <w:sz w:val="20"/>
        </w:rPr>
        <w:t>generator</w:t>
      </w:r>
      <w:r w:rsidRPr="00A8661D">
        <w:rPr>
          <w:spacing w:val="-32"/>
          <w:w w:val="105"/>
          <w:sz w:val="20"/>
        </w:rPr>
        <w:t xml:space="preserve"> </w:t>
      </w:r>
      <w:r w:rsidRPr="00A8661D">
        <w:rPr>
          <w:w w:val="105"/>
          <w:sz w:val="20"/>
        </w:rPr>
        <w:t>if</w:t>
      </w:r>
      <w:r w:rsidRPr="00A8661D">
        <w:rPr>
          <w:spacing w:val="-29"/>
          <w:w w:val="105"/>
          <w:sz w:val="20"/>
        </w:rPr>
        <w:t xml:space="preserve"> </w:t>
      </w:r>
      <w:r w:rsidRPr="00A8661D">
        <w:rPr>
          <w:w w:val="105"/>
          <w:sz w:val="20"/>
        </w:rPr>
        <w:t>the</w:t>
      </w:r>
      <w:r w:rsidRPr="00A8661D">
        <w:rPr>
          <w:spacing w:val="-24"/>
          <w:w w:val="105"/>
          <w:sz w:val="20"/>
        </w:rPr>
        <w:t xml:space="preserve"> </w:t>
      </w:r>
      <w:r w:rsidR="00B951C0">
        <w:rPr>
          <w:w w:val="105"/>
          <w:sz w:val="20"/>
        </w:rPr>
        <w:t>VOO S.A.</w:t>
      </w:r>
      <w:r w:rsidRPr="00A8661D">
        <w:rPr>
          <w:spacing w:val="-30"/>
          <w:w w:val="105"/>
          <w:sz w:val="20"/>
        </w:rPr>
        <w:t xml:space="preserve"> </w:t>
      </w:r>
      <w:r w:rsidRPr="00A8661D">
        <w:rPr>
          <w:w w:val="105"/>
          <w:sz w:val="20"/>
        </w:rPr>
        <w:t>building</w:t>
      </w:r>
      <w:r w:rsidRPr="00A8661D">
        <w:rPr>
          <w:spacing w:val="-32"/>
          <w:w w:val="105"/>
          <w:sz w:val="20"/>
        </w:rPr>
        <w:t xml:space="preserve"> </w:t>
      </w:r>
      <w:r w:rsidRPr="00A8661D">
        <w:rPr>
          <w:w w:val="105"/>
          <w:sz w:val="20"/>
        </w:rPr>
        <w:t>in</w:t>
      </w:r>
      <w:r w:rsidRPr="00A8661D">
        <w:rPr>
          <w:spacing w:val="-29"/>
          <w:w w:val="105"/>
          <w:sz w:val="20"/>
        </w:rPr>
        <w:t xml:space="preserve"> </w:t>
      </w:r>
      <w:r w:rsidRPr="00A8661D">
        <w:rPr>
          <w:w w:val="105"/>
          <w:sz w:val="20"/>
        </w:rPr>
        <w:t>which</w:t>
      </w:r>
      <w:r w:rsidRPr="00A8661D">
        <w:rPr>
          <w:spacing w:val="-30"/>
          <w:w w:val="105"/>
          <w:sz w:val="20"/>
        </w:rPr>
        <w:t xml:space="preserve"> </w:t>
      </w:r>
      <w:r w:rsidRPr="00A8661D">
        <w:rPr>
          <w:w w:val="105"/>
          <w:sz w:val="20"/>
        </w:rPr>
        <w:t>the Beneficiary settles has an emergency power generator with spare capacity. In this case, the Beneficiary</w:t>
      </w:r>
      <w:r w:rsidRPr="00A8661D">
        <w:rPr>
          <w:spacing w:val="-29"/>
          <w:w w:val="105"/>
          <w:sz w:val="20"/>
        </w:rPr>
        <w:t xml:space="preserve"> </w:t>
      </w:r>
      <w:r w:rsidRPr="00A8661D">
        <w:rPr>
          <w:w w:val="105"/>
          <w:sz w:val="20"/>
        </w:rPr>
        <w:t>will</w:t>
      </w:r>
      <w:r w:rsidRPr="00A8661D">
        <w:rPr>
          <w:spacing w:val="-30"/>
          <w:w w:val="105"/>
          <w:sz w:val="20"/>
        </w:rPr>
        <w:t xml:space="preserve"> </w:t>
      </w:r>
      <w:r w:rsidRPr="00A8661D">
        <w:rPr>
          <w:w w:val="105"/>
          <w:sz w:val="20"/>
        </w:rPr>
        <w:t>take</w:t>
      </w:r>
      <w:r w:rsidRPr="00A8661D">
        <w:rPr>
          <w:spacing w:val="-30"/>
          <w:w w:val="105"/>
          <w:sz w:val="20"/>
        </w:rPr>
        <w:t xml:space="preserve"> </w:t>
      </w:r>
      <w:r w:rsidRPr="00A8661D">
        <w:rPr>
          <w:w w:val="105"/>
          <w:sz w:val="20"/>
        </w:rPr>
        <w:t>advantage</w:t>
      </w:r>
      <w:r w:rsidRPr="00A8661D">
        <w:rPr>
          <w:spacing w:val="-30"/>
          <w:w w:val="105"/>
          <w:sz w:val="20"/>
        </w:rPr>
        <w:t xml:space="preserve"> </w:t>
      </w:r>
      <w:r w:rsidRPr="00A8661D">
        <w:rPr>
          <w:w w:val="105"/>
          <w:sz w:val="20"/>
        </w:rPr>
        <w:t>of</w:t>
      </w:r>
      <w:r w:rsidRPr="00A8661D">
        <w:rPr>
          <w:spacing w:val="-30"/>
          <w:w w:val="105"/>
          <w:sz w:val="20"/>
        </w:rPr>
        <w:t xml:space="preserve"> </w:t>
      </w:r>
      <w:r w:rsidRPr="00A8661D">
        <w:rPr>
          <w:w w:val="105"/>
          <w:sz w:val="20"/>
        </w:rPr>
        <w:t>the</w:t>
      </w:r>
      <w:r w:rsidRPr="00A8661D">
        <w:rPr>
          <w:spacing w:val="-28"/>
          <w:w w:val="105"/>
          <w:sz w:val="20"/>
        </w:rPr>
        <w:t xml:space="preserve"> </w:t>
      </w:r>
      <w:r w:rsidRPr="00A8661D">
        <w:rPr>
          <w:w w:val="105"/>
          <w:sz w:val="20"/>
        </w:rPr>
        <w:t>same</w:t>
      </w:r>
      <w:r w:rsidRPr="00A8661D">
        <w:rPr>
          <w:spacing w:val="-28"/>
          <w:w w:val="105"/>
          <w:sz w:val="20"/>
        </w:rPr>
        <w:t xml:space="preserve"> </w:t>
      </w:r>
      <w:r w:rsidRPr="00A8661D">
        <w:rPr>
          <w:w w:val="105"/>
          <w:sz w:val="20"/>
        </w:rPr>
        <w:t>security</w:t>
      </w:r>
      <w:r w:rsidRPr="00A8661D">
        <w:rPr>
          <w:spacing w:val="-29"/>
          <w:w w:val="105"/>
          <w:sz w:val="20"/>
        </w:rPr>
        <w:t xml:space="preserve"> </w:t>
      </w:r>
      <w:r w:rsidRPr="00A8661D">
        <w:rPr>
          <w:w w:val="105"/>
          <w:sz w:val="20"/>
        </w:rPr>
        <w:t>level</w:t>
      </w:r>
      <w:r w:rsidRPr="00A8661D">
        <w:rPr>
          <w:spacing w:val="-31"/>
          <w:w w:val="105"/>
          <w:sz w:val="20"/>
        </w:rPr>
        <w:t xml:space="preserve"> </w:t>
      </w:r>
      <w:r w:rsidRPr="00A8661D">
        <w:rPr>
          <w:w w:val="105"/>
          <w:sz w:val="20"/>
        </w:rPr>
        <w:t>as</w:t>
      </w:r>
      <w:r w:rsidRPr="00A8661D">
        <w:rPr>
          <w:spacing w:val="-29"/>
          <w:w w:val="105"/>
          <w:sz w:val="20"/>
        </w:rPr>
        <w:t xml:space="preserve"> </w:t>
      </w:r>
      <w:r w:rsidRPr="00A8661D">
        <w:rPr>
          <w:w w:val="105"/>
          <w:sz w:val="20"/>
        </w:rPr>
        <w:t>the</w:t>
      </w:r>
      <w:r w:rsidRPr="00A8661D">
        <w:rPr>
          <w:spacing w:val="-23"/>
          <w:w w:val="105"/>
          <w:sz w:val="20"/>
        </w:rPr>
        <w:t xml:space="preserve"> </w:t>
      </w:r>
      <w:r w:rsidR="00B951C0">
        <w:rPr>
          <w:w w:val="105"/>
          <w:sz w:val="20"/>
        </w:rPr>
        <w:t>VOO S.A.</w:t>
      </w:r>
      <w:r w:rsidRPr="00A8661D">
        <w:rPr>
          <w:spacing w:val="-29"/>
          <w:w w:val="105"/>
          <w:sz w:val="20"/>
        </w:rPr>
        <w:t xml:space="preserve"> </w:t>
      </w:r>
      <w:r w:rsidRPr="00A8661D">
        <w:rPr>
          <w:w w:val="105"/>
          <w:sz w:val="20"/>
        </w:rPr>
        <w:t>equipment</w:t>
      </w:r>
      <w:r w:rsidRPr="00A8661D">
        <w:rPr>
          <w:spacing w:val="-30"/>
          <w:w w:val="105"/>
          <w:sz w:val="20"/>
        </w:rPr>
        <w:t xml:space="preserve"> </w:t>
      </w:r>
      <w:r w:rsidRPr="00A8661D">
        <w:rPr>
          <w:w w:val="105"/>
          <w:sz w:val="20"/>
        </w:rPr>
        <w:t>(with</w:t>
      </w:r>
      <w:r w:rsidRPr="00A8661D">
        <w:rPr>
          <w:spacing w:val="-29"/>
          <w:w w:val="105"/>
          <w:sz w:val="20"/>
        </w:rPr>
        <w:t xml:space="preserve"> </w:t>
      </w:r>
      <w:r w:rsidRPr="00A8661D">
        <w:rPr>
          <w:w w:val="105"/>
          <w:sz w:val="20"/>
        </w:rPr>
        <w:t>the exception</w:t>
      </w:r>
      <w:r w:rsidRPr="00A8661D">
        <w:rPr>
          <w:spacing w:val="-30"/>
          <w:w w:val="105"/>
          <w:sz w:val="20"/>
        </w:rPr>
        <w:t xml:space="preserve"> </w:t>
      </w:r>
      <w:r w:rsidRPr="00A8661D">
        <w:rPr>
          <w:w w:val="105"/>
          <w:sz w:val="20"/>
        </w:rPr>
        <w:t>of</w:t>
      </w:r>
      <w:r w:rsidRPr="00A8661D">
        <w:rPr>
          <w:spacing w:val="-30"/>
          <w:w w:val="105"/>
          <w:sz w:val="20"/>
        </w:rPr>
        <w:t xml:space="preserve"> </w:t>
      </w:r>
      <w:r w:rsidR="00B951C0">
        <w:rPr>
          <w:w w:val="105"/>
          <w:sz w:val="20"/>
        </w:rPr>
        <w:t>VOO S.A.</w:t>
      </w:r>
      <w:r w:rsidRPr="00A8661D">
        <w:rPr>
          <w:spacing w:val="-30"/>
          <w:w w:val="105"/>
          <w:sz w:val="20"/>
        </w:rPr>
        <w:t xml:space="preserve"> </w:t>
      </w:r>
      <w:r w:rsidRPr="00A8661D">
        <w:rPr>
          <w:w w:val="105"/>
          <w:sz w:val="20"/>
        </w:rPr>
        <w:t>equipment</w:t>
      </w:r>
      <w:r w:rsidRPr="00A8661D">
        <w:rPr>
          <w:spacing w:val="-32"/>
          <w:w w:val="105"/>
          <w:sz w:val="20"/>
        </w:rPr>
        <w:t xml:space="preserve"> </w:t>
      </w:r>
      <w:r w:rsidRPr="00A8661D">
        <w:rPr>
          <w:w w:val="105"/>
          <w:sz w:val="20"/>
        </w:rPr>
        <w:t>on</w:t>
      </w:r>
      <w:r w:rsidRPr="00A8661D">
        <w:rPr>
          <w:spacing w:val="-29"/>
          <w:w w:val="105"/>
          <w:sz w:val="20"/>
        </w:rPr>
        <w:t xml:space="preserve"> </w:t>
      </w:r>
      <w:r w:rsidRPr="00A8661D">
        <w:rPr>
          <w:w w:val="105"/>
          <w:sz w:val="20"/>
        </w:rPr>
        <w:t>No-Break)</w:t>
      </w:r>
      <w:r w:rsidRPr="00A8661D">
        <w:rPr>
          <w:spacing w:val="-31"/>
          <w:w w:val="105"/>
          <w:sz w:val="20"/>
        </w:rPr>
        <w:t xml:space="preserve"> </w:t>
      </w:r>
      <w:r w:rsidRPr="00A8661D">
        <w:rPr>
          <w:w w:val="105"/>
          <w:sz w:val="20"/>
        </w:rPr>
        <w:t>present</w:t>
      </w:r>
      <w:r w:rsidRPr="00A8661D">
        <w:rPr>
          <w:spacing w:val="-32"/>
          <w:w w:val="105"/>
          <w:sz w:val="20"/>
        </w:rPr>
        <w:t xml:space="preserve"> </w:t>
      </w:r>
      <w:r w:rsidRPr="00A8661D">
        <w:rPr>
          <w:w w:val="105"/>
          <w:sz w:val="20"/>
        </w:rPr>
        <w:t>in</w:t>
      </w:r>
      <w:r w:rsidRPr="00A8661D">
        <w:rPr>
          <w:spacing w:val="-31"/>
          <w:w w:val="105"/>
          <w:sz w:val="20"/>
        </w:rPr>
        <w:t xml:space="preserve"> </w:t>
      </w:r>
      <w:r w:rsidRPr="00A8661D">
        <w:rPr>
          <w:w w:val="105"/>
          <w:sz w:val="20"/>
        </w:rPr>
        <w:t>the</w:t>
      </w:r>
      <w:r w:rsidRPr="00A8661D">
        <w:rPr>
          <w:spacing w:val="-30"/>
          <w:w w:val="105"/>
          <w:sz w:val="20"/>
        </w:rPr>
        <w:t xml:space="preserve"> </w:t>
      </w:r>
      <w:r w:rsidRPr="00A8661D">
        <w:rPr>
          <w:w w:val="105"/>
          <w:sz w:val="20"/>
        </w:rPr>
        <w:t>building</w:t>
      </w:r>
      <w:r w:rsidRPr="00A8661D">
        <w:rPr>
          <w:spacing w:val="-31"/>
          <w:w w:val="105"/>
          <w:sz w:val="20"/>
        </w:rPr>
        <w:t xml:space="preserve"> </w:t>
      </w:r>
      <w:r w:rsidRPr="00A8661D">
        <w:rPr>
          <w:w w:val="105"/>
          <w:sz w:val="20"/>
        </w:rPr>
        <w:t>in</w:t>
      </w:r>
      <w:r w:rsidRPr="00A8661D">
        <w:rPr>
          <w:spacing w:val="-31"/>
          <w:w w:val="105"/>
          <w:sz w:val="20"/>
        </w:rPr>
        <w:t xml:space="preserve"> </w:t>
      </w:r>
      <w:r w:rsidRPr="00A8661D">
        <w:rPr>
          <w:w w:val="105"/>
          <w:sz w:val="20"/>
        </w:rPr>
        <w:t>question.</w:t>
      </w:r>
    </w:p>
    <w:p w14:paraId="65586F4D" w14:textId="77777777" w:rsidR="008545E5" w:rsidRPr="00A8661D" w:rsidRDefault="008545E5">
      <w:pPr>
        <w:pStyle w:val="Corpsdetexte"/>
        <w:rPr>
          <w:sz w:val="24"/>
        </w:rPr>
      </w:pPr>
    </w:p>
    <w:p w14:paraId="0CB2C7AD" w14:textId="77777777" w:rsidR="008545E5" w:rsidRPr="00A8661D" w:rsidRDefault="008545E5" w:rsidP="00595E46">
      <w:pPr>
        <w:tabs>
          <w:tab w:val="left" w:pos="866"/>
        </w:tabs>
        <w:spacing w:before="165"/>
      </w:pPr>
    </w:p>
    <w:p w14:paraId="41A2DE23" w14:textId="77777777" w:rsidR="008545E5" w:rsidRPr="00A8661D" w:rsidRDefault="008545E5">
      <w:pPr>
        <w:pStyle w:val="Corpsdetexte"/>
        <w:rPr>
          <w:sz w:val="24"/>
        </w:rPr>
      </w:pPr>
    </w:p>
    <w:p w14:paraId="2030B796" w14:textId="77777777" w:rsidR="008545E5" w:rsidRPr="00A8661D" w:rsidRDefault="007A786F">
      <w:pPr>
        <w:tabs>
          <w:tab w:val="left" w:pos="866"/>
        </w:tabs>
        <w:spacing w:before="187"/>
        <w:ind w:left="124"/>
        <w:rPr>
          <w:sz w:val="24"/>
        </w:rPr>
      </w:pPr>
      <w:r w:rsidRPr="00A8661D">
        <w:rPr>
          <w:w w:val="105"/>
          <w:sz w:val="16"/>
        </w:rPr>
        <w:t>3.3.2.4</w:t>
      </w:r>
      <w:r w:rsidRPr="00A8661D">
        <w:rPr>
          <w:w w:val="105"/>
          <w:sz w:val="16"/>
        </w:rPr>
        <w:tab/>
      </w:r>
      <w:r w:rsidRPr="00A8661D">
        <w:rPr>
          <w:w w:val="105"/>
          <w:sz w:val="24"/>
        </w:rPr>
        <w:t>HVAC</w:t>
      </w:r>
      <w:r w:rsidRPr="00A8661D">
        <w:rPr>
          <w:spacing w:val="-24"/>
          <w:w w:val="105"/>
          <w:sz w:val="24"/>
        </w:rPr>
        <w:t xml:space="preserve"> </w:t>
      </w:r>
      <w:r w:rsidRPr="00A8661D">
        <w:rPr>
          <w:w w:val="105"/>
          <w:sz w:val="24"/>
        </w:rPr>
        <w:t>Service</w:t>
      </w:r>
    </w:p>
    <w:p w14:paraId="07FFCB4A" w14:textId="77777777" w:rsidR="008545E5" w:rsidRPr="00A8661D" w:rsidRDefault="007A786F">
      <w:pPr>
        <w:pStyle w:val="Paragraphedeliste"/>
        <w:numPr>
          <w:ilvl w:val="0"/>
          <w:numId w:val="5"/>
        </w:numPr>
        <w:tabs>
          <w:tab w:val="left" w:pos="1587"/>
        </w:tabs>
        <w:spacing w:before="180"/>
        <w:rPr>
          <w:sz w:val="20"/>
        </w:rPr>
      </w:pPr>
      <w:r w:rsidRPr="00A8661D">
        <w:rPr>
          <w:sz w:val="20"/>
        </w:rPr>
        <w:t>The</w:t>
      </w:r>
      <w:r w:rsidRPr="00A8661D">
        <w:rPr>
          <w:spacing w:val="-17"/>
          <w:sz w:val="20"/>
        </w:rPr>
        <w:t xml:space="preserve"> </w:t>
      </w:r>
      <w:r w:rsidRPr="00A8661D">
        <w:rPr>
          <w:sz w:val="20"/>
        </w:rPr>
        <w:t>provisioning</w:t>
      </w:r>
      <w:r w:rsidRPr="00A8661D">
        <w:rPr>
          <w:spacing w:val="-19"/>
          <w:sz w:val="20"/>
        </w:rPr>
        <w:t xml:space="preserve"> </w:t>
      </w:r>
      <w:r w:rsidRPr="00A8661D">
        <w:rPr>
          <w:sz w:val="20"/>
        </w:rPr>
        <w:t>of</w:t>
      </w:r>
      <w:r w:rsidRPr="00A8661D">
        <w:rPr>
          <w:spacing w:val="-15"/>
          <w:sz w:val="20"/>
        </w:rPr>
        <w:t xml:space="preserve"> </w:t>
      </w:r>
      <w:r w:rsidRPr="00A8661D">
        <w:rPr>
          <w:sz w:val="20"/>
        </w:rPr>
        <w:t>HVAC</w:t>
      </w:r>
      <w:r w:rsidRPr="00A8661D">
        <w:rPr>
          <w:spacing w:val="-12"/>
          <w:sz w:val="20"/>
        </w:rPr>
        <w:t xml:space="preserve"> </w:t>
      </w:r>
      <w:r w:rsidRPr="00A8661D">
        <w:rPr>
          <w:sz w:val="20"/>
        </w:rPr>
        <w:t>will</w:t>
      </w:r>
      <w:r w:rsidRPr="00A8661D">
        <w:rPr>
          <w:spacing w:val="-17"/>
          <w:sz w:val="20"/>
        </w:rPr>
        <w:t xml:space="preserve"> </w:t>
      </w:r>
      <w:r w:rsidRPr="00A8661D">
        <w:rPr>
          <w:sz w:val="20"/>
        </w:rPr>
        <w:t>depend</w:t>
      </w:r>
      <w:r w:rsidRPr="00A8661D">
        <w:rPr>
          <w:spacing w:val="-15"/>
          <w:sz w:val="20"/>
        </w:rPr>
        <w:t xml:space="preserve"> </w:t>
      </w:r>
      <w:r w:rsidRPr="00A8661D">
        <w:rPr>
          <w:sz w:val="20"/>
        </w:rPr>
        <w:t>on</w:t>
      </w:r>
      <w:r w:rsidRPr="00A8661D">
        <w:rPr>
          <w:spacing w:val="-16"/>
          <w:sz w:val="20"/>
        </w:rPr>
        <w:t xml:space="preserve"> </w:t>
      </w:r>
      <w:r w:rsidRPr="00A8661D">
        <w:rPr>
          <w:sz w:val="20"/>
        </w:rPr>
        <w:t>the</w:t>
      </w:r>
      <w:r w:rsidRPr="00A8661D">
        <w:rPr>
          <w:spacing w:val="-16"/>
          <w:sz w:val="20"/>
        </w:rPr>
        <w:t xml:space="preserve"> </w:t>
      </w:r>
      <w:r w:rsidRPr="00A8661D">
        <w:rPr>
          <w:sz w:val="20"/>
        </w:rPr>
        <w:t>specific</w:t>
      </w:r>
      <w:r w:rsidRPr="00A8661D">
        <w:rPr>
          <w:spacing w:val="-17"/>
          <w:sz w:val="20"/>
        </w:rPr>
        <w:t xml:space="preserve"> </w:t>
      </w:r>
      <w:r w:rsidRPr="00A8661D">
        <w:rPr>
          <w:sz w:val="20"/>
        </w:rPr>
        <w:t>situation</w:t>
      </w:r>
      <w:r w:rsidRPr="00A8661D">
        <w:rPr>
          <w:spacing w:val="-15"/>
          <w:sz w:val="20"/>
        </w:rPr>
        <w:t xml:space="preserve"> </w:t>
      </w:r>
      <w:r w:rsidRPr="00A8661D">
        <w:rPr>
          <w:sz w:val="20"/>
        </w:rPr>
        <w:t>of</w:t>
      </w:r>
      <w:r w:rsidRPr="00A8661D">
        <w:rPr>
          <w:spacing w:val="-18"/>
          <w:sz w:val="20"/>
        </w:rPr>
        <w:t xml:space="preserve"> </w:t>
      </w:r>
      <w:r w:rsidRPr="00A8661D">
        <w:rPr>
          <w:sz w:val="20"/>
        </w:rPr>
        <w:t>each</w:t>
      </w:r>
      <w:r w:rsidRPr="00A8661D">
        <w:rPr>
          <w:spacing w:val="-17"/>
          <w:sz w:val="20"/>
        </w:rPr>
        <w:t xml:space="preserve"> </w:t>
      </w:r>
      <w:r w:rsidRPr="00A8661D">
        <w:rPr>
          <w:sz w:val="20"/>
        </w:rPr>
        <w:t>building.</w:t>
      </w:r>
    </w:p>
    <w:p w14:paraId="7B268888" w14:textId="77777777" w:rsidR="008545E5" w:rsidRPr="00A8661D" w:rsidRDefault="008545E5">
      <w:pPr>
        <w:pStyle w:val="Corpsdetexte"/>
        <w:spacing w:before="6"/>
        <w:rPr>
          <w:sz w:val="21"/>
        </w:rPr>
      </w:pPr>
    </w:p>
    <w:p w14:paraId="1050C185" w14:textId="6F250E64" w:rsidR="008545E5" w:rsidRPr="00A8661D" w:rsidRDefault="007A786F">
      <w:pPr>
        <w:pStyle w:val="Paragraphedeliste"/>
        <w:numPr>
          <w:ilvl w:val="0"/>
          <w:numId w:val="5"/>
        </w:numPr>
        <w:tabs>
          <w:tab w:val="left" w:pos="1587"/>
        </w:tabs>
        <w:spacing w:before="1"/>
        <w:rPr>
          <w:sz w:val="20"/>
        </w:rPr>
      </w:pPr>
      <w:r w:rsidRPr="00A8661D">
        <w:rPr>
          <w:w w:val="105"/>
          <w:sz w:val="20"/>
        </w:rPr>
        <w:t>Depending</w:t>
      </w:r>
      <w:r w:rsidRPr="00A8661D">
        <w:rPr>
          <w:spacing w:val="-25"/>
          <w:w w:val="105"/>
          <w:sz w:val="20"/>
        </w:rPr>
        <w:t xml:space="preserve"> </w:t>
      </w:r>
      <w:r w:rsidRPr="00A8661D">
        <w:rPr>
          <w:w w:val="105"/>
          <w:sz w:val="20"/>
        </w:rPr>
        <w:t>of</w:t>
      </w:r>
      <w:r w:rsidRPr="00A8661D">
        <w:rPr>
          <w:spacing w:val="-22"/>
          <w:w w:val="105"/>
          <w:sz w:val="20"/>
        </w:rPr>
        <w:t xml:space="preserve"> </w:t>
      </w:r>
      <w:r w:rsidRPr="00A8661D">
        <w:rPr>
          <w:w w:val="105"/>
          <w:sz w:val="20"/>
        </w:rPr>
        <w:t>the</w:t>
      </w:r>
      <w:r w:rsidRPr="00A8661D">
        <w:rPr>
          <w:spacing w:val="-23"/>
          <w:w w:val="105"/>
          <w:sz w:val="20"/>
        </w:rPr>
        <w:t xml:space="preserve"> </w:t>
      </w:r>
      <w:r w:rsidRPr="00A8661D">
        <w:rPr>
          <w:w w:val="105"/>
          <w:sz w:val="20"/>
        </w:rPr>
        <w:t>study</w:t>
      </w:r>
      <w:r w:rsidRPr="00A8661D">
        <w:rPr>
          <w:spacing w:val="-23"/>
          <w:w w:val="105"/>
          <w:sz w:val="20"/>
        </w:rPr>
        <w:t xml:space="preserve"> </w:t>
      </w:r>
      <w:r w:rsidRPr="00A8661D">
        <w:rPr>
          <w:w w:val="105"/>
          <w:sz w:val="20"/>
        </w:rPr>
        <w:t>results</w:t>
      </w:r>
      <w:r w:rsidRPr="00A8661D">
        <w:rPr>
          <w:spacing w:val="-24"/>
          <w:w w:val="105"/>
          <w:sz w:val="20"/>
        </w:rPr>
        <w:t xml:space="preserve"> </w:t>
      </w:r>
      <w:r w:rsidRPr="00A8661D">
        <w:rPr>
          <w:w w:val="105"/>
          <w:sz w:val="20"/>
        </w:rPr>
        <w:t>an</w:t>
      </w:r>
      <w:r w:rsidRPr="00A8661D">
        <w:rPr>
          <w:spacing w:val="-22"/>
          <w:w w:val="105"/>
          <w:sz w:val="20"/>
        </w:rPr>
        <w:t xml:space="preserve"> </w:t>
      </w:r>
      <w:r w:rsidRPr="00A8661D">
        <w:rPr>
          <w:w w:val="105"/>
          <w:sz w:val="20"/>
        </w:rPr>
        <w:t>HV</w:t>
      </w:r>
      <w:r w:rsidR="00273E86">
        <w:rPr>
          <w:w w:val="105"/>
          <w:sz w:val="20"/>
        </w:rPr>
        <w:t>A</w:t>
      </w:r>
      <w:r w:rsidRPr="00A8661D">
        <w:rPr>
          <w:w w:val="105"/>
          <w:sz w:val="20"/>
        </w:rPr>
        <w:t>C</w:t>
      </w:r>
      <w:r w:rsidRPr="00A8661D">
        <w:rPr>
          <w:spacing w:val="-23"/>
          <w:w w:val="105"/>
          <w:sz w:val="20"/>
        </w:rPr>
        <w:t xml:space="preserve"> </w:t>
      </w:r>
      <w:r w:rsidRPr="00A8661D">
        <w:rPr>
          <w:w w:val="105"/>
          <w:sz w:val="20"/>
        </w:rPr>
        <w:t>system</w:t>
      </w:r>
      <w:r w:rsidRPr="00A8661D">
        <w:rPr>
          <w:spacing w:val="-26"/>
          <w:w w:val="105"/>
          <w:sz w:val="20"/>
        </w:rPr>
        <w:t xml:space="preserve"> </w:t>
      </w:r>
      <w:r w:rsidRPr="00A8661D">
        <w:rPr>
          <w:w w:val="105"/>
          <w:sz w:val="20"/>
        </w:rPr>
        <w:t>will</w:t>
      </w:r>
      <w:r w:rsidRPr="00A8661D">
        <w:rPr>
          <w:spacing w:val="-23"/>
          <w:w w:val="105"/>
          <w:sz w:val="20"/>
        </w:rPr>
        <w:t xml:space="preserve"> </w:t>
      </w:r>
      <w:r w:rsidRPr="00A8661D">
        <w:rPr>
          <w:w w:val="105"/>
          <w:sz w:val="20"/>
        </w:rPr>
        <w:t>be</w:t>
      </w:r>
      <w:r w:rsidRPr="00A8661D">
        <w:rPr>
          <w:spacing w:val="-23"/>
          <w:w w:val="105"/>
          <w:sz w:val="20"/>
        </w:rPr>
        <w:t xml:space="preserve"> </w:t>
      </w:r>
      <w:r w:rsidRPr="00A8661D">
        <w:rPr>
          <w:w w:val="105"/>
          <w:sz w:val="20"/>
        </w:rPr>
        <w:t>installed</w:t>
      </w:r>
      <w:r w:rsidRPr="00A8661D">
        <w:rPr>
          <w:spacing w:val="-24"/>
          <w:w w:val="105"/>
          <w:sz w:val="20"/>
        </w:rPr>
        <w:t xml:space="preserve"> </w:t>
      </w:r>
      <w:r w:rsidRPr="00A8661D">
        <w:rPr>
          <w:w w:val="105"/>
          <w:sz w:val="20"/>
        </w:rPr>
        <w:t>or</w:t>
      </w:r>
      <w:r w:rsidRPr="00A8661D">
        <w:rPr>
          <w:spacing w:val="-24"/>
          <w:w w:val="105"/>
          <w:sz w:val="20"/>
        </w:rPr>
        <w:t xml:space="preserve"> </w:t>
      </w:r>
      <w:r w:rsidRPr="00A8661D">
        <w:rPr>
          <w:w w:val="105"/>
          <w:sz w:val="20"/>
        </w:rPr>
        <w:t>not.</w:t>
      </w:r>
    </w:p>
    <w:p w14:paraId="051CC564" w14:textId="77777777" w:rsidR="008545E5" w:rsidRPr="00A8661D" w:rsidRDefault="008545E5">
      <w:pPr>
        <w:pStyle w:val="Corpsdetexte"/>
        <w:spacing w:before="4"/>
        <w:rPr>
          <w:sz w:val="21"/>
        </w:rPr>
      </w:pPr>
    </w:p>
    <w:p w14:paraId="3BCD380A" w14:textId="77777777" w:rsidR="008545E5" w:rsidRPr="00A8661D" w:rsidRDefault="008545E5">
      <w:pPr>
        <w:rPr>
          <w:sz w:val="20"/>
        </w:rPr>
        <w:sectPr w:rsidR="008545E5" w:rsidRPr="00A8661D">
          <w:pgSz w:w="11900" w:h="16850"/>
          <w:pgMar w:top="1660" w:right="1180" w:bottom="1160" w:left="420" w:header="0" w:footer="972" w:gutter="0"/>
          <w:cols w:space="720"/>
        </w:sectPr>
      </w:pPr>
    </w:p>
    <w:p w14:paraId="4AEB9FA3" w14:textId="77777777" w:rsidR="008545E5" w:rsidRPr="00A8661D" w:rsidRDefault="008545E5">
      <w:pPr>
        <w:pStyle w:val="Corpsdetexte"/>
        <w:spacing w:before="11"/>
        <w:rPr>
          <w:sz w:val="13"/>
        </w:rPr>
      </w:pPr>
    </w:p>
    <w:p w14:paraId="4C581F68" w14:textId="77777777" w:rsidR="008545E5" w:rsidRPr="00A8661D" w:rsidRDefault="007A786F">
      <w:pPr>
        <w:pStyle w:val="Titre2"/>
        <w:numPr>
          <w:ilvl w:val="1"/>
          <w:numId w:val="6"/>
        </w:numPr>
        <w:tabs>
          <w:tab w:val="left" w:pos="866"/>
          <w:tab w:val="left" w:pos="867"/>
        </w:tabs>
        <w:spacing w:before="101"/>
        <w:ind w:hanging="576"/>
      </w:pPr>
      <w:bookmarkStart w:id="10" w:name="_Toc70616890"/>
      <w:r w:rsidRPr="00A8661D">
        <w:t>Acceptance</w:t>
      </w:r>
      <w:r w:rsidRPr="00A8661D">
        <w:rPr>
          <w:spacing w:val="-20"/>
        </w:rPr>
        <w:t xml:space="preserve"> </w:t>
      </w:r>
      <w:r w:rsidRPr="00A8661D">
        <w:t>procedure</w:t>
      </w:r>
      <w:bookmarkEnd w:id="10"/>
    </w:p>
    <w:p w14:paraId="6BB9C7E6" w14:textId="77777777" w:rsidR="008545E5" w:rsidRPr="00A8661D" w:rsidRDefault="008545E5">
      <w:pPr>
        <w:pStyle w:val="Corpsdetexte"/>
        <w:spacing w:before="2"/>
        <w:rPr>
          <w:b/>
          <w:sz w:val="36"/>
        </w:rPr>
      </w:pPr>
    </w:p>
    <w:p w14:paraId="5136AAB4" w14:textId="77777777" w:rsidR="008545E5" w:rsidRPr="00A8661D" w:rsidRDefault="007A786F">
      <w:pPr>
        <w:pStyle w:val="Paragraphedeliste"/>
        <w:numPr>
          <w:ilvl w:val="0"/>
          <w:numId w:val="5"/>
        </w:numPr>
        <w:tabs>
          <w:tab w:val="left" w:pos="1587"/>
        </w:tabs>
        <w:spacing w:before="1"/>
        <w:ind w:right="256"/>
        <w:rPr>
          <w:sz w:val="20"/>
        </w:rPr>
      </w:pPr>
      <w:r w:rsidRPr="00A8661D">
        <w:rPr>
          <w:sz w:val="20"/>
        </w:rPr>
        <w:t xml:space="preserve">After completion of the implementation, </w:t>
      </w:r>
      <w:r w:rsidR="00B951C0">
        <w:rPr>
          <w:sz w:val="20"/>
        </w:rPr>
        <w:t>VOO S.A.</w:t>
      </w:r>
      <w:r w:rsidRPr="00A8661D">
        <w:rPr>
          <w:sz w:val="20"/>
        </w:rPr>
        <w:t xml:space="preserve"> and the Beneficiary will sign the “Acceptance Form”. By signing this Form, the Beneficiary accepts its Co-Mingling Area and confirms the compatibility of the delivery with the “General Terms and Conditions” of the Co-Mingling Agreement.</w:t>
      </w:r>
    </w:p>
    <w:p w14:paraId="393FA7D0" w14:textId="77777777" w:rsidR="008545E5" w:rsidRPr="00A8661D" w:rsidRDefault="008545E5">
      <w:pPr>
        <w:pStyle w:val="Corpsdetexte"/>
        <w:spacing w:before="2"/>
        <w:rPr>
          <w:sz w:val="21"/>
        </w:rPr>
      </w:pPr>
    </w:p>
    <w:p w14:paraId="5A15AA08" w14:textId="77777777" w:rsidR="008545E5" w:rsidRPr="00A8661D" w:rsidRDefault="007A786F">
      <w:pPr>
        <w:pStyle w:val="Paragraphedeliste"/>
        <w:numPr>
          <w:ilvl w:val="0"/>
          <w:numId w:val="5"/>
        </w:numPr>
        <w:tabs>
          <w:tab w:val="left" w:pos="1587"/>
        </w:tabs>
        <w:ind w:right="123"/>
        <w:rPr>
          <w:sz w:val="20"/>
        </w:rPr>
      </w:pPr>
      <w:r w:rsidRPr="00A8661D">
        <w:rPr>
          <w:sz w:val="20"/>
        </w:rPr>
        <w:t>Should minor problems prevent the Beneficiary’s full acceptance of the Co-Mingling Area, following</w:t>
      </w:r>
      <w:r w:rsidRPr="00A8661D">
        <w:rPr>
          <w:spacing w:val="-7"/>
          <w:sz w:val="20"/>
        </w:rPr>
        <w:t xml:space="preserve"> </w:t>
      </w:r>
      <w:r w:rsidRPr="00A8661D">
        <w:rPr>
          <w:sz w:val="20"/>
        </w:rPr>
        <w:t>the</w:t>
      </w:r>
      <w:r w:rsidRPr="00A8661D">
        <w:rPr>
          <w:spacing w:val="-2"/>
          <w:sz w:val="20"/>
        </w:rPr>
        <w:t xml:space="preserve"> </w:t>
      </w:r>
      <w:r w:rsidRPr="00A8661D">
        <w:rPr>
          <w:sz w:val="20"/>
        </w:rPr>
        <w:t>criteria</w:t>
      </w:r>
      <w:r w:rsidRPr="00A8661D">
        <w:rPr>
          <w:spacing w:val="-5"/>
          <w:sz w:val="20"/>
        </w:rPr>
        <w:t xml:space="preserve"> </w:t>
      </w:r>
      <w:r w:rsidRPr="00A8661D">
        <w:rPr>
          <w:sz w:val="20"/>
        </w:rPr>
        <w:t>listed</w:t>
      </w:r>
      <w:r w:rsidRPr="00A8661D">
        <w:rPr>
          <w:spacing w:val="-4"/>
          <w:sz w:val="20"/>
        </w:rPr>
        <w:t xml:space="preserve"> </w:t>
      </w:r>
      <w:r w:rsidRPr="00A8661D">
        <w:rPr>
          <w:sz w:val="20"/>
        </w:rPr>
        <w:t>on</w:t>
      </w:r>
      <w:r w:rsidRPr="00A8661D">
        <w:rPr>
          <w:spacing w:val="-6"/>
          <w:sz w:val="20"/>
        </w:rPr>
        <w:t xml:space="preserve"> </w:t>
      </w:r>
      <w:r w:rsidRPr="00A8661D">
        <w:rPr>
          <w:sz w:val="20"/>
        </w:rPr>
        <w:t>the</w:t>
      </w:r>
      <w:r w:rsidRPr="00A8661D">
        <w:rPr>
          <w:spacing w:val="-2"/>
          <w:sz w:val="20"/>
        </w:rPr>
        <w:t xml:space="preserve"> </w:t>
      </w:r>
      <w:r w:rsidRPr="00A8661D">
        <w:rPr>
          <w:sz w:val="20"/>
        </w:rPr>
        <w:t>Acceptance</w:t>
      </w:r>
      <w:r w:rsidRPr="00A8661D">
        <w:rPr>
          <w:spacing w:val="-5"/>
          <w:sz w:val="20"/>
        </w:rPr>
        <w:t xml:space="preserve"> </w:t>
      </w:r>
      <w:r w:rsidRPr="00A8661D">
        <w:rPr>
          <w:sz w:val="20"/>
        </w:rPr>
        <w:t>form,</w:t>
      </w:r>
      <w:r w:rsidRPr="00A8661D">
        <w:rPr>
          <w:spacing w:val="-5"/>
          <w:sz w:val="20"/>
        </w:rPr>
        <w:t xml:space="preserve"> </w:t>
      </w:r>
      <w:r w:rsidRPr="00A8661D">
        <w:rPr>
          <w:sz w:val="20"/>
        </w:rPr>
        <w:t>the</w:t>
      </w:r>
      <w:r w:rsidRPr="00A8661D">
        <w:rPr>
          <w:spacing w:val="-5"/>
          <w:sz w:val="20"/>
        </w:rPr>
        <w:t xml:space="preserve"> </w:t>
      </w:r>
      <w:r w:rsidRPr="00A8661D">
        <w:rPr>
          <w:sz w:val="20"/>
        </w:rPr>
        <w:t>Beneficiary’s</w:t>
      </w:r>
      <w:r w:rsidRPr="00A8661D">
        <w:rPr>
          <w:spacing w:val="-4"/>
          <w:sz w:val="20"/>
        </w:rPr>
        <w:t xml:space="preserve"> </w:t>
      </w:r>
      <w:r w:rsidRPr="00A8661D">
        <w:rPr>
          <w:sz w:val="20"/>
        </w:rPr>
        <w:t>representative</w:t>
      </w:r>
      <w:r w:rsidRPr="00A8661D">
        <w:rPr>
          <w:spacing w:val="-5"/>
          <w:sz w:val="20"/>
        </w:rPr>
        <w:t xml:space="preserve"> </w:t>
      </w:r>
      <w:r w:rsidRPr="00A8661D">
        <w:rPr>
          <w:sz w:val="20"/>
        </w:rPr>
        <w:t>can</w:t>
      </w:r>
      <w:r w:rsidRPr="00A8661D">
        <w:rPr>
          <w:spacing w:val="-4"/>
          <w:sz w:val="20"/>
        </w:rPr>
        <w:t xml:space="preserve"> </w:t>
      </w:r>
      <w:r w:rsidRPr="00A8661D">
        <w:rPr>
          <w:sz w:val="20"/>
        </w:rPr>
        <w:t>agree</w:t>
      </w:r>
      <w:r w:rsidRPr="00A8661D">
        <w:rPr>
          <w:spacing w:val="-5"/>
          <w:sz w:val="20"/>
        </w:rPr>
        <w:t xml:space="preserve"> </w:t>
      </w:r>
      <w:r w:rsidRPr="00A8661D">
        <w:rPr>
          <w:sz w:val="20"/>
        </w:rPr>
        <w:t>on corrective</w:t>
      </w:r>
      <w:r w:rsidRPr="00A8661D">
        <w:rPr>
          <w:spacing w:val="-17"/>
          <w:sz w:val="20"/>
        </w:rPr>
        <w:t xml:space="preserve"> </w:t>
      </w:r>
      <w:r w:rsidRPr="00A8661D">
        <w:rPr>
          <w:sz w:val="20"/>
        </w:rPr>
        <w:t>actions</w:t>
      </w:r>
      <w:r w:rsidRPr="00A8661D">
        <w:rPr>
          <w:spacing w:val="-18"/>
          <w:sz w:val="20"/>
        </w:rPr>
        <w:t xml:space="preserve"> </w:t>
      </w:r>
      <w:r w:rsidRPr="00A8661D">
        <w:rPr>
          <w:sz w:val="20"/>
        </w:rPr>
        <w:t>with</w:t>
      </w:r>
      <w:r w:rsidRPr="00A8661D">
        <w:rPr>
          <w:spacing w:val="-12"/>
          <w:sz w:val="20"/>
        </w:rPr>
        <w:t xml:space="preserve"> </w:t>
      </w:r>
      <w:r w:rsidR="00B951C0">
        <w:rPr>
          <w:sz w:val="20"/>
        </w:rPr>
        <w:t>VOO S.A.</w:t>
      </w:r>
      <w:r w:rsidRPr="00A8661D">
        <w:rPr>
          <w:spacing w:val="-15"/>
          <w:sz w:val="20"/>
        </w:rPr>
        <w:t xml:space="preserve"> </w:t>
      </w:r>
      <w:r w:rsidRPr="00A8661D">
        <w:rPr>
          <w:sz w:val="20"/>
        </w:rPr>
        <w:t>SPOC</w:t>
      </w:r>
      <w:r w:rsidRPr="00A8661D">
        <w:rPr>
          <w:spacing w:val="-13"/>
          <w:sz w:val="20"/>
        </w:rPr>
        <w:t xml:space="preserve"> </w:t>
      </w:r>
      <w:r w:rsidRPr="00A8661D">
        <w:rPr>
          <w:sz w:val="20"/>
        </w:rPr>
        <w:t>to</w:t>
      </w:r>
      <w:r w:rsidRPr="00A8661D">
        <w:rPr>
          <w:spacing w:val="-17"/>
          <w:sz w:val="20"/>
        </w:rPr>
        <w:t xml:space="preserve"> </w:t>
      </w:r>
      <w:r w:rsidRPr="00A8661D">
        <w:rPr>
          <w:sz w:val="20"/>
        </w:rPr>
        <w:t>address</w:t>
      </w:r>
      <w:r w:rsidRPr="00A8661D">
        <w:rPr>
          <w:spacing w:val="-15"/>
          <w:sz w:val="20"/>
        </w:rPr>
        <w:t xml:space="preserve"> </w:t>
      </w:r>
      <w:r w:rsidRPr="00A8661D">
        <w:rPr>
          <w:sz w:val="20"/>
        </w:rPr>
        <w:t>these</w:t>
      </w:r>
      <w:r w:rsidRPr="00A8661D">
        <w:rPr>
          <w:spacing w:val="-17"/>
          <w:sz w:val="20"/>
        </w:rPr>
        <w:t xml:space="preserve"> </w:t>
      </w:r>
      <w:r w:rsidRPr="00A8661D">
        <w:rPr>
          <w:sz w:val="20"/>
        </w:rPr>
        <w:t>problems.</w:t>
      </w:r>
    </w:p>
    <w:p w14:paraId="0C28DC16" w14:textId="77777777" w:rsidR="008545E5" w:rsidRPr="00A8661D" w:rsidRDefault="008545E5">
      <w:pPr>
        <w:pStyle w:val="Corpsdetexte"/>
        <w:spacing w:before="6"/>
        <w:rPr>
          <w:sz w:val="19"/>
        </w:rPr>
      </w:pPr>
    </w:p>
    <w:p w14:paraId="168FF00B" w14:textId="77777777" w:rsidR="008545E5" w:rsidRPr="00A8661D" w:rsidRDefault="007A786F">
      <w:pPr>
        <w:pStyle w:val="Paragraphedeliste"/>
        <w:numPr>
          <w:ilvl w:val="0"/>
          <w:numId w:val="5"/>
        </w:numPr>
        <w:tabs>
          <w:tab w:val="left" w:pos="1587"/>
        </w:tabs>
        <w:ind w:right="443"/>
        <w:rPr>
          <w:sz w:val="20"/>
        </w:rPr>
      </w:pPr>
      <w:r w:rsidRPr="00A8661D">
        <w:rPr>
          <w:sz w:val="20"/>
        </w:rPr>
        <w:t>If</w:t>
      </w:r>
      <w:r w:rsidRPr="00A8661D">
        <w:rPr>
          <w:spacing w:val="-12"/>
          <w:sz w:val="20"/>
        </w:rPr>
        <w:t xml:space="preserve"> </w:t>
      </w:r>
      <w:r w:rsidRPr="00A8661D">
        <w:rPr>
          <w:sz w:val="20"/>
        </w:rPr>
        <w:t>agreed</w:t>
      </w:r>
      <w:r w:rsidRPr="00A8661D">
        <w:rPr>
          <w:spacing w:val="-12"/>
          <w:sz w:val="20"/>
        </w:rPr>
        <w:t xml:space="preserve"> </w:t>
      </w:r>
      <w:r w:rsidRPr="00A8661D">
        <w:rPr>
          <w:sz w:val="20"/>
        </w:rPr>
        <w:t>by</w:t>
      </w:r>
      <w:r w:rsidRPr="00A8661D">
        <w:rPr>
          <w:spacing w:val="-12"/>
          <w:sz w:val="20"/>
        </w:rPr>
        <w:t xml:space="preserve"> </w:t>
      </w:r>
      <w:r w:rsidRPr="00A8661D">
        <w:rPr>
          <w:sz w:val="20"/>
        </w:rPr>
        <w:t>both</w:t>
      </w:r>
      <w:r w:rsidRPr="00A8661D">
        <w:rPr>
          <w:spacing w:val="-8"/>
          <w:sz w:val="20"/>
        </w:rPr>
        <w:t xml:space="preserve"> </w:t>
      </w:r>
      <w:r w:rsidRPr="00A8661D">
        <w:rPr>
          <w:sz w:val="20"/>
        </w:rPr>
        <w:t>parties,</w:t>
      </w:r>
      <w:r w:rsidRPr="00A8661D">
        <w:rPr>
          <w:spacing w:val="-10"/>
          <w:sz w:val="20"/>
        </w:rPr>
        <w:t xml:space="preserve"> </w:t>
      </w:r>
      <w:r w:rsidRPr="00A8661D">
        <w:rPr>
          <w:sz w:val="20"/>
        </w:rPr>
        <w:t>the</w:t>
      </w:r>
      <w:r w:rsidRPr="00A8661D">
        <w:rPr>
          <w:spacing w:val="-11"/>
          <w:sz w:val="20"/>
        </w:rPr>
        <w:t xml:space="preserve"> </w:t>
      </w:r>
      <w:r w:rsidRPr="00A8661D">
        <w:rPr>
          <w:sz w:val="20"/>
        </w:rPr>
        <w:t>Acceptance</w:t>
      </w:r>
      <w:r w:rsidRPr="00A8661D">
        <w:rPr>
          <w:spacing w:val="-11"/>
          <w:sz w:val="20"/>
        </w:rPr>
        <w:t xml:space="preserve"> </w:t>
      </w:r>
      <w:r w:rsidRPr="00A8661D">
        <w:rPr>
          <w:sz w:val="20"/>
        </w:rPr>
        <w:t>form</w:t>
      </w:r>
      <w:r w:rsidRPr="00A8661D">
        <w:rPr>
          <w:spacing w:val="-11"/>
          <w:sz w:val="20"/>
        </w:rPr>
        <w:t xml:space="preserve"> </w:t>
      </w:r>
      <w:r w:rsidRPr="00A8661D">
        <w:rPr>
          <w:sz w:val="20"/>
        </w:rPr>
        <w:t>can</w:t>
      </w:r>
      <w:r w:rsidRPr="00A8661D">
        <w:rPr>
          <w:spacing w:val="-12"/>
          <w:sz w:val="20"/>
        </w:rPr>
        <w:t xml:space="preserve"> </w:t>
      </w:r>
      <w:r w:rsidRPr="00A8661D">
        <w:rPr>
          <w:sz w:val="20"/>
        </w:rPr>
        <w:t>then</w:t>
      </w:r>
      <w:r w:rsidRPr="00A8661D">
        <w:rPr>
          <w:spacing w:val="-12"/>
          <w:sz w:val="20"/>
        </w:rPr>
        <w:t xml:space="preserve"> </w:t>
      </w:r>
      <w:r w:rsidRPr="00A8661D">
        <w:rPr>
          <w:sz w:val="20"/>
        </w:rPr>
        <w:t>be</w:t>
      </w:r>
      <w:r w:rsidRPr="00A8661D">
        <w:rPr>
          <w:spacing w:val="-10"/>
          <w:sz w:val="20"/>
        </w:rPr>
        <w:t xml:space="preserve"> </w:t>
      </w:r>
      <w:r w:rsidRPr="00A8661D">
        <w:rPr>
          <w:sz w:val="20"/>
        </w:rPr>
        <w:t>signed</w:t>
      </w:r>
      <w:r w:rsidRPr="00A8661D">
        <w:rPr>
          <w:spacing w:val="-10"/>
          <w:sz w:val="20"/>
        </w:rPr>
        <w:t xml:space="preserve"> </w:t>
      </w:r>
      <w:r w:rsidRPr="00A8661D">
        <w:rPr>
          <w:sz w:val="20"/>
        </w:rPr>
        <w:t>by</w:t>
      </w:r>
      <w:r w:rsidRPr="00A8661D">
        <w:rPr>
          <w:spacing w:val="-11"/>
          <w:sz w:val="20"/>
        </w:rPr>
        <w:t xml:space="preserve"> </w:t>
      </w:r>
      <w:r w:rsidRPr="00A8661D">
        <w:rPr>
          <w:sz w:val="20"/>
        </w:rPr>
        <w:t>both</w:t>
      </w:r>
      <w:r w:rsidRPr="00A8661D">
        <w:rPr>
          <w:spacing w:val="-9"/>
          <w:sz w:val="20"/>
        </w:rPr>
        <w:t xml:space="preserve"> </w:t>
      </w:r>
      <w:r w:rsidRPr="00A8661D">
        <w:rPr>
          <w:sz w:val="20"/>
        </w:rPr>
        <w:t>parties</w:t>
      </w:r>
      <w:r w:rsidRPr="00A8661D">
        <w:rPr>
          <w:spacing w:val="-10"/>
          <w:sz w:val="20"/>
        </w:rPr>
        <w:t xml:space="preserve"> </w:t>
      </w:r>
      <w:r w:rsidRPr="00A8661D">
        <w:rPr>
          <w:sz w:val="20"/>
        </w:rPr>
        <w:t>with</w:t>
      </w:r>
      <w:r w:rsidRPr="00A8661D">
        <w:rPr>
          <w:spacing w:val="-12"/>
          <w:sz w:val="20"/>
        </w:rPr>
        <w:t xml:space="preserve"> </w:t>
      </w:r>
      <w:r w:rsidRPr="00A8661D">
        <w:rPr>
          <w:sz w:val="20"/>
        </w:rPr>
        <w:t>a</w:t>
      </w:r>
      <w:r w:rsidRPr="00A8661D">
        <w:rPr>
          <w:spacing w:val="-8"/>
          <w:sz w:val="20"/>
        </w:rPr>
        <w:t xml:space="preserve"> </w:t>
      </w:r>
      <w:r w:rsidRPr="00A8661D">
        <w:rPr>
          <w:sz w:val="20"/>
        </w:rPr>
        <w:t>list</w:t>
      </w:r>
      <w:r w:rsidRPr="00A8661D">
        <w:rPr>
          <w:spacing w:val="-13"/>
          <w:sz w:val="20"/>
        </w:rPr>
        <w:t xml:space="preserve"> </w:t>
      </w:r>
      <w:r w:rsidRPr="00A8661D">
        <w:rPr>
          <w:sz w:val="20"/>
        </w:rPr>
        <w:t>of these corrective actions, the parties responsible and target dates for implementing these corrective</w:t>
      </w:r>
      <w:r w:rsidRPr="00A8661D">
        <w:rPr>
          <w:spacing w:val="-19"/>
          <w:sz w:val="20"/>
        </w:rPr>
        <w:t xml:space="preserve"> </w:t>
      </w:r>
      <w:r w:rsidRPr="00A8661D">
        <w:rPr>
          <w:sz w:val="20"/>
        </w:rPr>
        <w:t>actions.</w:t>
      </w:r>
    </w:p>
    <w:p w14:paraId="2AF88461" w14:textId="77777777" w:rsidR="008545E5" w:rsidRPr="00A8661D" w:rsidRDefault="008545E5">
      <w:pPr>
        <w:pStyle w:val="Corpsdetexte"/>
        <w:rPr>
          <w:sz w:val="24"/>
        </w:rPr>
      </w:pPr>
    </w:p>
    <w:p w14:paraId="1AFB416D" w14:textId="77777777" w:rsidR="008545E5" w:rsidRPr="00A8661D" w:rsidRDefault="008545E5">
      <w:pPr>
        <w:pStyle w:val="Corpsdetexte"/>
        <w:spacing w:before="4"/>
        <w:rPr>
          <w:sz w:val="30"/>
        </w:rPr>
      </w:pPr>
    </w:p>
    <w:p w14:paraId="3409B150" w14:textId="77777777" w:rsidR="008545E5" w:rsidRPr="00A8661D" w:rsidRDefault="007A786F">
      <w:pPr>
        <w:pStyle w:val="Titre2"/>
        <w:numPr>
          <w:ilvl w:val="1"/>
          <w:numId w:val="6"/>
        </w:numPr>
        <w:tabs>
          <w:tab w:val="left" w:pos="866"/>
          <w:tab w:val="left" w:pos="867"/>
        </w:tabs>
        <w:spacing w:before="1"/>
        <w:ind w:hanging="564"/>
      </w:pPr>
      <w:bookmarkStart w:id="11" w:name="_Toc70616891"/>
      <w:r w:rsidRPr="00A8661D">
        <w:t>Provisioning</w:t>
      </w:r>
      <w:r w:rsidRPr="00A8661D">
        <w:rPr>
          <w:spacing w:val="-22"/>
        </w:rPr>
        <w:t xml:space="preserve"> </w:t>
      </w:r>
      <w:r w:rsidRPr="00A8661D">
        <w:t>Timers</w:t>
      </w:r>
      <w:bookmarkEnd w:id="11"/>
    </w:p>
    <w:p w14:paraId="72E4252C" w14:textId="77777777" w:rsidR="008545E5" w:rsidRPr="00A8661D" w:rsidRDefault="008545E5">
      <w:pPr>
        <w:pStyle w:val="Corpsdetexte"/>
        <w:spacing w:before="2"/>
        <w:rPr>
          <w:b/>
          <w:sz w:val="36"/>
        </w:rPr>
      </w:pPr>
    </w:p>
    <w:p w14:paraId="35730464" w14:textId="77777777" w:rsidR="008545E5" w:rsidRPr="00A8661D" w:rsidRDefault="007A786F">
      <w:pPr>
        <w:pStyle w:val="Paragraphedeliste"/>
        <w:numPr>
          <w:ilvl w:val="0"/>
          <w:numId w:val="5"/>
        </w:numPr>
        <w:tabs>
          <w:tab w:val="left" w:pos="1587"/>
        </w:tabs>
        <w:rPr>
          <w:sz w:val="20"/>
        </w:rPr>
      </w:pPr>
      <w:r w:rsidRPr="00A8661D">
        <w:rPr>
          <w:w w:val="105"/>
          <w:sz w:val="20"/>
        </w:rPr>
        <w:t>This</w:t>
      </w:r>
      <w:r w:rsidRPr="00A8661D">
        <w:rPr>
          <w:spacing w:val="-28"/>
          <w:w w:val="105"/>
          <w:sz w:val="20"/>
        </w:rPr>
        <w:t xml:space="preserve"> </w:t>
      </w:r>
      <w:r w:rsidRPr="00A8661D">
        <w:rPr>
          <w:w w:val="105"/>
          <w:sz w:val="20"/>
        </w:rPr>
        <w:t>paragraph</w:t>
      </w:r>
      <w:r w:rsidRPr="00A8661D">
        <w:rPr>
          <w:spacing w:val="-27"/>
          <w:w w:val="105"/>
          <w:sz w:val="20"/>
        </w:rPr>
        <w:t xml:space="preserve"> </w:t>
      </w:r>
      <w:r w:rsidRPr="00A8661D">
        <w:rPr>
          <w:w w:val="105"/>
          <w:sz w:val="20"/>
        </w:rPr>
        <w:t>includes</w:t>
      </w:r>
      <w:r w:rsidRPr="00A8661D">
        <w:rPr>
          <w:spacing w:val="-28"/>
          <w:w w:val="105"/>
          <w:sz w:val="20"/>
        </w:rPr>
        <w:t xml:space="preserve"> </w:t>
      </w:r>
      <w:r w:rsidRPr="00A8661D">
        <w:rPr>
          <w:w w:val="105"/>
          <w:sz w:val="20"/>
        </w:rPr>
        <w:t>the</w:t>
      </w:r>
      <w:r w:rsidRPr="00A8661D">
        <w:rPr>
          <w:spacing w:val="-26"/>
          <w:w w:val="105"/>
          <w:sz w:val="20"/>
        </w:rPr>
        <w:t xml:space="preserve"> </w:t>
      </w:r>
      <w:r w:rsidRPr="00A8661D">
        <w:rPr>
          <w:w w:val="105"/>
          <w:sz w:val="20"/>
        </w:rPr>
        <w:t>most</w:t>
      </w:r>
      <w:r w:rsidRPr="00A8661D">
        <w:rPr>
          <w:spacing w:val="-30"/>
          <w:w w:val="105"/>
          <w:sz w:val="20"/>
        </w:rPr>
        <w:t xml:space="preserve"> </w:t>
      </w:r>
      <w:r w:rsidRPr="00A8661D">
        <w:rPr>
          <w:w w:val="105"/>
          <w:sz w:val="20"/>
        </w:rPr>
        <w:t>relevant</w:t>
      </w:r>
      <w:r w:rsidRPr="00A8661D">
        <w:rPr>
          <w:spacing w:val="-28"/>
          <w:w w:val="105"/>
          <w:sz w:val="20"/>
        </w:rPr>
        <w:t xml:space="preserve"> </w:t>
      </w:r>
      <w:r w:rsidRPr="00A8661D">
        <w:rPr>
          <w:w w:val="105"/>
          <w:sz w:val="20"/>
        </w:rPr>
        <w:t>timers</w:t>
      </w:r>
      <w:r w:rsidRPr="00A8661D">
        <w:rPr>
          <w:spacing w:val="-29"/>
          <w:w w:val="105"/>
          <w:sz w:val="20"/>
        </w:rPr>
        <w:t xml:space="preserve"> </w:t>
      </w:r>
      <w:r w:rsidRPr="00A8661D">
        <w:rPr>
          <w:w w:val="105"/>
          <w:sz w:val="20"/>
        </w:rPr>
        <w:t>in</w:t>
      </w:r>
      <w:r w:rsidRPr="00A8661D">
        <w:rPr>
          <w:spacing w:val="-28"/>
          <w:w w:val="105"/>
          <w:sz w:val="20"/>
        </w:rPr>
        <w:t xml:space="preserve"> </w:t>
      </w:r>
      <w:r w:rsidRPr="00A8661D">
        <w:rPr>
          <w:w w:val="105"/>
          <w:sz w:val="20"/>
        </w:rPr>
        <w:t>the</w:t>
      </w:r>
      <w:r w:rsidRPr="00A8661D">
        <w:rPr>
          <w:spacing w:val="-28"/>
          <w:w w:val="105"/>
          <w:sz w:val="20"/>
        </w:rPr>
        <w:t xml:space="preserve"> </w:t>
      </w:r>
      <w:r w:rsidRPr="00A8661D">
        <w:rPr>
          <w:w w:val="105"/>
          <w:sz w:val="20"/>
        </w:rPr>
        <w:t>operational</w:t>
      </w:r>
      <w:r w:rsidRPr="00A8661D">
        <w:rPr>
          <w:spacing w:val="-30"/>
          <w:w w:val="105"/>
          <w:sz w:val="20"/>
        </w:rPr>
        <w:t xml:space="preserve"> </w:t>
      </w:r>
      <w:r w:rsidRPr="00A8661D">
        <w:rPr>
          <w:w w:val="105"/>
          <w:sz w:val="20"/>
        </w:rPr>
        <w:t>processes</w:t>
      </w:r>
      <w:r w:rsidRPr="00A8661D">
        <w:rPr>
          <w:spacing w:val="-27"/>
          <w:w w:val="105"/>
          <w:sz w:val="20"/>
        </w:rPr>
        <w:t xml:space="preserve"> </w:t>
      </w:r>
      <w:r w:rsidRPr="00A8661D">
        <w:rPr>
          <w:w w:val="105"/>
          <w:sz w:val="20"/>
        </w:rPr>
        <w:t>framework.</w:t>
      </w:r>
    </w:p>
    <w:p w14:paraId="187C5077" w14:textId="77777777" w:rsidR="008545E5" w:rsidRPr="00A8661D" w:rsidRDefault="008545E5">
      <w:pPr>
        <w:pStyle w:val="Corpsdetexte"/>
        <w:spacing w:before="10"/>
        <w:rPr>
          <w:sz w:val="19"/>
        </w:rPr>
      </w:pPr>
    </w:p>
    <w:p w14:paraId="74279A6D" w14:textId="77777777" w:rsidR="008545E5" w:rsidRPr="00A8661D" w:rsidRDefault="007A786F">
      <w:pPr>
        <w:pStyle w:val="Paragraphedeliste"/>
        <w:numPr>
          <w:ilvl w:val="0"/>
          <w:numId w:val="5"/>
        </w:numPr>
        <w:tabs>
          <w:tab w:val="left" w:pos="1587"/>
        </w:tabs>
        <w:ind w:right="614"/>
        <w:rPr>
          <w:sz w:val="20"/>
        </w:rPr>
      </w:pPr>
      <w:r w:rsidRPr="00A8661D">
        <w:rPr>
          <w:w w:val="105"/>
          <w:sz w:val="20"/>
        </w:rPr>
        <w:t>The</w:t>
      </w:r>
      <w:r w:rsidRPr="00A8661D">
        <w:rPr>
          <w:spacing w:val="-34"/>
          <w:w w:val="105"/>
          <w:sz w:val="20"/>
        </w:rPr>
        <w:t xml:space="preserve"> </w:t>
      </w:r>
      <w:r w:rsidRPr="00A8661D">
        <w:rPr>
          <w:w w:val="105"/>
          <w:sz w:val="20"/>
        </w:rPr>
        <w:t>purpose</w:t>
      </w:r>
      <w:r w:rsidRPr="00A8661D">
        <w:rPr>
          <w:spacing w:val="-34"/>
          <w:w w:val="105"/>
          <w:sz w:val="20"/>
        </w:rPr>
        <w:t xml:space="preserve"> </w:t>
      </w:r>
      <w:r w:rsidRPr="00A8661D">
        <w:rPr>
          <w:w w:val="105"/>
          <w:sz w:val="20"/>
        </w:rPr>
        <w:t>is</w:t>
      </w:r>
      <w:r w:rsidRPr="00A8661D">
        <w:rPr>
          <w:spacing w:val="-32"/>
          <w:w w:val="105"/>
          <w:sz w:val="20"/>
        </w:rPr>
        <w:t xml:space="preserve"> </w:t>
      </w:r>
      <w:r w:rsidRPr="00A8661D">
        <w:rPr>
          <w:w w:val="105"/>
          <w:sz w:val="20"/>
        </w:rPr>
        <w:t>that</w:t>
      </w:r>
      <w:r w:rsidRPr="00A8661D">
        <w:rPr>
          <w:spacing w:val="-35"/>
          <w:w w:val="105"/>
          <w:sz w:val="20"/>
        </w:rPr>
        <w:t xml:space="preserve"> </w:t>
      </w:r>
      <w:r w:rsidRPr="00A8661D">
        <w:rPr>
          <w:w w:val="105"/>
          <w:sz w:val="20"/>
        </w:rPr>
        <w:t>these</w:t>
      </w:r>
      <w:r w:rsidRPr="00A8661D">
        <w:rPr>
          <w:spacing w:val="-33"/>
          <w:w w:val="105"/>
          <w:sz w:val="20"/>
        </w:rPr>
        <w:t xml:space="preserve"> </w:t>
      </w:r>
      <w:r w:rsidRPr="00A8661D">
        <w:rPr>
          <w:w w:val="105"/>
          <w:sz w:val="20"/>
        </w:rPr>
        <w:t>timers</w:t>
      </w:r>
      <w:r w:rsidRPr="00A8661D">
        <w:rPr>
          <w:spacing w:val="-33"/>
          <w:w w:val="105"/>
          <w:sz w:val="20"/>
        </w:rPr>
        <w:t xml:space="preserve"> </w:t>
      </w:r>
      <w:r w:rsidRPr="00A8661D">
        <w:rPr>
          <w:w w:val="105"/>
          <w:sz w:val="20"/>
        </w:rPr>
        <w:t>will</w:t>
      </w:r>
      <w:r w:rsidRPr="00A8661D">
        <w:rPr>
          <w:spacing w:val="-35"/>
          <w:w w:val="105"/>
          <w:sz w:val="20"/>
        </w:rPr>
        <w:t xml:space="preserve"> </w:t>
      </w:r>
      <w:r w:rsidRPr="00A8661D">
        <w:rPr>
          <w:w w:val="105"/>
          <w:sz w:val="20"/>
        </w:rPr>
        <w:t>be</w:t>
      </w:r>
      <w:r w:rsidRPr="00A8661D">
        <w:rPr>
          <w:spacing w:val="-32"/>
          <w:w w:val="105"/>
          <w:sz w:val="20"/>
        </w:rPr>
        <w:t xml:space="preserve"> </w:t>
      </w:r>
      <w:r w:rsidRPr="00A8661D">
        <w:rPr>
          <w:w w:val="105"/>
          <w:sz w:val="20"/>
        </w:rPr>
        <w:t>reviewed</w:t>
      </w:r>
      <w:r w:rsidRPr="00A8661D">
        <w:rPr>
          <w:spacing w:val="-33"/>
          <w:w w:val="105"/>
          <w:sz w:val="20"/>
        </w:rPr>
        <w:t xml:space="preserve"> </w:t>
      </w:r>
      <w:r w:rsidRPr="00A8661D">
        <w:rPr>
          <w:w w:val="105"/>
          <w:sz w:val="20"/>
        </w:rPr>
        <w:t>periodically</w:t>
      </w:r>
      <w:r w:rsidRPr="00A8661D">
        <w:rPr>
          <w:spacing w:val="-33"/>
          <w:w w:val="105"/>
          <w:sz w:val="20"/>
        </w:rPr>
        <w:t xml:space="preserve"> </w:t>
      </w:r>
      <w:r w:rsidRPr="00A8661D">
        <w:rPr>
          <w:w w:val="105"/>
          <w:sz w:val="20"/>
        </w:rPr>
        <w:t>based</w:t>
      </w:r>
      <w:r w:rsidRPr="00A8661D">
        <w:rPr>
          <w:spacing w:val="-35"/>
          <w:w w:val="105"/>
          <w:sz w:val="20"/>
        </w:rPr>
        <w:t xml:space="preserve"> </w:t>
      </w:r>
      <w:r w:rsidRPr="00A8661D">
        <w:rPr>
          <w:w w:val="105"/>
          <w:sz w:val="20"/>
        </w:rPr>
        <w:t>on</w:t>
      </w:r>
      <w:r w:rsidRPr="00A8661D">
        <w:rPr>
          <w:spacing w:val="-33"/>
          <w:w w:val="105"/>
          <w:sz w:val="20"/>
        </w:rPr>
        <w:t xml:space="preserve"> </w:t>
      </w:r>
      <w:r w:rsidRPr="00A8661D">
        <w:rPr>
          <w:w w:val="105"/>
          <w:sz w:val="20"/>
        </w:rPr>
        <w:t>experience</w:t>
      </w:r>
      <w:r w:rsidRPr="00A8661D">
        <w:rPr>
          <w:spacing w:val="-32"/>
          <w:w w:val="105"/>
          <w:sz w:val="20"/>
        </w:rPr>
        <w:t xml:space="preserve"> </w:t>
      </w:r>
      <w:r w:rsidRPr="00A8661D">
        <w:rPr>
          <w:w w:val="105"/>
          <w:sz w:val="20"/>
        </w:rPr>
        <w:t>and</w:t>
      </w:r>
      <w:r w:rsidRPr="00A8661D">
        <w:rPr>
          <w:spacing w:val="-35"/>
          <w:w w:val="105"/>
          <w:sz w:val="20"/>
        </w:rPr>
        <w:t xml:space="preserve"> </w:t>
      </w:r>
      <w:r w:rsidRPr="00A8661D">
        <w:rPr>
          <w:w w:val="105"/>
          <w:sz w:val="20"/>
        </w:rPr>
        <w:t>after approval</w:t>
      </w:r>
      <w:r w:rsidRPr="00A8661D">
        <w:rPr>
          <w:spacing w:val="-25"/>
          <w:w w:val="105"/>
          <w:sz w:val="20"/>
        </w:rPr>
        <w:t xml:space="preserve"> </w:t>
      </w:r>
      <w:r w:rsidRPr="00A8661D">
        <w:rPr>
          <w:w w:val="105"/>
          <w:sz w:val="20"/>
        </w:rPr>
        <w:t>by</w:t>
      </w:r>
      <w:r w:rsidRPr="00A8661D">
        <w:rPr>
          <w:spacing w:val="-21"/>
          <w:w w:val="105"/>
          <w:sz w:val="20"/>
        </w:rPr>
        <w:t xml:space="preserve"> </w:t>
      </w:r>
      <w:r w:rsidRPr="00A8661D">
        <w:rPr>
          <w:w w:val="105"/>
          <w:sz w:val="20"/>
        </w:rPr>
        <w:t>the</w:t>
      </w:r>
      <w:r w:rsidRPr="00A8661D">
        <w:rPr>
          <w:spacing w:val="-23"/>
          <w:w w:val="105"/>
          <w:sz w:val="20"/>
        </w:rPr>
        <w:t xml:space="preserve"> </w:t>
      </w:r>
      <w:r w:rsidRPr="00A8661D">
        <w:rPr>
          <w:w w:val="105"/>
          <w:sz w:val="20"/>
        </w:rPr>
        <w:t>BIPT.</w:t>
      </w:r>
    </w:p>
    <w:p w14:paraId="2E5C4674" w14:textId="77777777" w:rsidR="008545E5" w:rsidRPr="00A8661D" w:rsidRDefault="008545E5">
      <w:pPr>
        <w:pStyle w:val="Corpsdetexte"/>
        <w:spacing w:before="7"/>
        <w:rPr>
          <w:sz w:val="19"/>
        </w:rPr>
      </w:pPr>
    </w:p>
    <w:p w14:paraId="2507978D" w14:textId="77777777" w:rsidR="008545E5" w:rsidRPr="00A8661D" w:rsidRDefault="007A786F">
      <w:pPr>
        <w:pStyle w:val="Paragraphedeliste"/>
        <w:numPr>
          <w:ilvl w:val="0"/>
          <w:numId w:val="5"/>
        </w:numPr>
        <w:tabs>
          <w:tab w:val="left" w:pos="1587"/>
        </w:tabs>
        <w:spacing w:before="1"/>
        <w:ind w:right="685"/>
        <w:rPr>
          <w:sz w:val="20"/>
        </w:rPr>
      </w:pPr>
      <w:r w:rsidRPr="00A8661D">
        <w:rPr>
          <w:w w:val="105"/>
          <w:sz w:val="20"/>
        </w:rPr>
        <w:t>The</w:t>
      </w:r>
      <w:r w:rsidRPr="00A8661D">
        <w:rPr>
          <w:spacing w:val="-31"/>
          <w:w w:val="105"/>
          <w:sz w:val="20"/>
        </w:rPr>
        <w:t xml:space="preserve"> </w:t>
      </w:r>
      <w:r w:rsidRPr="00A8661D">
        <w:rPr>
          <w:w w:val="105"/>
          <w:sz w:val="20"/>
        </w:rPr>
        <w:t>Timers</w:t>
      </w:r>
      <w:r w:rsidRPr="00A8661D">
        <w:rPr>
          <w:spacing w:val="-32"/>
          <w:w w:val="105"/>
          <w:sz w:val="20"/>
        </w:rPr>
        <w:t xml:space="preserve"> </w:t>
      </w:r>
      <w:r w:rsidRPr="00A8661D">
        <w:rPr>
          <w:w w:val="105"/>
          <w:sz w:val="20"/>
        </w:rPr>
        <w:t>included</w:t>
      </w:r>
      <w:r w:rsidRPr="00A8661D">
        <w:rPr>
          <w:spacing w:val="-33"/>
          <w:w w:val="105"/>
          <w:sz w:val="20"/>
        </w:rPr>
        <w:t xml:space="preserve"> </w:t>
      </w:r>
      <w:r w:rsidRPr="00A8661D">
        <w:rPr>
          <w:w w:val="105"/>
          <w:sz w:val="20"/>
        </w:rPr>
        <w:t>below</w:t>
      </w:r>
      <w:r w:rsidRPr="00A8661D">
        <w:rPr>
          <w:spacing w:val="-30"/>
          <w:w w:val="105"/>
          <w:sz w:val="20"/>
        </w:rPr>
        <w:t xml:space="preserve"> </w:t>
      </w:r>
      <w:r w:rsidRPr="00A8661D">
        <w:rPr>
          <w:w w:val="105"/>
          <w:sz w:val="20"/>
        </w:rPr>
        <w:t>are</w:t>
      </w:r>
      <w:r w:rsidRPr="00A8661D">
        <w:rPr>
          <w:spacing w:val="-32"/>
          <w:w w:val="105"/>
          <w:sz w:val="20"/>
        </w:rPr>
        <w:t xml:space="preserve"> </w:t>
      </w:r>
      <w:r w:rsidRPr="00A8661D">
        <w:rPr>
          <w:w w:val="105"/>
          <w:sz w:val="20"/>
        </w:rPr>
        <w:t>binding</w:t>
      </w:r>
      <w:r w:rsidRPr="00A8661D">
        <w:rPr>
          <w:spacing w:val="-33"/>
          <w:w w:val="105"/>
          <w:sz w:val="20"/>
        </w:rPr>
        <w:t xml:space="preserve"> </w:t>
      </w:r>
      <w:r w:rsidRPr="00A8661D">
        <w:rPr>
          <w:w w:val="105"/>
          <w:sz w:val="20"/>
        </w:rPr>
        <w:t>and</w:t>
      </w:r>
      <w:r w:rsidRPr="00A8661D">
        <w:rPr>
          <w:spacing w:val="-31"/>
          <w:w w:val="105"/>
          <w:sz w:val="20"/>
        </w:rPr>
        <w:t xml:space="preserve"> </w:t>
      </w:r>
      <w:r w:rsidRPr="00A8661D">
        <w:rPr>
          <w:w w:val="105"/>
          <w:sz w:val="20"/>
        </w:rPr>
        <w:t>defined</w:t>
      </w:r>
      <w:r w:rsidRPr="00A8661D">
        <w:rPr>
          <w:spacing w:val="-33"/>
          <w:w w:val="105"/>
          <w:sz w:val="20"/>
        </w:rPr>
        <w:t xml:space="preserve"> </w:t>
      </w:r>
      <w:r w:rsidRPr="00A8661D">
        <w:rPr>
          <w:w w:val="105"/>
          <w:sz w:val="20"/>
        </w:rPr>
        <w:t>as</w:t>
      </w:r>
      <w:r w:rsidRPr="00A8661D">
        <w:rPr>
          <w:spacing w:val="-28"/>
          <w:w w:val="105"/>
          <w:sz w:val="20"/>
        </w:rPr>
        <w:t xml:space="preserve"> </w:t>
      </w:r>
      <w:r w:rsidRPr="00A8661D">
        <w:rPr>
          <w:w w:val="105"/>
          <w:sz w:val="20"/>
        </w:rPr>
        <w:t>described</w:t>
      </w:r>
      <w:r w:rsidRPr="00A8661D">
        <w:rPr>
          <w:spacing w:val="-33"/>
          <w:w w:val="105"/>
          <w:sz w:val="20"/>
        </w:rPr>
        <w:t xml:space="preserve"> </w:t>
      </w:r>
      <w:r w:rsidRPr="00A8661D">
        <w:rPr>
          <w:w w:val="105"/>
          <w:sz w:val="20"/>
        </w:rPr>
        <w:t>in</w:t>
      </w:r>
      <w:r w:rsidRPr="00A8661D">
        <w:rPr>
          <w:spacing w:val="-31"/>
          <w:w w:val="105"/>
          <w:sz w:val="20"/>
        </w:rPr>
        <w:t xml:space="preserve"> </w:t>
      </w:r>
      <w:r w:rsidRPr="00A8661D">
        <w:rPr>
          <w:w w:val="105"/>
          <w:sz w:val="20"/>
        </w:rPr>
        <w:t>the</w:t>
      </w:r>
      <w:r w:rsidRPr="00A8661D">
        <w:rPr>
          <w:spacing w:val="-32"/>
          <w:w w:val="105"/>
          <w:sz w:val="20"/>
        </w:rPr>
        <w:t xml:space="preserve"> </w:t>
      </w:r>
      <w:r w:rsidRPr="00A8661D">
        <w:rPr>
          <w:w w:val="105"/>
          <w:sz w:val="20"/>
        </w:rPr>
        <w:t>Terms</w:t>
      </w:r>
      <w:r w:rsidRPr="00A8661D">
        <w:rPr>
          <w:spacing w:val="-31"/>
          <w:w w:val="105"/>
          <w:sz w:val="20"/>
        </w:rPr>
        <w:t xml:space="preserve"> </w:t>
      </w:r>
      <w:r w:rsidRPr="00A8661D">
        <w:rPr>
          <w:w w:val="105"/>
          <w:sz w:val="20"/>
        </w:rPr>
        <w:t>&amp;</w:t>
      </w:r>
      <w:r w:rsidRPr="00A8661D">
        <w:rPr>
          <w:spacing w:val="-32"/>
          <w:w w:val="105"/>
          <w:sz w:val="20"/>
        </w:rPr>
        <w:t xml:space="preserve"> </w:t>
      </w:r>
      <w:r w:rsidRPr="00A8661D">
        <w:rPr>
          <w:w w:val="105"/>
          <w:sz w:val="20"/>
        </w:rPr>
        <w:t>Condition Appendix</w:t>
      </w:r>
      <w:r w:rsidRPr="00A8661D">
        <w:rPr>
          <w:spacing w:val="-29"/>
          <w:w w:val="105"/>
          <w:sz w:val="20"/>
        </w:rPr>
        <w:t xml:space="preserve"> </w:t>
      </w:r>
      <w:r w:rsidRPr="00A8661D">
        <w:rPr>
          <w:w w:val="105"/>
          <w:sz w:val="20"/>
        </w:rPr>
        <w:t>of</w:t>
      </w:r>
      <w:r w:rsidRPr="00A8661D">
        <w:rPr>
          <w:spacing w:val="-27"/>
          <w:w w:val="105"/>
          <w:sz w:val="20"/>
        </w:rPr>
        <w:t xml:space="preserve"> </w:t>
      </w:r>
      <w:r w:rsidRPr="00A8661D">
        <w:rPr>
          <w:w w:val="105"/>
          <w:sz w:val="20"/>
        </w:rPr>
        <w:t>the</w:t>
      </w:r>
      <w:r w:rsidRPr="00A8661D">
        <w:rPr>
          <w:spacing w:val="-27"/>
          <w:w w:val="105"/>
          <w:sz w:val="20"/>
        </w:rPr>
        <w:t xml:space="preserve"> </w:t>
      </w:r>
      <w:r w:rsidRPr="00A8661D">
        <w:rPr>
          <w:w w:val="105"/>
          <w:sz w:val="20"/>
        </w:rPr>
        <w:t>Co-Mingling</w:t>
      </w:r>
      <w:r w:rsidRPr="00A8661D">
        <w:rPr>
          <w:spacing w:val="-29"/>
          <w:w w:val="105"/>
          <w:sz w:val="20"/>
        </w:rPr>
        <w:t xml:space="preserve"> </w:t>
      </w:r>
      <w:r w:rsidRPr="00A8661D">
        <w:rPr>
          <w:w w:val="105"/>
          <w:sz w:val="20"/>
        </w:rPr>
        <w:t>Agreement</w:t>
      </w:r>
      <w:r w:rsidRPr="00A8661D">
        <w:rPr>
          <w:spacing w:val="-29"/>
          <w:w w:val="105"/>
          <w:sz w:val="20"/>
        </w:rPr>
        <w:t xml:space="preserve"> </w:t>
      </w:r>
      <w:r w:rsidRPr="00A8661D">
        <w:rPr>
          <w:w w:val="105"/>
          <w:sz w:val="20"/>
        </w:rPr>
        <w:t>and</w:t>
      </w:r>
      <w:r w:rsidRPr="00A8661D">
        <w:rPr>
          <w:spacing w:val="-27"/>
          <w:w w:val="105"/>
          <w:sz w:val="20"/>
        </w:rPr>
        <w:t xml:space="preserve"> </w:t>
      </w:r>
      <w:r w:rsidRPr="00A8661D">
        <w:rPr>
          <w:w w:val="105"/>
          <w:sz w:val="20"/>
        </w:rPr>
        <w:t>need</w:t>
      </w:r>
      <w:r w:rsidRPr="00A8661D">
        <w:rPr>
          <w:spacing w:val="-28"/>
          <w:w w:val="105"/>
          <w:sz w:val="20"/>
        </w:rPr>
        <w:t xml:space="preserve"> </w:t>
      </w:r>
      <w:r w:rsidRPr="00A8661D">
        <w:rPr>
          <w:w w:val="105"/>
          <w:sz w:val="20"/>
        </w:rPr>
        <w:t>to</w:t>
      </w:r>
      <w:r w:rsidRPr="00A8661D">
        <w:rPr>
          <w:spacing w:val="-26"/>
          <w:w w:val="105"/>
          <w:sz w:val="20"/>
        </w:rPr>
        <w:t xml:space="preserve"> </w:t>
      </w:r>
      <w:r w:rsidRPr="00A8661D">
        <w:rPr>
          <w:w w:val="105"/>
          <w:sz w:val="20"/>
        </w:rPr>
        <w:t>be</w:t>
      </w:r>
      <w:r w:rsidRPr="00A8661D">
        <w:rPr>
          <w:spacing w:val="-27"/>
          <w:w w:val="105"/>
          <w:sz w:val="20"/>
        </w:rPr>
        <w:t xml:space="preserve"> </w:t>
      </w:r>
      <w:r w:rsidRPr="00A8661D">
        <w:rPr>
          <w:w w:val="105"/>
          <w:sz w:val="20"/>
        </w:rPr>
        <w:t>seen</w:t>
      </w:r>
      <w:r w:rsidRPr="00A8661D">
        <w:rPr>
          <w:spacing w:val="-29"/>
          <w:w w:val="105"/>
          <w:sz w:val="20"/>
        </w:rPr>
        <w:t xml:space="preserve"> </w:t>
      </w:r>
      <w:r w:rsidRPr="00A8661D">
        <w:rPr>
          <w:w w:val="105"/>
          <w:sz w:val="20"/>
        </w:rPr>
        <w:t>in</w:t>
      </w:r>
      <w:r w:rsidRPr="00A8661D">
        <w:rPr>
          <w:spacing w:val="-26"/>
          <w:w w:val="105"/>
          <w:sz w:val="20"/>
        </w:rPr>
        <w:t xml:space="preserve"> </w:t>
      </w:r>
      <w:r w:rsidRPr="00A8661D">
        <w:rPr>
          <w:w w:val="105"/>
          <w:sz w:val="20"/>
        </w:rPr>
        <w:t>the</w:t>
      </w:r>
      <w:r w:rsidRPr="00A8661D">
        <w:rPr>
          <w:spacing w:val="-26"/>
          <w:w w:val="105"/>
          <w:sz w:val="20"/>
        </w:rPr>
        <w:t xml:space="preserve"> </w:t>
      </w:r>
      <w:r w:rsidRPr="00A8661D">
        <w:rPr>
          <w:w w:val="105"/>
          <w:sz w:val="20"/>
        </w:rPr>
        <w:t>context</w:t>
      </w:r>
      <w:r w:rsidRPr="00A8661D">
        <w:rPr>
          <w:spacing w:val="-30"/>
          <w:w w:val="105"/>
          <w:sz w:val="20"/>
        </w:rPr>
        <w:t xml:space="preserve"> </w:t>
      </w:r>
      <w:r w:rsidRPr="00A8661D">
        <w:rPr>
          <w:w w:val="105"/>
          <w:sz w:val="20"/>
        </w:rPr>
        <w:t>of</w:t>
      </w:r>
      <w:r w:rsidRPr="00A8661D">
        <w:rPr>
          <w:spacing w:val="-26"/>
          <w:w w:val="105"/>
          <w:sz w:val="20"/>
        </w:rPr>
        <w:t xml:space="preserve"> </w:t>
      </w:r>
      <w:r w:rsidRPr="00A8661D">
        <w:rPr>
          <w:w w:val="105"/>
          <w:sz w:val="20"/>
        </w:rPr>
        <w:t>the</w:t>
      </w:r>
      <w:r w:rsidRPr="00A8661D">
        <w:rPr>
          <w:spacing w:val="-26"/>
          <w:w w:val="105"/>
          <w:sz w:val="20"/>
        </w:rPr>
        <w:t xml:space="preserve"> </w:t>
      </w:r>
      <w:r w:rsidRPr="00A8661D">
        <w:rPr>
          <w:w w:val="105"/>
          <w:sz w:val="20"/>
        </w:rPr>
        <w:t>start-up period</w:t>
      </w:r>
      <w:r w:rsidRPr="00A8661D">
        <w:rPr>
          <w:spacing w:val="-24"/>
          <w:w w:val="105"/>
          <w:sz w:val="20"/>
        </w:rPr>
        <w:t xml:space="preserve"> </w:t>
      </w:r>
      <w:r w:rsidRPr="00A8661D">
        <w:rPr>
          <w:w w:val="105"/>
          <w:sz w:val="20"/>
        </w:rPr>
        <w:t>of</w:t>
      </w:r>
      <w:r w:rsidRPr="00A8661D">
        <w:rPr>
          <w:spacing w:val="-22"/>
          <w:w w:val="105"/>
          <w:sz w:val="20"/>
        </w:rPr>
        <w:t xml:space="preserve"> </w:t>
      </w:r>
      <w:r w:rsidRPr="00A8661D">
        <w:rPr>
          <w:w w:val="105"/>
          <w:sz w:val="20"/>
        </w:rPr>
        <w:t>the</w:t>
      </w:r>
      <w:r w:rsidRPr="00A8661D">
        <w:rPr>
          <w:spacing w:val="-20"/>
          <w:w w:val="105"/>
          <w:sz w:val="20"/>
        </w:rPr>
        <w:t xml:space="preserve"> </w:t>
      </w:r>
      <w:r w:rsidRPr="00A8661D">
        <w:rPr>
          <w:w w:val="105"/>
          <w:sz w:val="20"/>
        </w:rPr>
        <w:t>product.</w:t>
      </w:r>
    </w:p>
    <w:p w14:paraId="2F4DB3AC" w14:textId="77777777" w:rsidR="008545E5" w:rsidRPr="00A8661D" w:rsidRDefault="008545E5">
      <w:pPr>
        <w:pStyle w:val="Corpsdetexte"/>
        <w:spacing w:before="6"/>
        <w:rPr>
          <w:sz w:val="19"/>
        </w:rPr>
      </w:pPr>
    </w:p>
    <w:p w14:paraId="52F290D8" w14:textId="77777777" w:rsidR="008545E5" w:rsidRPr="00A8661D" w:rsidRDefault="007A786F">
      <w:pPr>
        <w:pStyle w:val="Paragraphedeliste"/>
        <w:numPr>
          <w:ilvl w:val="0"/>
          <w:numId w:val="5"/>
        </w:numPr>
        <w:tabs>
          <w:tab w:val="left" w:pos="1587"/>
        </w:tabs>
        <w:rPr>
          <w:sz w:val="20"/>
        </w:rPr>
      </w:pPr>
      <w:r w:rsidRPr="00A8661D">
        <w:rPr>
          <w:w w:val="105"/>
          <w:sz w:val="20"/>
        </w:rPr>
        <w:t>A</w:t>
      </w:r>
      <w:r w:rsidRPr="00A8661D">
        <w:rPr>
          <w:spacing w:val="-25"/>
          <w:w w:val="105"/>
          <w:sz w:val="20"/>
        </w:rPr>
        <w:t xml:space="preserve"> </w:t>
      </w:r>
      <w:r w:rsidRPr="00A8661D">
        <w:rPr>
          <w:w w:val="105"/>
          <w:sz w:val="20"/>
        </w:rPr>
        <w:t>revision</w:t>
      </w:r>
      <w:r w:rsidRPr="00A8661D">
        <w:rPr>
          <w:spacing w:val="-24"/>
          <w:w w:val="105"/>
          <w:sz w:val="20"/>
        </w:rPr>
        <w:t xml:space="preserve"> </w:t>
      </w:r>
      <w:r w:rsidRPr="00A8661D">
        <w:rPr>
          <w:w w:val="105"/>
          <w:sz w:val="20"/>
        </w:rPr>
        <w:t>of</w:t>
      </w:r>
      <w:r w:rsidRPr="00A8661D">
        <w:rPr>
          <w:spacing w:val="-22"/>
          <w:w w:val="105"/>
          <w:sz w:val="20"/>
        </w:rPr>
        <w:t xml:space="preserve"> </w:t>
      </w:r>
      <w:r w:rsidRPr="00A8661D">
        <w:rPr>
          <w:w w:val="105"/>
          <w:sz w:val="20"/>
        </w:rPr>
        <w:t>timers</w:t>
      </w:r>
      <w:r w:rsidRPr="00A8661D">
        <w:rPr>
          <w:spacing w:val="-25"/>
          <w:w w:val="105"/>
          <w:sz w:val="20"/>
        </w:rPr>
        <w:t xml:space="preserve"> </w:t>
      </w:r>
      <w:r w:rsidRPr="00A8661D">
        <w:rPr>
          <w:w w:val="105"/>
          <w:sz w:val="20"/>
        </w:rPr>
        <w:t>is</w:t>
      </w:r>
      <w:r w:rsidRPr="00A8661D">
        <w:rPr>
          <w:spacing w:val="-23"/>
          <w:w w:val="105"/>
          <w:sz w:val="20"/>
        </w:rPr>
        <w:t xml:space="preserve"> </w:t>
      </w:r>
      <w:r w:rsidRPr="00A8661D">
        <w:rPr>
          <w:w w:val="105"/>
          <w:sz w:val="20"/>
        </w:rPr>
        <w:t>only</w:t>
      </w:r>
      <w:r w:rsidRPr="00A8661D">
        <w:rPr>
          <w:spacing w:val="-24"/>
          <w:w w:val="105"/>
          <w:sz w:val="20"/>
        </w:rPr>
        <w:t xml:space="preserve"> </w:t>
      </w:r>
      <w:r w:rsidRPr="00A8661D">
        <w:rPr>
          <w:w w:val="105"/>
          <w:sz w:val="20"/>
        </w:rPr>
        <w:t>possible</w:t>
      </w:r>
      <w:r w:rsidRPr="00A8661D">
        <w:rPr>
          <w:spacing w:val="-23"/>
          <w:w w:val="105"/>
          <w:sz w:val="20"/>
        </w:rPr>
        <w:t xml:space="preserve"> </w:t>
      </w:r>
      <w:r w:rsidRPr="00A8661D">
        <w:rPr>
          <w:w w:val="105"/>
          <w:sz w:val="20"/>
        </w:rPr>
        <w:t>after</w:t>
      </w:r>
      <w:r w:rsidRPr="00A8661D">
        <w:rPr>
          <w:spacing w:val="-25"/>
          <w:w w:val="105"/>
          <w:sz w:val="20"/>
        </w:rPr>
        <w:t xml:space="preserve"> </w:t>
      </w:r>
      <w:r w:rsidRPr="00A8661D">
        <w:rPr>
          <w:w w:val="105"/>
          <w:sz w:val="20"/>
        </w:rPr>
        <w:t>BIPT</w:t>
      </w:r>
      <w:r w:rsidRPr="00A8661D">
        <w:rPr>
          <w:spacing w:val="-23"/>
          <w:w w:val="105"/>
          <w:sz w:val="20"/>
        </w:rPr>
        <w:t xml:space="preserve"> </w:t>
      </w:r>
      <w:r w:rsidRPr="00A8661D">
        <w:rPr>
          <w:w w:val="105"/>
          <w:sz w:val="20"/>
        </w:rPr>
        <w:t>approval.</w:t>
      </w:r>
    </w:p>
    <w:p w14:paraId="3EAB939F" w14:textId="77777777" w:rsidR="008545E5" w:rsidRPr="00A8661D" w:rsidRDefault="008545E5">
      <w:pPr>
        <w:pStyle w:val="Corpsdetexte"/>
        <w:spacing w:before="9"/>
        <w:rPr>
          <w:sz w:val="19"/>
        </w:rPr>
      </w:pPr>
    </w:p>
    <w:p w14:paraId="574B1CD7" w14:textId="77777777" w:rsidR="008545E5" w:rsidRPr="00A8661D" w:rsidRDefault="00B951C0">
      <w:pPr>
        <w:pStyle w:val="Paragraphedeliste"/>
        <w:numPr>
          <w:ilvl w:val="0"/>
          <w:numId w:val="5"/>
        </w:numPr>
        <w:tabs>
          <w:tab w:val="left" w:pos="1587"/>
        </w:tabs>
        <w:spacing w:before="1"/>
        <w:ind w:right="167"/>
        <w:rPr>
          <w:sz w:val="20"/>
        </w:rPr>
      </w:pPr>
      <w:r>
        <w:rPr>
          <w:w w:val="105"/>
          <w:sz w:val="20"/>
        </w:rPr>
        <w:t>VOO S.A.</w:t>
      </w:r>
      <w:r w:rsidR="007A786F" w:rsidRPr="00A8661D">
        <w:rPr>
          <w:w w:val="105"/>
          <w:sz w:val="20"/>
        </w:rPr>
        <w:t xml:space="preserve"> will complete the implementation of the Co-Mingling Area by the delivery date as specified</w:t>
      </w:r>
      <w:r w:rsidR="007A786F" w:rsidRPr="00A8661D">
        <w:rPr>
          <w:spacing w:val="-36"/>
          <w:w w:val="105"/>
          <w:sz w:val="20"/>
        </w:rPr>
        <w:t xml:space="preserve"> </w:t>
      </w:r>
      <w:r w:rsidR="007A786F" w:rsidRPr="00A8661D">
        <w:rPr>
          <w:w w:val="105"/>
          <w:sz w:val="20"/>
        </w:rPr>
        <w:t>in</w:t>
      </w:r>
      <w:r w:rsidR="007A786F" w:rsidRPr="00A8661D">
        <w:rPr>
          <w:spacing w:val="-35"/>
          <w:w w:val="105"/>
          <w:sz w:val="20"/>
        </w:rPr>
        <w:t xml:space="preserve"> </w:t>
      </w:r>
      <w:r w:rsidR="007A786F" w:rsidRPr="00A8661D">
        <w:rPr>
          <w:w w:val="105"/>
          <w:sz w:val="20"/>
        </w:rPr>
        <w:t>the</w:t>
      </w:r>
      <w:r w:rsidR="007A786F" w:rsidRPr="00A8661D">
        <w:rPr>
          <w:spacing w:val="-35"/>
          <w:w w:val="105"/>
          <w:sz w:val="20"/>
        </w:rPr>
        <w:t xml:space="preserve"> </w:t>
      </w:r>
      <w:r w:rsidR="007A786F" w:rsidRPr="00A8661D">
        <w:rPr>
          <w:w w:val="105"/>
          <w:sz w:val="20"/>
        </w:rPr>
        <w:t>Quotation</w:t>
      </w:r>
      <w:r w:rsidR="007A786F" w:rsidRPr="00A8661D">
        <w:rPr>
          <w:spacing w:val="-35"/>
          <w:w w:val="105"/>
          <w:sz w:val="20"/>
        </w:rPr>
        <w:t xml:space="preserve"> </w:t>
      </w:r>
      <w:r w:rsidR="007A786F" w:rsidRPr="00A8661D">
        <w:rPr>
          <w:w w:val="105"/>
          <w:sz w:val="20"/>
        </w:rPr>
        <w:t>i.e.</w:t>
      </w:r>
      <w:r w:rsidR="007A786F" w:rsidRPr="00A8661D">
        <w:rPr>
          <w:spacing w:val="-36"/>
          <w:w w:val="105"/>
          <w:sz w:val="20"/>
        </w:rPr>
        <w:t xml:space="preserve"> </w:t>
      </w:r>
      <w:r w:rsidR="007A786F" w:rsidRPr="00A8661D">
        <w:rPr>
          <w:w w:val="105"/>
          <w:sz w:val="20"/>
        </w:rPr>
        <w:t>within</w:t>
      </w:r>
      <w:r w:rsidR="007A786F" w:rsidRPr="00A8661D">
        <w:rPr>
          <w:spacing w:val="-34"/>
          <w:w w:val="105"/>
          <w:sz w:val="20"/>
        </w:rPr>
        <w:t xml:space="preserve"> </w:t>
      </w:r>
      <w:r w:rsidR="007A786F" w:rsidRPr="00A8661D">
        <w:rPr>
          <w:w w:val="105"/>
          <w:sz w:val="20"/>
        </w:rPr>
        <w:t>maximum</w:t>
      </w:r>
      <w:r w:rsidR="007A786F" w:rsidRPr="00A8661D">
        <w:rPr>
          <w:spacing w:val="-35"/>
          <w:w w:val="105"/>
          <w:sz w:val="20"/>
        </w:rPr>
        <w:t xml:space="preserve"> </w:t>
      </w:r>
      <w:r w:rsidR="007C25A7" w:rsidRPr="00A8661D">
        <w:rPr>
          <w:w w:val="105"/>
          <w:sz w:val="20"/>
        </w:rPr>
        <w:t>3</w:t>
      </w:r>
      <w:r w:rsidR="007A786F" w:rsidRPr="00A8661D">
        <w:rPr>
          <w:spacing w:val="-34"/>
          <w:w w:val="105"/>
          <w:sz w:val="20"/>
        </w:rPr>
        <w:t xml:space="preserve"> </w:t>
      </w:r>
      <w:r w:rsidR="007A786F" w:rsidRPr="00A8661D">
        <w:rPr>
          <w:w w:val="105"/>
          <w:sz w:val="20"/>
        </w:rPr>
        <w:t>months</w:t>
      </w:r>
      <w:r w:rsidR="007A786F" w:rsidRPr="00A8661D">
        <w:rPr>
          <w:spacing w:val="-36"/>
          <w:w w:val="105"/>
          <w:sz w:val="20"/>
        </w:rPr>
        <w:t xml:space="preserve"> </w:t>
      </w:r>
      <w:r w:rsidR="007A786F" w:rsidRPr="00A8661D">
        <w:rPr>
          <w:w w:val="105"/>
          <w:sz w:val="20"/>
        </w:rPr>
        <w:t>(RFO)</w:t>
      </w:r>
      <w:r w:rsidR="007A786F" w:rsidRPr="00A8661D">
        <w:rPr>
          <w:spacing w:val="-36"/>
          <w:w w:val="105"/>
          <w:sz w:val="20"/>
        </w:rPr>
        <w:t xml:space="preserve"> </w:t>
      </w:r>
      <w:r w:rsidR="007A786F" w:rsidRPr="00A8661D">
        <w:rPr>
          <w:w w:val="105"/>
          <w:sz w:val="20"/>
        </w:rPr>
        <w:t>after</w:t>
      </w:r>
      <w:r w:rsidR="007A786F" w:rsidRPr="00A8661D">
        <w:rPr>
          <w:spacing w:val="-35"/>
          <w:w w:val="105"/>
          <w:sz w:val="20"/>
        </w:rPr>
        <w:t xml:space="preserve"> </w:t>
      </w:r>
      <w:r w:rsidR="007A786F" w:rsidRPr="00A8661D">
        <w:rPr>
          <w:w w:val="105"/>
          <w:sz w:val="20"/>
        </w:rPr>
        <w:t>the</w:t>
      </w:r>
      <w:r w:rsidR="007A786F" w:rsidRPr="00A8661D">
        <w:rPr>
          <w:spacing w:val="-35"/>
          <w:w w:val="105"/>
          <w:sz w:val="20"/>
        </w:rPr>
        <w:t xml:space="preserve"> </w:t>
      </w:r>
      <w:r w:rsidR="007A786F" w:rsidRPr="00A8661D">
        <w:rPr>
          <w:w w:val="105"/>
          <w:sz w:val="20"/>
        </w:rPr>
        <w:t>reception</w:t>
      </w:r>
      <w:r w:rsidR="007A786F" w:rsidRPr="00A8661D">
        <w:rPr>
          <w:spacing w:val="-36"/>
          <w:w w:val="105"/>
          <w:sz w:val="20"/>
        </w:rPr>
        <w:t xml:space="preserve"> </w:t>
      </w:r>
      <w:r w:rsidR="007A786F" w:rsidRPr="00A8661D">
        <w:rPr>
          <w:w w:val="105"/>
          <w:sz w:val="20"/>
        </w:rPr>
        <w:t>date</w:t>
      </w:r>
      <w:r w:rsidR="007A786F" w:rsidRPr="00A8661D">
        <w:rPr>
          <w:spacing w:val="-34"/>
          <w:w w:val="105"/>
          <w:sz w:val="20"/>
        </w:rPr>
        <w:t xml:space="preserve"> </w:t>
      </w:r>
      <w:r w:rsidR="007A786F" w:rsidRPr="00A8661D">
        <w:rPr>
          <w:w w:val="105"/>
          <w:sz w:val="20"/>
        </w:rPr>
        <w:t>of</w:t>
      </w:r>
      <w:r w:rsidR="007A786F" w:rsidRPr="00A8661D">
        <w:rPr>
          <w:spacing w:val="-36"/>
          <w:w w:val="105"/>
          <w:sz w:val="20"/>
        </w:rPr>
        <w:t xml:space="preserve"> </w:t>
      </w:r>
      <w:r w:rsidR="007A786F" w:rsidRPr="00A8661D">
        <w:rPr>
          <w:w w:val="105"/>
          <w:sz w:val="20"/>
        </w:rPr>
        <w:t>the</w:t>
      </w:r>
      <w:r w:rsidR="007A786F" w:rsidRPr="00A8661D">
        <w:rPr>
          <w:spacing w:val="-35"/>
          <w:w w:val="105"/>
          <w:sz w:val="20"/>
        </w:rPr>
        <w:t xml:space="preserve"> </w:t>
      </w:r>
      <w:r w:rsidR="007C25A7" w:rsidRPr="00A8661D">
        <w:rPr>
          <w:w w:val="105"/>
          <w:sz w:val="20"/>
        </w:rPr>
        <w:t>email</w:t>
      </w:r>
      <w:r w:rsidR="007A786F" w:rsidRPr="00A8661D">
        <w:rPr>
          <w:w w:val="105"/>
          <w:sz w:val="20"/>
        </w:rPr>
        <w:t xml:space="preserve"> of</w:t>
      </w:r>
      <w:r w:rsidR="007A786F" w:rsidRPr="00A8661D">
        <w:rPr>
          <w:spacing w:val="-24"/>
          <w:w w:val="105"/>
          <w:sz w:val="20"/>
        </w:rPr>
        <w:t xml:space="preserve"> </w:t>
      </w:r>
      <w:r w:rsidR="007A786F" w:rsidRPr="00A8661D">
        <w:rPr>
          <w:w w:val="105"/>
          <w:sz w:val="20"/>
        </w:rPr>
        <w:t>the</w:t>
      </w:r>
      <w:r w:rsidR="007A786F" w:rsidRPr="00A8661D">
        <w:rPr>
          <w:spacing w:val="-23"/>
          <w:w w:val="105"/>
          <w:sz w:val="20"/>
        </w:rPr>
        <w:t xml:space="preserve"> </w:t>
      </w:r>
      <w:r w:rsidR="007A786F" w:rsidRPr="00A8661D">
        <w:rPr>
          <w:w w:val="105"/>
          <w:sz w:val="20"/>
        </w:rPr>
        <w:t>Beneficiary</w:t>
      </w:r>
      <w:r w:rsidR="007A786F" w:rsidRPr="00A8661D">
        <w:rPr>
          <w:spacing w:val="-22"/>
          <w:w w:val="105"/>
          <w:sz w:val="20"/>
        </w:rPr>
        <w:t xml:space="preserve"> </w:t>
      </w:r>
      <w:r w:rsidR="007A786F" w:rsidRPr="00A8661D">
        <w:rPr>
          <w:w w:val="105"/>
          <w:sz w:val="20"/>
        </w:rPr>
        <w:t>with</w:t>
      </w:r>
      <w:r w:rsidR="007A786F" w:rsidRPr="00A8661D">
        <w:rPr>
          <w:spacing w:val="-22"/>
          <w:w w:val="105"/>
          <w:sz w:val="20"/>
        </w:rPr>
        <w:t xml:space="preserve"> </w:t>
      </w:r>
      <w:r w:rsidR="007A786F" w:rsidRPr="00A8661D">
        <w:rPr>
          <w:w w:val="105"/>
          <w:sz w:val="20"/>
        </w:rPr>
        <w:t>the</w:t>
      </w:r>
      <w:r w:rsidR="007A786F" w:rsidRPr="00A8661D">
        <w:rPr>
          <w:spacing w:val="-23"/>
          <w:w w:val="105"/>
          <w:sz w:val="20"/>
        </w:rPr>
        <w:t xml:space="preserve"> </w:t>
      </w:r>
      <w:r w:rsidR="007A786F" w:rsidRPr="00A8661D">
        <w:rPr>
          <w:w w:val="105"/>
          <w:sz w:val="20"/>
        </w:rPr>
        <w:t>first</w:t>
      </w:r>
      <w:r w:rsidR="007A786F" w:rsidRPr="00A8661D">
        <w:rPr>
          <w:spacing w:val="-23"/>
          <w:w w:val="105"/>
          <w:sz w:val="20"/>
        </w:rPr>
        <w:t xml:space="preserve"> </w:t>
      </w:r>
      <w:r w:rsidR="007A786F" w:rsidRPr="00A8661D">
        <w:rPr>
          <w:w w:val="105"/>
          <w:sz w:val="20"/>
        </w:rPr>
        <w:t>proof</w:t>
      </w:r>
      <w:r w:rsidR="007A786F" w:rsidRPr="00A8661D">
        <w:rPr>
          <w:spacing w:val="-24"/>
          <w:w w:val="105"/>
          <w:sz w:val="20"/>
        </w:rPr>
        <w:t xml:space="preserve"> </w:t>
      </w:r>
      <w:r w:rsidR="007A786F" w:rsidRPr="00A8661D">
        <w:rPr>
          <w:w w:val="105"/>
          <w:sz w:val="20"/>
        </w:rPr>
        <w:t>of</w:t>
      </w:r>
      <w:r w:rsidR="007A786F" w:rsidRPr="00A8661D">
        <w:rPr>
          <w:spacing w:val="-22"/>
          <w:w w:val="105"/>
          <w:sz w:val="20"/>
        </w:rPr>
        <w:t xml:space="preserve"> </w:t>
      </w:r>
      <w:r w:rsidR="007A786F" w:rsidRPr="00A8661D">
        <w:rPr>
          <w:w w:val="105"/>
          <w:sz w:val="20"/>
        </w:rPr>
        <w:t>payment</w:t>
      </w:r>
      <w:r w:rsidR="007A786F" w:rsidRPr="00A8661D">
        <w:rPr>
          <w:w w:val="105"/>
          <w:position w:val="7"/>
          <w:sz w:val="12"/>
        </w:rPr>
        <w:t>2</w:t>
      </w:r>
      <w:r w:rsidR="007A786F" w:rsidRPr="00A8661D">
        <w:rPr>
          <w:w w:val="105"/>
          <w:sz w:val="20"/>
        </w:rPr>
        <w:t>.</w:t>
      </w:r>
    </w:p>
    <w:p w14:paraId="779E5B63" w14:textId="77777777" w:rsidR="008545E5" w:rsidRPr="00A8661D" w:rsidRDefault="008545E5">
      <w:pPr>
        <w:pStyle w:val="Corpsdetexte"/>
        <w:spacing w:before="6"/>
        <w:rPr>
          <w:sz w:val="19"/>
        </w:rPr>
      </w:pPr>
    </w:p>
    <w:p w14:paraId="1124EBC4" w14:textId="77777777" w:rsidR="008545E5" w:rsidRPr="00A8661D" w:rsidRDefault="007A786F">
      <w:pPr>
        <w:pStyle w:val="Paragraphedeliste"/>
        <w:numPr>
          <w:ilvl w:val="0"/>
          <w:numId w:val="5"/>
        </w:numPr>
        <w:tabs>
          <w:tab w:val="left" w:pos="1587"/>
        </w:tabs>
        <w:rPr>
          <w:sz w:val="20"/>
        </w:rPr>
      </w:pPr>
      <w:r w:rsidRPr="00A8661D">
        <w:rPr>
          <w:sz w:val="20"/>
        </w:rPr>
        <w:t>On</w:t>
      </w:r>
      <w:r w:rsidRPr="00A8661D">
        <w:rPr>
          <w:spacing w:val="-14"/>
          <w:sz w:val="20"/>
        </w:rPr>
        <w:t xml:space="preserve"> </w:t>
      </w:r>
      <w:r w:rsidRPr="00A8661D">
        <w:rPr>
          <w:sz w:val="20"/>
        </w:rPr>
        <w:t>the</w:t>
      </w:r>
      <w:r w:rsidRPr="00A8661D">
        <w:rPr>
          <w:spacing w:val="-9"/>
          <w:sz w:val="20"/>
        </w:rPr>
        <w:t xml:space="preserve"> </w:t>
      </w:r>
      <w:r w:rsidRPr="00A8661D">
        <w:rPr>
          <w:sz w:val="20"/>
        </w:rPr>
        <w:t>RFO</w:t>
      </w:r>
      <w:r w:rsidRPr="00A8661D">
        <w:rPr>
          <w:spacing w:val="-11"/>
          <w:sz w:val="20"/>
        </w:rPr>
        <w:t xml:space="preserve"> </w:t>
      </w:r>
      <w:r w:rsidRPr="00A8661D">
        <w:rPr>
          <w:sz w:val="20"/>
        </w:rPr>
        <w:t>date</w:t>
      </w:r>
      <w:r w:rsidRPr="00A8661D">
        <w:rPr>
          <w:spacing w:val="-11"/>
          <w:sz w:val="20"/>
        </w:rPr>
        <w:t xml:space="preserve"> </w:t>
      </w:r>
      <w:r w:rsidR="00B951C0">
        <w:rPr>
          <w:sz w:val="20"/>
        </w:rPr>
        <w:t>VOO S.A.</w:t>
      </w:r>
      <w:r w:rsidRPr="00A8661D">
        <w:rPr>
          <w:spacing w:val="-6"/>
          <w:sz w:val="20"/>
        </w:rPr>
        <w:t xml:space="preserve"> </w:t>
      </w:r>
      <w:r w:rsidRPr="00A8661D">
        <w:rPr>
          <w:sz w:val="20"/>
        </w:rPr>
        <w:t>and</w:t>
      </w:r>
      <w:r w:rsidRPr="00A8661D">
        <w:rPr>
          <w:spacing w:val="-15"/>
          <w:sz w:val="20"/>
        </w:rPr>
        <w:t xml:space="preserve"> </w:t>
      </w:r>
      <w:r w:rsidRPr="00A8661D">
        <w:rPr>
          <w:sz w:val="20"/>
        </w:rPr>
        <w:t>the</w:t>
      </w:r>
      <w:r w:rsidRPr="00A8661D">
        <w:rPr>
          <w:spacing w:val="-12"/>
          <w:sz w:val="20"/>
        </w:rPr>
        <w:t xml:space="preserve"> </w:t>
      </w:r>
      <w:r w:rsidRPr="00A8661D">
        <w:rPr>
          <w:sz w:val="20"/>
        </w:rPr>
        <w:t>Beneficiary</w:t>
      </w:r>
      <w:r w:rsidRPr="00A8661D">
        <w:rPr>
          <w:spacing w:val="-11"/>
          <w:sz w:val="20"/>
        </w:rPr>
        <w:t xml:space="preserve"> </w:t>
      </w:r>
      <w:r w:rsidRPr="00A8661D">
        <w:rPr>
          <w:sz w:val="20"/>
        </w:rPr>
        <w:t>must</w:t>
      </w:r>
      <w:r w:rsidRPr="00A8661D">
        <w:rPr>
          <w:spacing w:val="-12"/>
          <w:sz w:val="20"/>
        </w:rPr>
        <w:t xml:space="preserve"> </w:t>
      </w:r>
      <w:r w:rsidRPr="00A8661D">
        <w:rPr>
          <w:sz w:val="20"/>
        </w:rPr>
        <w:t>have</w:t>
      </w:r>
      <w:r w:rsidRPr="00A8661D">
        <w:rPr>
          <w:spacing w:val="-12"/>
          <w:sz w:val="20"/>
        </w:rPr>
        <w:t xml:space="preserve"> </w:t>
      </w:r>
      <w:r w:rsidRPr="00A8661D">
        <w:rPr>
          <w:sz w:val="20"/>
        </w:rPr>
        <w:t>finished</w:t>
      </w:r>
      <w:r w:rsidRPr="00A8661D">
        <w:rPr>
          <w:spacing w:val="-11"/>
          <w:sz w:val="20"/>
        </w:rPr>
        <w:t xml:space="preserve"> </w:t>
      </w:r>
      <w:r w:rsidRPr="00A8661D">
        <w:rPr>
          <w:sz w:val="20"/>
        </w:rPr>
        <w:t>their</w:t>
      </w:r>
      <w:r w:rsidRPr="00A8661D">
        <w:rPr>
          <w:spacing w:val="-14"/>
          <w:sz w:val="20"/>
        </w:rPr>
        <w:t xml:space="preserve"> </w:t>
      </w:r>
      <w:r w:rsidRPr="00A8661D">
        <w:rPr>
          <w:sz w:val="20"/>
        </w:rPr>
        <w:t>introduction</w:t>
      </w:r>
      <w:r w:rsidRPr="00A8661D">
        <w:rPr>
          <w:spacing w:val="-13"/>
          <w:sz w:val="20"/>
        </w:rPr>
        <w:t xml:space="preserve"> </w:t>
      </w:r>
      <w:r w:rsidRPr="00A8661D">
        <w:rPr>
          <w:sz w:val="20"/>
        </w:rPr>
        <w:t>works.</w:t>
      </w:r>
    </w:p>
    <w:p w14:paraId="507568FD" w14:textId="77777777" w:rsidR="008545E5" w:rsidRPr="00A8661D" w:rsidRDefault="008545E5">
      <w:pPr>
        <w:pStyle w:val="Corpsdetexte"/>
        <w:spacing w:before="9"/>
        <w:rPr>
          <w:sz w:val="19"/>
        </w:rPr>
      </w:pPr>
    </w:p>
    <w:p w14:paraId="434980E2" w14:textId="77777777" w:rsidR="008545E5" w:rsidRPr="00A8661D" w:rsidRDefault="00B951C0">
      <w:pPr>
        <w:pStyle w:val="Paragraphedeliste"/>
        <w:numPr>
          <w:ilvl w:val="0"/>
          <w:numId w:val="5"/>
        </w:numPr>
        <w:tabs>
          <w:tab w:val="left" w:pos="1587"/>
        </w:tabs>
        <w:ind w:right="116"/>
        <w:rPr>
          <w:sz w:val="20"/>
        </w:rPr>
      </w:pPr>
      <w:r>
        <w:rPr>
          <w:w w:val="105"/>
          <w:sz w:val="20"/>
        </w:rPr>
        <w:t>VOO S.A.</w:t>
      </w:r>
      <w:r w:rsidR="007A786F" w:rsidRPr="00A8661D">
        <w:rPr>
          <w:w w:val="105"/>
          <w:sz w:val="20"/>
        </w:rPr>
        <w:t xml:space="preserve"> will contact the Beneficiary 5 working days before RFO in order to make an appointment</w:t>
      </w:r>
      <w:r w:rsidR="007A786F" w:rsidRPr="00A8661D">
        <w:rPr>
          <w:spacing w:val="-34"/>
          <w:w w:val="105"/>
          <w:sz w:val="20"/>
        </w:rPr>
        <w:t xml:space="preserve"> </w:t>
      </w:r>
      <w:r w:rsidR="007A786F" w:rsidRPr="00A8661D">
        <w:rPr>
          <w:w w:val="105"/>
          <w:sz w:val="20"/>
        </w:rPr>
        <w:t>to</w:t>
      </w:r>
      <w:r w:rsidR="007A786F" w:rsidRPr="00A8661D">
        <w:rPr>
          <w:spacing w:val="-33"/>
          <w:w w:val="105"/>
          <w:sz w:val="20"/>
        </w:rPr>
        <w:t xml:space="preserve"> </w:t>
      </w:r>
      <w:r w:rsidR="007A786F" w:rsidRPr="00A8661D">
        <w:rPr>
          <w:w w:val="105"/>
          <w:sz w:val="20"/>
        </w:rPr>
        <w:t>enable</w:t>
      </w:r>
      <w:r w:rsidR="007A786F" w:rsidRPr="00A8661D">
        <w:rPr>
          <w:spacing w:val="-32"/>
          <w:w w:val="105"/>
          <w:sz w:val="20"/>
        </w:rPr>
        <w:t xml:space="preserve"> </w:t>
      </w:r>
      <w:r w:rsidR="007A786F" w:rsidRPr="00A8661D">
        <w:rPr>
          <w:w w:val="105"/>
          <w:sz w:val="20"/>
        </w:rPr>
        <w:t>the</w:t>
      </w:r>
      <w:r w:rsidR="007A786F" w:rsidRPr="00A8661D">
        <w:rPr>
          <w:spacing w:val="-32"/>
          <w:w w:val="105"/>
          <w:sz w:val="20"/>
        </w:rPr>
        <w:t xml:space="preserve"> </w:t>
      </w:r>
      <w:r w:rsidR="007A786F" w:rsidRPr="00A8661D">
        <w:rPr>
          <w:w w:val="105"/>
          <w:sz w:val="20"/>
        </w:rPr>
        <w:t>Beneficiary</w:t>
      </w:r>
      <w:r w:rsidR="007A786F" w:rsidRPr="00A8661D">
        <w:rPr>
          <w:spacing w:val="-33"/>
          <w:w w:val="105"/>
          <w:sz w:val="20"/>
        </w:rPr>
        <w:t xml:space="preserve"> </w:t>
      </w:r>
      <w:r w:rsidR="007A786F" w:rsidRPr="00A8661D">
        <w:rPr>
          <w:w w:val="105"/>
          <w:sz w:val="20"/>
        </w:rPr>
        <w:t>to</w:t>
      </w:r>
      <w:r w:rsidR="007A786F" w:rsidRPr="00A8661D">
        <w:rPr>
          <w:spacing w:val="-34"/>
          <w:w w:val="105"/>
          <w:sz w:val="20"/>
        </w:rPr>
        <w:t xml:space="preserve"> </w:t>
      </w:r>
      <w:r w:rsidR="007A786F" w:rsidRPr="00A8661D">
        <w:rPr>
          <w:w w:val="105"/>
          <w:sz w:val="20"/>
        </w:rPr>
        <w:t>install</w:t>
      </w:r>
      <w:r w:rsidR="007A786F" w:rsidRPr="00A8661D">
        <w:rPr>
          <w:spacing w:val="-35"/>
          <w:w w:val="105"/>
          <w:sz w:val="20"/>
        </w:rPr>
        <w:t xml:space="preserve"> </w:t>
      </w:r>
      <w:r w:rsidR="007A786F" w:rsidRPr="00A8661D">
        <w:rPr>
          <w:w w:val="105"/>
          <w:sz w:val="20"/>
        </w:rPr>
        <w:t>its</w:t>
      </w:r>
      <w:r w:rsidR="007A786F" w:rsidRPr="00A8661D">
        <w:rPr>
          <w:spacing w:val="-34"/>
          <w:w w:val="105"/>
          <w:sz w:val="20"/>
        </w:rPr>
        <w:t xml:space="preserve"> </w:t>
      </w:r>
      <w:r w:rsidR="007A786F" w:rsidRPr="00A8661D">
        <w:rPr>
          <w:w w:val="105"/>
          <w:sz w:val="20"/>
        </w:rPr>
        <w:t>equipment.</w:t>
      </w:r>
      <w:r w:rsidR="007A786F" w:rsidRPr="00A8661D">
        <w:rPr>
          <w:spacing w:val="-33"/>
          <w:w w:val="105"/>
          <w:sz w:val="20"/>
        </w:rPr>
        <w:t xml:space="preserve"> </w:t>
      </w:r>
      <w:r w:rsidR="007A786F" w:rsidRPr="00A8661D">
        <w:rPr>
          <w:w w:val="105"/>
          <w:sz w:val="20"/>
        </w:rPr>
        <w:t>The</w:t>
      </w:r>
      <w:r w:rsidR="007A786F" w:rsidRPr="00A8661D">
        <w:rPr>
          <w:spacing w:val="-33"/>
          <w:w w:val="105"/>
          <w:sz w:val="20"/>
        </w:rPr>
        <w:t xml:space="preserve"> </w:t>
      </w:r>
      <w:r w:rsidR="007A786F" w:rsidRPr="00A8661D">
        <w:rPr>
          <w:w w:val="105"/>
          <w:sz w:val="20"/>
        </w:rPr>
        <w:t>appointment</w:t>
      </w:r>
      <w:r w:rsidR="007A786F" w:rsidRPr="00A8661D">
        <w:rPr>
          <w:spacing w:val="-35"/>
          <w:w w:val="105"/>
          <w:sz w:val="20"/>
        </w:rPr>
        <w:t xml:space="preserve"> </w:t>
      </w:r>
      <w:r w:rsidR="007A786F" w:rsidRPr="00A8661D">
        <w:rPr>
          <w:w w:val="105"/>
          <w:sz w:val="20"/>
        </w:rPr>
        <w:t>will</w:t>
      </w:r>
      <w:r w:rsidR="007A786F" w:rsidRPr="00A8661D">
        <w:rPr>
          <w:spacing w:val="-33"/>
          <w:w w:val="105"/>
          <w:sz w:val="20"/>
        </w:rPr>
        <w:t xml:space="preserve"> </w:t>
      </w:r>
      <w:r w:rsidR="007A786F" w:rsidRPr="00A8661D">
        <w:rPr>
          <w:w w:val="105"/>
          <w:sz w:val="20"/>
        </w:rPr>
        <w:t>take</w:t>
      </w:r>
      <w:r w:rsidR="007A786F" w:rsidRPr="00A8661D">
        <w:rPr>
          <w:spacing w:val="-34"/>
          <w:w w:val="105"/>
          <w:sz w:val="20"/>
        </w:rPr>
        <w:t xml:space="preserve"> </w:t>
      </w:r>
      <w:r w:rsidR="007A786F" w:rsidRPr="00A8661D">
        <w:rPr>
          <w:w w:val="105"/>
          <w:sz w:val="20"/>
        </w:rPr>
        <w:t>place</w:t>
      </w:r>
      <w:r w:rsidR="007A786F" w:rsidRPr="00A8661D">
        <w:rPr>
          <w:spacing w:val="-33"/>
          <w:w w:val="105"/>
          <w:sz w:val="20"/>
        </w:rPr>
        <w:t xml:space="preserve"> </w:t>
      </w:r>
      <w:r w:rsidR="007A786F" w:rsidRPr="00A8661D">
        <w:rPr>
          <w:w w:val="105"/>
          <w:sz w:val="20"/>
        </w:rPr>
        <w:t>at the</w:t>
      </w:r>
      <w:r w:rsidR="007A786F" w:rsidRPr="00A8661D">
        <w:rPr>
          <w:spacing w:val="-22"/>
          <w:w w:val="105"/>
          <w:sz w:val="20"/>
        </w:rPr>
        <w:t xml:space="preserve"> </w:t>
      </w:r>
      <w:r w:rsidR="007A786F" w:rsidRPr="00A8661D">
        <w:rPr>
          <w:w w:val="105"/>
          <w:sz w:val="20"/>
        </w:rPr>
        <w:t>latest</w:t>
      </w:r>
      <w:r w:rsidR="007A786F" w:rsidRPr="00A8661D">
        <w:rPr>
          <w:spacing w:val="-23"/>
          <w:w w:val="105"/>
          <w:sz w:val="20"/>
        </w:rPr>
        <w:t xml:space="preserve"> </w:t>
      </w:r>
      <w:r w:rsidR="007A786F" w:rsidRPr="00A8661D">
        <w:rPr>
          <w:w w:val="105"/>
          <w:sz w:val="20"/>
        </w:rPr>
        <w:t>one</w:t>
      </w:r>
      <w:r w:rsidR="007A786F" w:rsidRPr="00A8661D">
        <w:rPr>
          <w:spacing w:val="-24"/>
          <w:w w:val="105"/>
          <w:sz w:val="20"/>
        </w:rPr>
        <w:t xml:space="preserve"> </w:t>
      </w:r>
      <w:r w:rsidR="007A786F" w:rsidRPr="00A8661D">
        <w:rPr>
          <w:w w:val="105"/>
          <w:sz w:val="20"/>
        </w:rPr>
        <w:t>day</w:t>
      </w:r>
      <w:r w:rsidR="007A786F" w:rsidRPr="00A8661D">
        <w:rPr>
          <w:spacing w:val="-24"/>
          <w:w w:val="105"/>
          <w:sz w:val="20"/>
        </w:rPr>
        <w:t xml:space="preserve"> </w:t>
      </w:r>
      <w:r w:rsidR="007A786F" w:rsidRPr="00A8661D">
        <w:rPr>
          <w:w w:val="105"/>
          <w:sz w:val="20"/>
        </w:rPr>
        <w:t>after</w:t>
      </w:r>
      <w:r w:rsidR="007A786F" w:rsidRPr="00A8661D">
        <w:rPr>
          <w:spacing w:val="-23"/>
          <w:w w:val="105"/>
          <w:sz w:val="20"/>
        </w:rPr>
        <w:t xml:space="preserve"> </w:t>
      </w:r>
      <w:r w:rsidR="007A786F" w:rsidRPr="00A8661D">
        <w:rPr>
          <w:w w:val="105"/>
          <w:sz w:val="20"/>
        </w:rPr>
        <w:t>RFO</w:t>
      </w:r>
      <w:r w:rsidR="007A786F" w:rsidRPr="00A8661D">
        <w:rPr>
          <w:spacing w:val="-24"/>
          <w:w w:val="105"/>
          <w:sz w:val="20"/>
        </w:rPr>
        <w:t xml:space="preserve"> </w:t>
      </w:r>
      <w:r w:rsidR="007A786F" w:rsidRPr="00A8661D">
        <w:rPr>
          <w:w w:val="105"/>
          <w:sz w:val="20"/>
        </w:rPr>
        <w:t>(RFO</w:t>
      </w:r>
      <w:r w:rsidR="007A786F" w:rsidRPr="00A8661D">
        <w:rPr>
          <w:spacing w:val="-22"/>
          <w:w w:val="105"/>
          <w:sz w:val="20"/>
        </w:rPr>
        <w:t xml:space="preserve"> </w:t>
      </w:r>
      <w:r w:rsidR="007A786F" w:rsidRPr="00A8661D">
        <w:rPr>
          <w:w w:val="105"/>
          <w:sz w:val="20"/>
        </w:rPr>
        <w:t>+1</w:t>
      </w:r>
      <w:r w:rsidR="007A786F" w:rsidRPr="00A8661D">
        <w:rPr>
          <w:spacing w:val="-24"/>
          <w:w w:val="105"/>
          <w:sz w:val="20"/>
        </w:rPr>
        <w:t xml:space="preserve"> </w:t>
      </w:r>
      <w:r w:rsidR="007A786F" w:rsidRPr="00A8661D">
        <w:rPr>
          <w:w w:val="105"/>
          <w:sz w:val="20"/>
        </w:rPr>
        <w:t>working</w:t>
      </w:r>
      <w:r w:rsidR="007A786F" w:rsidRPr="00A8661D">
        <w:rPr>
          <w:spacing w:val="-24"/>
          <w:w w:val="105"/>
          <w:sz w:val="20"/>
        </w:rPr>
        <w:t xml:space="preserve"> </w:t>
      </w:r>
      <w:r w:rsidR="007A786F" w:rsidRPr="00A8661D">
        <w:rPr>
          <w:w w:val="105"/>
          <w:sz w:val="20"/>
        </w:rPr>
        <w:t>day</w:t>
      </w:r>
      <w:r w:rsidR="007A786F" w:rsidRPr="00A8661D">
        <w:rPr>
          <w:spacing w:val="-24"/>
          <w:w w:val="105"/>
          <w:sz w:val="20"/>
        </w:rPr>
        <w:t xml:space="preserve"> </w:t>
      </w:r>
      <w:r w:rsidR="007A786F" w:rsidRPr="00A8661D">
        <w:rPr>
          <w:w w:val="105"/>
          <w:sz w:val="20"/>
        </w:rPr>
        <w:t>=</w:t>
      </w:r>
      <w:r w:rsidR="007A786F" w:rsidRPr="00A8661D">
        <w:rPr>
          <w:spacing w:val="-22"/>
          <w:w w:val="105"/>
          <w:sz w:val="20"/>
        </w:rPr>
        <w:t xml:space="preserve"> </w:t>
      </w:r>
      <w:r w:rsidR="007A786F" w:rsidRPr="00A8661D">
        <w:rPr>
          <w:w w:val="105"/>
          <w:sz w:val="20"/>
        </w:rPr>
        <w:t>RFS).</w:t>
      </w:r>
    </w:p>
    <w:p w14:paraId="75E2492C" w14:textId="77777777" w:rsidR="008545E5" w:rsidRPr="00A8661D" w:rsidRDefault="008545E5">
      <w:pPr>
        <w:pStyle w:val="Corpsdetexte"/>
        <w:spacing w:before="7"/>
        <w:rPr>
          <w:sz w:val="19"/>
        </w:rPr>
      </w:pPr>
    </w:p>
    <w:p w14:paraId="051E0C7B" w14:textId="77777777" w:rsidR="008545E5" w:rsidRPr="00A8661D" w:rsidRDefault="007A786F">
      <w:pPr>
        <w:pStyle w:val="Paragraphedeliste"/>
        <w:numPr>
          <w:ilvl w:val="0"/>
          <w:numId w:val="5"/>
        </w:numPr>
        <w:tabs>
          <w:tab w:val="left" w:pos="1587"/>
        </w:tabs>
        <w:ind w:right="167"/>
        <w:rPr>
          <w:sz w:val="20"/>
        </w:rPr>
      </w:pPr>
      <w:r w:rsidRPr="00A8661D">
        <w:rPr>
          <w:w w:val="105"/>
          <w:sz w:val="20"/>
        </w:rPr>
        <w:t xml:space="preserve">If </w:t>
      </w:r>
      <w:r w:rsidR="00B951C0">
        <w:rPr>
          <w:w w:val="105"/>
          <w:sz w:val="20"/>
        </w:rPr>
        <w:t>VOO S.A.</w:t>
      </w:r>
      <w:r w:rsidRPr="00A8661D">
        <w:rPr>
          <w:w w:val="105"/>
          <w:sz w:val="20"/>
        </w:rPr>
        <w:t xml:space="preserve"> does not meet or expect to meet the delivery date indicated in the Quotation, </w:t>
      </w:r>
      <w:r w:rsidR="00B951C0">
        <w:rPr>
          <w:w w:val="105"/>
          <w:sz w:val="20"/>
        </w:rPr>
        <w:t>VOO S.A.</w:t>
      </w:r>
      <w:r w:rsidRPr="00A8661D">
        <w:rPr>
          <w:w w:val="105"/>
          <w:sz w:val="20"/>
        </w:rPr>
        <w:t xml:space="preserve"> will inform the Beneficiary as soon as the delay has been identified. </w:t>
      </w:r>
      <w:r w:rsidR="00B951C0">
        <w:rPr>
          <w:w w:val="105"/>
          <w:sz w:val="20"/>
        </w:rPr>
        <w:t>VOO S.A.</w:t>
      </w:r>
      <w:r w:rsidRPr="00A8661D">
        <w:rPr>
          <w:w w:val="105"/>
          <w:sz w:val="20"/>
        </w:rPr>
        <w:t xml:space="preserve"> will communicate</w:t>
      </w:r>
      <w:r w:rsidRPr="00A8661D">
        <w:rPr>
          <w:spacing w:val="-32"/>
          <w:w w:val="105"/>
          <w:sz w:val="20"/>
        </w:rPr>
        <w:t xml:space="preserve"> </w:t>
      </w:r>
      <w:r w:rsidRPr="00A8661D">
        <w:rPr>
          <w:w w:val="105"/>
          <w:sz w:val="20"/>
        </w:rPr>
        <w:t>the</w:t>
      </w:r>
      <w:r w:rsidRPr="00A8661D">
        <w:rPr>
          <w:spacing w:val="-31"/>
          <w:w w:val="105"/>
          <w:sz w:val="20"/>
        </w:rPr>
        <w:t xml:space="preserve"> </w:t>
      </w:r>
      <w:r w:rsidRPr="00A8661D">
        <w:rPr>
          <w:w w:val="105"/>
          <w:sz w:val="20"/>
        </w:rPr>
        <w:t>reasons</w:t>
      </w:r>
      <w:r w:rsidRPr="00A8661D">
        <w:rPr>
          <w:spacing w:val="-30"/>
          <w:w w:val="105"/>
          <w:sz w:val="20"/>
        </w:rPr>
        <w:t xml:space="preserve"> </w:t>
      </w:r>
      <w:r w:rsidRPr="00A8661D">
        <w:rPr>
          <w:w w:val="105"/>
          <w:sz w:val="20"/>
        </w:rPr>
        <w:t>for</w:t>
      </w:r>
      <w:r w:rsidRPr="00A8661D">
        <w:rPr>
          <w:spacing w:val="-33"/>
          <w:w w:val="105"/>
          <w:sz w:val="20"/>
        </w:rPr>
        <w:t xml:space="preserve"> </w:t>
      </w:r>
      <w:r w:rsidRPr="00A8661D">
        <w:rPr>
          <w:w w:val="105"/>
          <w:sz w:val="20"/>
        </w:rPr>
        <w:t>the</w:t>
      </w:r>
      <w:r w:rsidRPr="00A8661D">
        <w:rPr>
          <w:spacing w:val="-32"/>
          <w:w w:val="105"/>
          <w:sz w:val="20"/>
        </w:rPr>
        <w:t xml:space="preserve"> </w:t>
      </w:r>
      <w:r w:rsidRPr="00A8661D">
        <w:rPr>
          <w:w w:val="105"/>
          <w:sz w:val="20"/>
        </w:rPr>
        <w:t>delay</w:t>
      </w:r>
      <w:r w:rsidRPr="00A8661D">
        <w:rPr>
          <w:spacing w:val="-32"/>
          <w:w w:val="105"/>
          <w:sz w:val="20"/>
        </w:rPr>
        <w:t xml:space="preserve"> </w:t>
      </w:r>
      <w:r w:rsidRPr="00A8661D">
        <w:rPr>
          <w:w w:val="105"/>
          <w:sz w:val="20"/>
        </w:rPr>
        <w:t>and</w:t>
      </w:r>
      <w:r w:rsidRPr="00A8661D">
        <w:rPr>
          <w:spacing w:val="-32"/>
          <w:w w:val="105"/>
          <w:sz w:val="20"/>
        </w:rPr>
        <w:t xml:space="preserve"> </w:t>
      </w:r>
      <w:r w:rsidRPr="00A8661D">
        <w:rPr>
          <w:w w:val="105"/>
          <w:sz w:val="20"/>
        </w:rPr>
        <w:t>the</w:t>
      </w:r>
      <w:r w:rsidRPr="00A8661D">
        <w:rPr>
          <w:spacing w:val="-31"/>
          <w:w w:val="105"/>
          <w:sz w:val="20"/>
        </w:rPr>
        <w:t xml:space="preserve"> </w:t>
      </w:r>
      <w:r w:rsidRPr="00A8661D">
        <w:rPr>
          <w:w w:val="105"/>
          <w:sz w:val="20"/>
        </w:rPr>
        <w:t>new</w:t>
      </w:r>
      <w:r w:rsidRPr="00A8661D">
        <w:rPr>
          <w:spacing w:val="-30"/>
          <w:w w:val="105"/>
          <w:sz w:val="20"/>
        </w:rPr>
        <w:t xml:space="preserve"> </w:t>
      </w:r>
      <w:r w:rsidRPr="00A8661D">
        <w:rPr>
          <w:w w:val="105"/>
          <w:sz w:val="20"/>
        </w:rPr>
        <w:t>planning</w:t>
      </w:r>
      <w:r w:rsidRPr="00A8661D">
        <w:rPr>
          <w:spacing w:val="-30"/>
          <w:w w:val="105"/>
          <w:sz w:val="20"/>
        </w:rPr>
        <w:t xml:space="preserve"> </w:t>
      </w:r>
      <w:r w:rsidRPr="00A8661D">
        <w:rPr>
          <w:w w:val="105"/>
          <w:sz w:val="20"/>
        </w:rPr>
        <w:t>for</w:t>
      </w:r>
      <w:r w:rsidRPr="00A8661D">
        <w:rPr>
          <w:spacing w:val="-31"/>
          <w:w w:val="105"/>
          <w:sz w:val="20"/>
        </w:rPr>
        <w:t xml:space="preserve"> </w:t>
      </w:r>
      <w:r w:rsidRPr="00A8661D">
        <w:rPr>
          <w:w w:val="105"/>
          <w:sz w:val="20"/>
        </w:rPr>
        <w:t>delivery.</w:t>
      </w:r>
      <w:r w:rsidRPr="00A8661D">
        <w:rPr>
          <w:spacing w:val="-25"/>
          <w:w w:val="105"/>
          <w:sz w:val="20"/>
        </w:rPr>
        <w:t xml:space="preserve"> </w:t>
      </w:r>
      <w:r w:rsidR="00B951C0">
        <w:rPr>
          <w:w w:val="105"/>
          <w:sz w:val="20"/>
        </w:rPr>
        <w:t>VOO S.A.</w:t>
      </w:r>
      <w:r w:rsidRPr="00A8661D">
        <w:rPr>
          <w:spacing w:val="-31"/>
          <w:w w:val="105"/>
          <w:sz w:val="20"/>
        </w:rPr>
        <w:t xml:space="preserve"> </w:t>
      </w:r>
      <w:r w:rsidRPr="00A8661D">
        <w:rPr>
          <w:w w:val="105"/>
          <w:sz w:val="20"/>
        </w:rPr>
        <w:t>will</w:t>
      </w:r>
      <w:r w:rsidRPr="00A8661D">
        <w:rPr>
          <w:spacing w:val="-32"/>
          <w:w w:val="105"/>
          <w:sz w:val="20"/>
        </w:rPr>
        <w:t xml:space="preserve"> </w:t>
      </w:r>
      <w:r w:rsidRPr="00A8661D">
        <w:rPr>
          <w:w w:val="105"/>
          <w:sz w:val="20"/>
        </w:rPr>
        <w:t>use</w:t>
      </w:r>
      <w:r w:rsidRPr="00A8661D">
        <w:rPr>
          <w:spacing w:val="-29"/>
          <w:w w:val="105"/>
          <w:sz w:val="20"/>
        </w:rPr>
        <w:t xml:space="preserve"> </w:t>
      </w:r>
      <w:r w:rsidRPr="00A8661D">
        <w:rPr>
          <w:w w:val="105"/>
          <w:sz w:val="20"/>
        </w:rPr>
        <w:t>best endeavours</w:t>
      </w:r>
      <w:r w:rsidRPr="00A8661D">
        <w:rPr>
          <w:spacing w:val="-25"/>
          <w:w w:val="105"/>
          <w:sz w:val="20"/>
        </w:rPr>
        <w:t xml:space="preserve"> </w:t>
      </w:r>
      <w:r w:rsidRPr="00A8661D">
        <w:rPr>
          <w:w w:val="105"/>
          <w:sz w:val="20"/>
        </w:rPr>
        <w:t>to</w:t>
      </w:r>
      <w:r w:rsidRPr="00A8661D">
        <w:rPr>
          <w:spacing w:val="-25"/>
          <w:w w:val="105"/>
          <w:sz w:val="20"/>
        </w:rPr>
        <w:t xml:space="preserve"> </w:t>
      </w:r>
      <w:r w:rsidRPr="00A8661D">
        <w:rPr>
          <w:w w:val="105"/>
          <w:sz w:val="20"/>
        </w:rPr>
        <w:t>keep</w:t>
      </w:r>
      <w:r w:rsidRPr="00A8661D">
        <w:rPr>
          <w:spacing w:val="-26"/>
          <w:w w:val="105"/>
          <w:sz w:val="20"/>
        </w:rPr>
        <w:t xml:space="preserve"> </w:t>
      </w:r>
      <w:r w:rsidRPr="00A8661D">
        <w:rPr>
          <w:w w:val="105"/>
          <w:sz w:val="20"/>
        </w:rPr>
        <w:t>the</w:t>
      </w:r>
      <w:r w:rsidRPr="00A8661D">
        <w:rPr>
          <w:spacing w:val="-25"/>
          <w:w w:val="105"/>
          <w:sz w:val="20"/>
        </w:rPr>
        <w:t xml:space="preserve"> </w:t>
      </w:r>
      <w:r w:rsidRPr="00A8661D">
        <w:rPr>
          <w:w w:val="105"/>
          <w:sz w:val="20"/>
        </w:rPr>
        <w:t>additional</w:t>
      </w:r>
      <w:r w:rsidRPr="00A8661D">
        <w:rPr>
          <w:spacing w:val="-27"/>
          <w:w w:val="105"/>
          <w:sz w:val="20"/>
        </w:rPr>
        <w:t xml:space="preserve"> </w:t>
      </w:r>
      <w:r w:rsidRPr="00A8661D">
        <w:rPr>
          <w:w w:val="105"/>
          <w:sz w:val="20"/>
        </w:rPr>
        <w:t>implementation</w:t>
      </w:r>
      <w:r w:rsidRPr="00A8661D">
        <w:rPr>
          <w:spacing w:val="-24"/>
          <w:w w:val="105"/>
          <w:sz w:val="20"/>
        </w:rPr>
        <w:t xml:space="preserve"> </w:t>
      </w:r>
      <w:r w:rsidRPr="00A8661D">
        <w:rPr>
          <w:w w:val="105"/>
          <w:sz w:val="20"/>
        </w:rPr>
        <w:t>delay</w:t>
      </w:r>
      <w:r w:rsidRPr="00A8661D">
        <w:rPr>
          <w:spacing w:val="-26"/>
          <w:w w:val="105"/>
          <w:sz w:val="20"/>
        </w:rPr>
        <w:t xml:space="preserve"> </w:t>
      </w:r>
      <w:r w:rsidRPr="00A8661D">
        <w:rPr>
          <w:w w:val="105"/>
          <w:sz w:val="20"/>
        </w:rPr>
        <w:t>as</w:t>
      </w:r>
      <w:r w:rsidRPr="00A8661D">
        <w:rPr>
          <w:spacing w:val="-27"/>
          <w:w w:val="105"/>
          <w:sz w:val="20"/>
        </w:rPr>
        <w:t xml:space="preserve"> </w:t>
      </w:r>
      <w:r w:rsidRPr="00A8661D">
        <w:rPr>
          <w:w w:val="105"/>
          <w:sz w:val="20"/>
        </w:rPr>
        <w:t>short</w:t>
      </w:r>
      <w:r w:rsidRPr="00A8661D">
        <w:rPr>
          <w:spacing w:val="-25"/>
          <w:w w:val="105"/>
          <w:sz w:val="20"/>
        </w:rPr>
        <w:t xml:space="preserve"> </w:t>
      </w:r>
      <w:r w:rsidRPr="00A8661D">
        <w:rPr>
          <w:w w:val="105"/>
          <w:sz w:val="20"/>
        </w:rPr>
        <w:t>as</w:t>
      </w:r>
      <w:r w:rsidRPr="00A8661D">
        <w:rPr>
          <w:spacing w:val="-26"/>
          <w:w w:val="105"/>
          <w:sz w:val="20"/>
        </w:rPr>
        <w:t xml:space="preserve"> </w:t>
      </w:r>
      <w:r w:rsidRPr="00A8661D">
        <w:rPr>
          <w:w w:val="105"/>
          <w:sz w:val="20"/>
        </w:rPr>
        <w:t>possible.</w:t>
      </w:r>
    </w:p>
    <w:p w14:paraId="6CD188F2" w14:textId="77777777" w:rsidR="008545E5" w:rsidRPr="00A8661D" w:rsidRDefault="008545E5">
      <w:pPr>
        <w:pStyle w:val="Corpsdetexte"/>
        <w:rPr>
          <w:sz w:val="24"/>
        </w:rPr>
      </w:pPr>
    </w:p>
    <w:p w14:paraId="3D7FA9F2" w14:textId="77777777" w:rsidR="008545E5" w:rsidRPr="00A8661D" w:rsidRDefault="008545E5">
      <w:pPr>
        <w:pStyle w:val="Corpsdetexte"/>
        <w:rPr>
          <w:sz w:val="24"/>
        </w:rPr>
      </w:pPr>
    </w:p>
    <w:p w14:paraId="65A77078" w14:textId="77777777" w:rsidR="008545E5" w:rsidRPr="00A8661D" w:rsidRDefault="008545E5">
      <w:pPr>
        <w:pStyle w:val="Corpsdetexte"/>
        <w:rPr>
          <w:sz w:val="24"/>
        </w:rPr>
      </w:pPr>
    </w:p>
    <w:p w14:paraId="63929757" w14:textId="77777777" w:rsidR="008545E5" w:rsidRPr="00A8661D" w:rsidRDefault="008545E5">
      <w:pPr>
        <w:pStyle w:val="Corpsdetexte"/>
        <w:rPr>
          <w:sz w:val="24"/>
        </w:rPr>
      </w:pPr>
    </w:p>
    <w:p w14:paraId="09C4C617" w14:textId="77777777" w:rsidR="008545E5" w:rsidRPr="00A8661D" w:rsidRDefault="008545E5">
      <w:pPr>
        <w:pStyle w:val="Corpsdetexte"/>
        <w:rPr>
          <w:sz w:val="24"/>
        </w:rPr>
      </w:pPr>
    </w:p>
    <w:p w14:paraId="5CF01FE5" w14:textId="77777777" w:rsidR="008545E5" w:rsidRPr="00A8661D" w:rsidRDefault="007A786F">
      <w:pPr>
        <w:spacing w:before="165"/>
        <w:ind w:left="866"/>
        <w:rPr>
          <w:sz w:val="16"/>
        </w:rPr>
      </w:pPr>
      <w:r w:rsidRPr="00A8661D">
        <w:rPr>
          <w:w w:val="105"/>
          <w:position w:val="6"/>
          <w:sz w:val="10"/>
        </w:rPr>
        <w:t xml:space="preserve">2 </w:t>
      </w:r>
      <w:r w:rsidRPr="00A8661D">
        <w:rPr>
          <w:w w:val="105"/>
          <w:sz w:val="16"/>
        </w:rPr>
        <w:t>For orders without quotation for new sites the compensation will only be applicable after 2months and 5 working days</w:t>
      </w:r>
    </w:p>
    <w:p w14:paraId="03046F3C" w14:textId="77777777" w:rsidR="008545E5" w:rsidRPr="00A8661D" w:rsidRDefault="008545E5">
      <w:pPr>
        <w:rPr>
          <w:sz w:val="16"/>
        </w:rPr>
        <w:sectPr w:rsidR="008545E5" w:rsidRPr="00A8661D">
          <w:pgSz w:w="11900" w:h="16850"/>
          <w:pgMar w:top="1660" w:right="1180" w:bottom="1160" w:left="420" w:header="0" w:footer="972" w:gutter="0"/>
          <w:cols w:space="720"/>
        </w:sectPr>
      </w:pPr>
    </w:p>
    <w:p w14:paraId="5C2BF882" w14:textId="77777777" w:rsidR="008545E5" w:rsidRPr="00A8661D" w:rsidRDefault="008545E5">
      <w:pPr>
        <w:pStyle w:val="Corpsdetexte"/>
        <w:spacing w:before="1"/>
        <w:rPr>
          <w:sz w:val="14"/>
        </w:rPr>
      </w:pPr>
    </w:p>
    <w:p w14:paraId="1DE97769" w14:textId="77777777" w:rsidR="008545E5" w:rsidRPr="00A8661D" w:rsidRDefault="007A786F">
      <w:pPr>
        <w:pStyle w:val="Paragraphedeliste"/>
        <w:numPr>
          <w:ilvl w:val="0"/>
          <w:numId w:val="5"/>
        </w:numPr>
        <w:tabs>
          <w:tab w:val="left" w:pos="1587"/>
        </w:tabs>
        <w:spacing w:before="99"/>
        <w:ind w:right="381"/>
        <w:rPr>
          <w:sz w:val="20"/>
        </w:rPr>
      </w:pPr>
      <w:r w:rsidRPr="00A8661D">
        <w:rPr>
          <w:w w:val="105"/>
          <w:sz w:val="20"/>
        </w:rPr>
        <w:t>If</w:t>
      </w:r>
      <w:r w:rsidRPr="00A8661D">
        <w:rPr>
          <w:spacing w:val="-34"/>
          <w:w w:val="105"/>
          <w:sz w:val="20"/>
        </w:rPr>
        <w:t xml:space="preserve"> </w:t>
      </w:r>
      <w:r w:rsidRPr="00A8661D">
        <w:rPr>
          <w:w w:val="105"/>
          <w:sz w:val="20"/>
        </w:rPr>
        <w:t>the</w:t>
      </w:r>
      <w:r w:rsidRPr="00A8661D">
        <w:rPr>
          <w:spacing w:val="-33"/>
          <w:w w:val="105"/>
          <w:sz w:val="20"/>
        </w:rPr>
        <w:t xml:space="preserve"> </w:t>
      </w:r>
      <w:r w:rsidRPr="00A8661D">
        <w:rPr>
          <w:w w:val="105"/>
          <w:sz w:val="20"/>
        </w:rPr>
        <w:t>Beneficiary</w:t>
      </w:r>
      <w:r w:rsidRPr="00A8661D">
        <w:rPr>
          <w:spacing w:val="-33"/>
          <w:w w:val="105"/>
          <w:sz w:val="20"/>
        </w:rPr>
        <w:t xml:space="preserve"> </w:t>
      </w:r>
      <w:r w:rsidRPr="00A8661D">
        <w:rPr>
          <w:w w:val="105"/>
          <w:sz w:val="20"/>
        </w:rPr>
        <w:t>does</w:t>
      </w:r>
      <w:r w:rsidRPr="00A8661D">
        <w:rPr>
          <w:spacing w:val="-35"/>
          <w:w w:val="105"/>
          <w:sz w:val="20"/>
        </w:rPr>
        <w:t xml:space="preserve"> </w:t>
      </w:r>
      <w:r w:rsidRPr="00A8661D">
        <w:rPr>
          <w:w w:val="105"/>
          <w:sz w:val="20"/>
        </w:rPr>
        <w:t>not</w:t>
      </w:r>
      <w:r w:rsidRPr="00A8661D">
        <w:rPr>
          <w:spacing w:val="-34"/>
          <w:w w:val="105"/>
          <w:sz w:val="20"/>
        </w:rPr>
        <w:t xml:space="preserve"> </w:t>
      </w:r>
      <w:r w:rsidRPr="00A8661D">
        <w:rPr>
          <w:w w:val="105"/>
          <w:sz w:val="20"/>
        </w:rPr>
        <w:t>meet</w:t>
      </w:r>
      <w:r w:rsidRPr="00A8661D">
        <w:rPr>
          <w:spacing w:val="-35"/>
          <w:w w:val="105"/>
          <w:sz w:val="20"/>
        </w:rPr>
        <w:t xml:space="preserve"> </w:t>
      </w:r>
      <w:r w:rsidRPr="00A8661D">
        <w:rPr>
          <w:w w:val="105"/>
          <w:sz w:val="20"/>
        </w:rPr>
        <w:t>or</w:t>
      </w:r>
      <w:r w:rsidRPr="00A8661D">
        <w:rPr>
          <w:spacing w:val="-34"/>
          <w:w w:val="105"/>
          <w:sz w:val="20"/>
        </w:rPr>
        <w:t xml:space="preserve"> </w:t>
      </w:r>
      <w:r w:rsidRPr="00A8661D">
        <w:rPr>
          <w:w w:val="105"/>
          <w:sz w:val="20"/>
        </w:rPr>
        <w:t>expect</w:t>
      </w:r>
      <w:r w:rsidRPr="00A8661D">
        <w:rPr>
          <w:spacing w:val="-33"/>
          <w:w w:val="105"/>
          <w:sz w:val="20"/>
        </w:rPr>
        <w:t xml:space="preserve"> </w:t>
      </w:r>
      <w:r w:rsidRPr="00A8661D">
        <w:rPr>
          <w:w w:val="105"/>
          <w:sz w:val="20"/>
        </w:rPr>
        <w:t>to</w:t>
      </w:r>
      <w:r w:rsidRPr="00A8661D">
        <w:rPr>
          <w:spacing w:val="-33"/>
          <w:w w:val="105"/>
          <w:sz w:val="20"/>
        </w:rPr>
        <w:t xml:space="preserve"> </w:t>
      </w:r>
      <w:r w:rsidRPr="00A8661D">
        <w:rPr>
          <w:w w:val="105"/>
          <w:sz w:val="20"/>
        </w:rPr>
        <w:t>meet</w:t>
      </w:r>
      <w:r w:rsidRPr="00A8661D">
        <w:rPr>
          <w:spacing w:val="-35"/>
          <w:w w:val="105"/>
          <w:sz w:val="20"/>
        </w:rPr>
        <w:t xml:space="preserve"> </w:t>
      </w:r>
      <w:r w:rsidRPr="00A8661D">
        <w:rPr>
          <w:w w:val="105"/>
          <w:sz w:val="20"/>
        </w:rPr>
        <w:t>the</w:t>
      </w:r>
      <w:r w:rsidRPr="00A8661D">
        <w:rPr>
          <w:spacing w:val="-32"/>
          <w:w w:val="105"/>
          <w:sz w:val="20"/>
        </w:rPr>
        <w:t xml:space="preserve"> </w:t>
      </w:r>
      <w:r w:rsidRPr="00A8661D">
        <w:rPr>
          <w:w w:val="105"/>
          <w:sz w:val="20"/>
        </w:rPr>
        <w:t>delivery</w:t>
      </w:r>
      <w:r w:rsidRPr="00A8661D">
        <w:rPr>
          <w:spacing w:val="-33"/>
          <w:w w:val="105"/>
          <w:sz w:val="20"/>
        </w:rPr>
        <w:t xml:space="preserve"> </w:t>
      </w:r>
      <w:r w:rsidRPr="00A8661D">
        <w:rPr>
          <w:w w:val="105"/>
          <w:sz w:val="20"/>
        </w:rPr>
        <w:t>date</w:t>
      </w:r>
      <w:r w:rsidRPr="00A8661D">
        <w:rPr>
          <w:spacing w:val="-34"/>
          <w:w w:val="105"/>
          <w:sz w:val="20"/>
        </w:rPr>
        <w:t xml:space="preserve"> </w:t>
      </w:r>
      <w:r w:rsidRPr="00A8661D">
        <w:rPr>
          <w:w w:val="105"/>
          <w:sz w:val="20"/>
        </w:rPr>
        <w:t>indicated</w:t>
      </w:r>
      <w:r w:rsidRPr="00A8661D">
        <w:rPr>
          <w:spacing w:val="-35"/>
          <w:w w:val="105"/>
          <w:sz w:val="20"/>
        </w:rPr>
        <w:t xml:space="preserve"> </w:t>
      </w:r>
      <w:r w:rsidRPr="00A8661D">
        <w:rPr>
          <w:w w:val="105"/>
          <w:sz w:val="20"/>
        </w:rPr>
        <w:t>in</w:t>
      </w:r>
      <w:r w:rsidRPr="00A8661D">
        <w:rPr>
          <w:spacing w:val="-33"/>
          <w:w w:val="105"/>
          <w:sz w:val="20"/>
        </w:rPr>
        <w:t xml:space="preserve"> </w:t>
      </w:r>
      <w:r w:rsidRPr="00A8661D">
        <w:rPr>
          <w:w w:val="105"/>
          <w:sz w:val="20"/>
        </w:rPr>
        <w:t>the</w:t>
      </w:r>
      <w:r w:rsidRPr="00A8661D">
        <w:rPr>
          <w:spacing w:val="-33"/>
          <w:w w:val="105"/>
          <w:sz w:val="20"/>
        </w:rPr>
        <w:t xml:space="preserve"> </w:t>
      </w:r>
      <w:r w:rsidRPr="00A8661D">
        <w:rPr>
          <w:w w:val="105"/>
          <w:sz w:val="20"/>
        </w:rPr>
        <w:t>Quotation, the</w:t>
      </w:r>
      <w:r w:rsidRPr="00A8661D">
        <w:rPr>
          <w:spacing w:val="-30"/>
          <w:w w:val="105"/>
          <w:sz w:val="20"/>
        </w:rPr>
        <w:t xml:space="preserve"> </w:t>
      </w:r>
      <w:r w:rsidRPr="00A8661D">
        <w:rPr>
          <w:w w:val="105"/>
          <w:sz w:val="20"/>
        </w:rPr>
        <w:t>Beneficiary</w:t>
      </w:r>
      <w:r w:rsidRPr="00A8661D">
        <w:rPr>
          <w:spacing w:val="-28"/>
          <w:w w:val="105"/>
          <w:sz w:val="20"/>
        </w:rPr>
        <w:t xml:space="preserve"> </w:t>
      </w:r>
      <w:r w:rsidRPr="00A8661D">
        <w:rPr>
          <w:w w:val="105"/>
          <w:sz w:val="20"/>
        </w:rPr>
        <w:t>will</w:t>
      </w:r>
      <w:r w:rsidRPr="00A8661D">
        <w:rPr>
          <w:spacing w:val="-31"/>
          <w:w w:val="105"/>
          <w:sz w:val="20"/>
        </w:rPr>
        <w:t xml:space="preserve"> </w:t>
      </w:r>
      <w:r w:rsidRPr="00A8661D">
        <w:rPr>
          <w:w w:val="105"/>
          <w:sz w:val="20"/>
        </w:rPr>
        <w:t>inform</w:t>
      </w:r>
      <w:r w:rsidRPr="00A8661D">
        <w:rPr>
          <w:spacing w:val="-27"/>
          <w:w w:val="105"/>
          <w:sz w:val="20"/>
        </w:rPr>
        <w:t xml:space="preserve"> </w:t>
      </w:r>
      <w:r w:rsidR="00B951C0">
        <w:rPr>
          <w:w w:val="105"/>
          <w:sz w:val="20"/>
        </w:rPr>
        <w:t>VOO S.A.</w:t>
      </w:r>
      <w:r w:rsidRPr="00A8661D">
        <w:rPr>
          <w:spacing w:val="-30"/>
          <w:w w:val="105"/>
          <w:sz w:val="20"/>
        </w:rPr>
        <w:t xml:space="preserve"> </w:t>
      </w:r>
      <w:r w:rsidRPr="00A8661D">
        <w:rPr>
          <w:w w:val="105"/>
          <w:sz w:val="20"/>
        </w:rPr>
        <w:t>24</w:t>
      </w:r>
      <w:r w:rsidRPr="00A8661D">
        <w:rPr>
          <w:spacing w:val="-27"/>
          <w:w w:val="105"/>
          <w:sz w:val="20"/>
        </w:rPr>
        <w:t xml:space="preserve"> </w:t>
      </w:r>
      <w:r w:rsidRPr="00A8661D">
        <w:rPr>
          <w:w w:val="105"/>
          <w:sz w:val="20"/>
        </w:rPr>
        <w:t>hours</w:t>
      </w:r>
      <w:r w:rsidRPr="00A8661D">
        <w:rPr>
          <w:spacing w:val="-31"/>
          <w:w w:val="105"/>
          <w:sz w:val="20"/>
        </w:rPr>
        <w:t xml:space="preserve"> </w:t>
      </w:r>
      <w:r w:rsidRPr="00A8661D">
        <w:rPr>
          <w:w w:val="105"/>
          <w:sz w:val="20"/>
        </w:rPr>
        <w:t>before</w:t>
      </w:r>
      <w:r w:rsidRPr="00A8661D">
        <w:rPr>
          <w:spacing w:val="-29"/>
          <w:w w:val="105"/>
          <w:sz w:val="20"/>
        </w:rPr>
        <w:t xml:space="preserve"> </w:t>
      </w:r>
      <w:r w:rsidRPr="00A8661D">
        <w:rPr>
          <w:w w:val="105"/>
          <w:sz w:val="20"/>
        </w:rPr>
        <w:t>fixed</w:t>
      </w:r>
      <w:r w:rsidRPr="00A8661D">
        <w:rPr>
          <w:spacing w:val="-30"/>
          <w:w w:val="105"/>
          <w:sz w:val="20"/>
        </w:rPr>
        <w:t xml:space="preserve"> </w:t>
      </w:r>
      <w:r w:rsidRPr="00A8661D">
        <w:rPr>
          <w:w w:val="105"/>
          <w:sz w:val="20"/>
        </w:rPr>
        <w:t>appointment.</w:t>
      </w:r>
      <w:r w:rsidRPr="00A8661D">
        <w:rPr>
          <w:spacing w:val="-29"/>
          <w:w w:val="105"/>
          <w:sz w:val="20"/>
        </w:rPr>
        <w:t xml:space="preserve"> </w:t>
      </w:r>
      <w:r w:rsidRPr="00A8661D">
        <w:rPr>
          <w:w w:val="105"/>
          <w:sz w:val="20"/>
        </w:rPr>
        <w:t>The</w:t>
      </w:r>
      <w:r w:rsidRPr="00A8661D">
        <w:rPr>
          <w:spacing w:val="-29"/>
          <w:w w:val="105"/>
          <w:sz w:val="20"/>
        </w:rPr>
        <w:t xml:space="preserve"> </w:t>
      </w:r>
      <w:r w:rsidRPr="00A8661D">
        <w:rPr>
          <w:w w:val="105"/>
          <w:sz w:val="20"/>
        </w:rPr>
        <w:t>Beneficiary</w:t>
      </w:r>
      <w:r w:rsidRPr="00A8661D">
        <w:rPr>
          <w:spacing w:val="-29"/>
          <w:w w:val="105"/>
          <w:sz w:val="20"/>
        </w:rPr>
        <w:t xml:space="preserve"> </w:t>
      </w:r>
      <w:r w:rsidRPr="00A8661D">
        <w:rPr>
          <w:w w:val="105"/>
          <w:sz w:val="20"/>
        </w:rPr>
        <w:t>will communicate</w:t>
      </w:r>
      <w:r w:rsidRPr="00A8661D">
        <w:rPr>
          <w:spacing w:val="-33"/>
          <w:w w:val="105"/>
          <w:sz w:val="20"/>
        </w:rPr>
        <w:t xml:space="preserve"> </w:t>
      </w:r>
      <w:r w:rsidRPr="00A8661D">
        <w:rPr>
          <w:w w:val="105"/>
          <w:sz w:val="20"/>
        </w:rPr>
        <w:t>the</w:t>
      </w:r>
      <w:r w:rsidRPr="00A8661D">
        <w:rPr>
          <w:spacing w:val="-32"/>
          <w:w w:val="105"/>
          <w:sz w:val="20"/>
        </w:rPr>
        <w:t xml:space="preserve"> </w:t>
      </w:r>
      <w:r w:rsidRPr="00A8661D">
        <w:rPr>
          <w:w w:val="105"/>
          <w:sz w:val="20"/>
        </w:rPr>
        <w:t>reasons</w:t>
      </w:r>
      <w:r w:rsidRPr="00A8661D">
        <w:rPr>
          <w:spacing w:val="-31"/>
          <w:w w:val="105"/>
          <w:sz w:val="20"/>
        </w:rPr>
        <w:t xml:space="preserve"> </w:t>
      </w:r>
      <w:r w:rsidRPr="00A8661D">
        <w:rPr>
          <w:w w:val="105"/>
          <w:sz w:val="20"/>
        </w:rPr>
        <w:t>for</w:t>
      </w:r>
      <w:r w:rsidRPr="00A8661D">
        <w:rPr>
          <w:spacing w:val="-34"/>
          <w:w w:val="105"/>
          <w:sz w:val="20"/>
        </w:rPr>
        <w:t xml:space="preserve"> </w:t>
      </w:r>
      <w:r w:rsidRPr="00A8661D">
        <w:rPr>
          <w:w w:val="105"/>
          <w:sz w:val="20"/>
        </w:rPr>
        <w:t>the</w:t>
      </w:r>
      <w:r w:rsidRPr="00A8661D">
        <w:rPr>
          <w:spacing w:val="-32"/>
          <w:w w:val="105"/>
          <w:sz w:val="20"/>
        </w:rPr>
        <w:t xml:space="preserve"> </w:t>
      </w:r>
      <w:r w:rsidRPr="00A8661D">
        <w:rPr>
          <w:w w:val="105"/>
          <w:sz w:val="20"/>
        </w:rPr>
        <w:t>delay</w:t>
      </w:r>
      <w:r w:rsidRPr="00A8661D">
        <w:rPr>
          <w:spacing w:val="-33"/>
          <w:w w:val="105"/>
          <w:sz w:val="20"/>
        </w:rPr>
        <w:t xml:space="preserve"> </w:t>
      </w:r>
      <w:r w:rsidRPr="00A8661D">
        <w:rPr>
          <w:w w:val="105"/>
          <w:sz w:val="20"/>
        </w:rPr>
        <w:t>and</w:t>
      </w:r>
      <w:r w:rsidRPr="00A8661D">
        <w:rPr>
          <w:spacing w:val="-32"/>
          <w:w w:val="105"/>
          <w:sz w:val="20"/>
        </w:rPr>
        <w:t xml:space="preserve"> </w:t>
      </w:r>
      <w:r w:rsidRPr="00A8661D">
        <w:rPr>
          <w:w w:val="105"/>
          <w:sz w:val="20"/>
        </w:rPr>
        <w:t>the</w:t>
      </w:r>
      <w:r w:rsidRPr="00A8661D">
        <w:rPr>
          <w:spacing w:val="-32"/>
          <w:w w:val="105"/>
          <w:sz w:val="20"/>
        </w:rPr>
        <w:t xml:space="preserve"> </w:t>
      </w:r>
      <w:r w:rsidRPr="00A8661D">
        <w:rPr>
          <w:w w:val="105"/>
          <w:sz w:val="20"/>
        </w:rPr>
        <w:t>new</w:t>
      </w:r>
      <w:r w:rsidRPr="00A8661D">
        <w:rPr>
          <w:spacing w:val="-31"/>
          <w:w w:val="105"/>
          <w:sz w:val="20"/>
        </w:rPr>
        <w:t xml:space="preserve"> </w:t>
      </w:r>
      <w:r w:rsidRPr="00A8661D">
        <w:rPr>
          <w:w w:val="105"/>
          <w:sz w:val="20"/>
        </w:rPr>
        <w:t>planning</w:t>
      </w:r>
      <w:r w:rsidRPr="00A8661D">
        <w:rPr>
          <w:spacing w:val="-31"/>
          <w:w w:val="105"/>
          <w:sz w:val="20"/>
        </w:rPr>
        <w:t xml:space="preserve"> </w:t>
      </w:r>
      <w:r w:rsidRPr="00A8661D">
        <w:rPr>
          <w:w w:val="105"/>
          <w:sz w:val="20"/>
        </w:rPr>
        <w:t>for</w:t>
      </w:r>
      <w:r w:rsidRPr="00A8661D">
        <w:rPr>
          <w:spacing w:val="-32"/>
          <w:w w:val="105"/>
          <w:sz w:val="20"/>
        </w:rPr>
        <w:t xml:space="preserve"> </w:t>
      </w:r>
      <w:r w:rsidRPr="00A8661D">
        <w:rPr>
          <w:w w:val="105"/>
          <w:sz w:val="20"/>
        </w:rPr>
        <w:t>delivery.</w:t>
      </w:r>
      <w:r w:rsidRPr="00A8661D">
        <w:rPr>
          <w:spacing w:val="-32"/>
          <w:w w:val="105"/>
          <w:sz w:val="20"/>
        </w:rPr>
        <w:t xml:space="preserve"> </w:t>
      </w:r>
      <w:r w:rsidRPr="00A8661D">
        <w:rPr>
          <w:w w:val="105"/>
          <w:sz w:val="20"/>
        </w:rPr>
        <w:t>The</w:t>
      </w:r>
      <w:r w:rsidRPr="00A8661D">
        <w:rPr>
          <w:spacing w:val="-32"/>
          <w:w w:val="105"/>
          <w:sz w:val="20"/>
        </w:rPr>
        <w:t xml:space="preserve"> </w:t>
      </w:r>
      <w:r w:rsidRPr="00A8661D">
        <w:rPr>
          <w:w w:val="105"/>
          <w:sz w:val="20"/>
        </w:rPr>
        <w:t>Beneficiary</w:t>
      </w:r>
      <w:r w:rsidRPr="00A8661D">
        <w:rPr>
          <w:spacing w:val="-31"/>
          <w:w w:val="105"/>
          <w:sz w:val="20"/>
        </w:rPr>
        <w:t xml:space="preserve"> </w:t>
      </w:r>
      <w:r w:rsidRPr="00A8661D">
        <w:rPr>
          <w:w w:val="105"/>
          <w:sz w:val="20"/>
        </w:rPr>
        <w:t>will use</w:t>
      </w:r>
      <w:r w:rsidRPr="00A8661D">
        <w:rPr>
          <w:spacing w:val="-28"/>
          <w:w w:val="105"/>
          <w:sz w:val="20"/>
        </w:rPr>
        <w:t xml:space="preserve"> </w:t>
      </w:r>
      <w:r w:rsidRPr="00A8661D">
        <w:rPr>
          <w:w w:val="105"/>
          <w:sz w:val="20"/>
        </w:rPr>
        <w:t>best</w:t>
      </w:r>
      <w:r w:rsidRPr="00A8661D">
        <w:rPr>
          <w:spacing w:val="-29"/>
          <w:w w:val="105"/>
          <w:sz w:val="20"/>
        </w:rPr>
        <w:t xml:space="preserve"> </w:t>
      </w:r>
      <w:r w:rsidRPr="00A8661D">
        <w:rPr>
          <w:w w:val="105"/>
          <w:sz w:val="20"/>
        </w:rPr>
        <w:t>endeavours</w:t>
      </w:r>
      <w:r w:rsidRPr="00A8661D">
        <w:rPr>
          <w:spacing w:val="-29"/>
          <w:w w:val="105"/>
          <w:sz w:val="20"/>
        </w:rPr>
        <w:t xml:space="preserve"> </w:t>
      </w:r>
      <w:r w:rsidRPr="00A8661D">
        <w:rPr>
          <w:w w:val="105"/>
          <w:sz w:val="20"/>
        </w:rPr>
        <w:t>to</w:t>
      </w:r>
      <w:r w:rsidRPr="00A8661D">
        <w:rPr>
          <w:spacing w:val="-25"/>
          <w:w w:val="105"/>
          <w:sz w:val="20"/>
        </w:rPr>
        <w:t xml:space="preserve"> </w:t>
      </w:r>
      <w:r w:rsidRPr="00A8661D">
        <w:rPr>
          <w:w w:val="105"/>
          <w:sz w:val="20"/>
        </w:rPr>
        <w:t>keep</w:t>
      </w:r>
      <w:r w:rsidRPr="00A8661D">
        <w:rPr>
          <w:spacing w:val="-29"/>
          <w:w w:val="105"/>
          <w:sz w:val="20"/>
        </w:rPr>
        <w:t xml:space="preserve"> </w:t>
      </w:r>
      <w:r w:rsidRPr="00A8661D">
        <w:rPr>
          <w:w w:val="105"/>
          <w:sz w:val="20"/>
        </w:rPr>
        <w:t>the</w:t>
      </w:r>
      <w:r w:rsidRPr="00A8661D">
        <w:rPr>
          <w:spacing w:val="-27"/>
          <w:w w:val="105"/>
          <w:sz w:val="20"/>
        </w:rPr>
        <w:t xml:space="preserve"> </w:t>
      </w:r>
      <w:r w:rsidRPr="00A8661D">
        <w:rPr>
          <w:w w:val="105"/>
          <w:sz w:val="20"/>
        </w:rPr>
        <w:t>additional</w:t>
      </w:r>
      <w:r w:rsidRPr="00A8661D">
        <w:rPr>
          <w:spacing w:val="-30"/>
          <w:w w:val="105"/>
          <w:sz w:val="20"/>
        </w:rPr>
        <w:t xml:space="preserve"> </w:t>
      </w:r>
      <w:r w:rsidRPr="00A8661D">
        <w:rPr>
          <w:w w:val="105"/>
          <w:sz w:val="20"/>
        </w:rPr>
        <w:t>implementation</w:t>
      </w:r>
      <w:r w:rsidRPr="00A8661D">
        <w:rPr>
          <w:spacing w:val="-28"/>
          <w:w w:val="105"/>
          <w:sz w:val="20"/>
        </w:rPr>
        <w:t xml:space="preserve"> </w:t>
      </w:r>
      <w:r w:rsidRPr="00A8661D">
        <w:rPr>
          <w:w w:val="105"/>
          <w:sz w:val="20"/>
        </w:rPr>
        <w:t>delay</w:t>
      </w:r>
      <w:r w:rsidRPr="00A8661D">
        <w:rPr>
          <w:spacing w:val="-28"/>
          <w:w w:val="105"/>
          <w:sz w:val="20"/>
        </w:rPr>
        <w:t xml:space="preserve"> </w:t>
      </w:r>
      <w:r w:rsidRPr="00A8661D">
        <w:rPr>
          <w:w w:val="105"/>
          <w:sz w:val="20"/>
        </w:rPr>
        <w:t>as</w:t>
      </w:r>
      <w:r w:rsidRPr="00A8661D">
        <w:rPr>
          <w:spacing w:val="-29"/>
          <w:w w:val="105"/>
          <w:sz w:val="20"/>
        </w:rPr>
        <w:t xml:space="preserve"> </w:t>
      </w:r>
      <w:r w:rsidRPr="00A8661D">
        <w:rPr>
          <w:w w:val="105"/>
          <w:sz w:val="20"/>
        </w:rPr>
        <w:t>short</w:t>
      </w:r>
      <w:r w:rsidRPr="00A8661D">
        <w:rPr>
          <w:spacing w:val="-29"/>
          <w:w w:val="105"/>
          <w:sz w:val="20"/>
        </w:rPr>
        <w:t xml:space="preserve"> </w:t>
      </w:r>
      <w:r w:rsidRPr="00A8661D">
        <w:rPr>
          <w:w w:val="105"/>
          <w:sz w:val="20"/>
        </w:rPr>
        <w:t>as</w:t>
      </w:r>
      <w:r w:rsidRPr="00A8661D">
        <w:rPr>
          <w:spacing w:val="-27"/>
          <w:w w:val="105"/>
          <w:sz w:val="20"/>
        </w:rPr>
        <w:t xml:space="preserve"> </w:t>
      </w:r>
      <w:r w:rsidRPr="00A8661D">
        <w:rPr>
          <w:w w:val="105"/>
          <w:sz w:val="20"/>
        </w:rPr>
        <w:t>possible.</w:t>
      </w:r>
    </w:p>
    <w:p w14:paraId="2096BC02" w14:textId="77777777" w:rsidR="008545E5" w:rsidRPr="00A8661D" w:rsidRDefault="008545E5">
      <w:pPr>
        <w:pStyle w:val="Corpsdetexte"/>
        <w:rPr>
          <w:sz w:val="21"/>
        </w:rPr>
      </w:pPr>
    </w:p>
    <w:p w14:paraId="51B7496E" w14:textId="77777777" w:rsidR="008545E5" w:rsidRPr="00A8661D" w:rsidRDefault="007A786F">
      <w:pPr>
        <w:pStyle w:val="Paragraphedeliste"/>
        <w:numPr>
          <w:ilvl w:val="0"/>
          <w:numId w:val="5"/>
        </w:numPr>
        <w:tabs>
          <w:tab w:val="left" w:pos="1587"/>
        </w:tabs>
        <w:ind w:right="117"/>
        <w:rPr>
          <w:sz w:val="20"/>
        </w:rPr>
      </w:pPr>
      <w:r w:rsidRPr="00A8661D">
        <w:rPr>
          <w:sz w:val="20"/>
        </w:rPr>
        <w:t xml:space="preserve">The delivery date indicated in the Quotation will be postponed with the additional implementation delay caused by the Beneficiary. In this case </w:t>
      </w:r>
      <w:r w:rsidR="00B951C0">
        <w:rPr>
          <w:sz w:val="20"/>
        </w:rPr>
        <w:t>VOO S.A.</w:t>
      </w:r>
      <w:r w:rsidRPr="00A8661D">
        <w:rPr>
          <w:sz w:val="20"/>
        </w:rPr>
        <w:t xml:space="preserve"> has the right to apply a supplementary implementation delay of maximum 15 working days (caused by additional burden caused</w:t>
      </w:r>
      <w:r w:rsidRPr="00A8661D">
        <w:rPr>
          <w:spacing w:val="-18"/>
          <w:sz w:val="20"/>
        </w:rPr>
        <w:t xml:space="preserve"> </w:t>
      </w:r>
      <w:r w:rsidRPr="00A8661D">
        <w:rPr>
          <w:sz w:val="20"/>
        </w:rPr>
        <w:t>by</w:t>
      </w:r>
      <w:r w:rsidRPr="00A8661D">
        <w:rPr>
          <w:spacing w:val="-19"/>
          <w:sz w:val="20"/>
        </w:rPr>
        <w:t xml:space="preserve"> </w:t>
      </w:r>
      <w:r w:rsidRPr="00A8661D">
        <w:rPr>
          <w:sz w:val="20"/>
        </w:rPr>
        <w:t>the</w:t>
      </w:r>
      <w:r w:rsidRPr="00A8661D">
        <w:rPr>
          <w:spacing w:val="-19"/>
          <w:sz w:val="20"/>
        </w:rPr>
        <w:t xml:space="preserve"> </w:t>
      </w:r>
      <w:r w:rsidRPr="00A8661D">
        <w:rPr>
          <w:sz w:val="20"/>
        </w:rPr>
        <w:t>discontinuity</w:t>
      </w:r>
      <w:r w:rsidRPr="00A8661D">
        <w:rPr>
          <w:spacing w:val="-17"/>
          <w:sz w:val="20"/>
        </w:rPr>
        <w:t xml:space="preserve"> </w:t>
      </w:r>
      <w:r w:rsidRPr="00A8661D">
        <w:rPr>
          <w:sz w:val="20"/>
        </w:rPr>
        <w:t>of</w:t>
      </w:r>
      <w:r w:rsidRPr="00A8661D">
        <w:rPr>
          <w:spacing w:val="-20"/>
          <w:sz w:val="20"/>
        </w:rPr>
        <w:t xml:space="preserve"> </w:t>
      </w:r>
      <w:r w:rsidRPr="00A8661D">
        <w:rPr>
          <w:sz w:val="20"/>
        </w:rPr>
        <w:t>the</w:t>
      </w:r>
      <w:r w:rsidRPr="00A8661D">
        <w:rPr>
          <w:spacing w:val="-17"/>
          <w:sz w:val="20"/>
        </w:rPr>
        <w:t xml:space="preserve"> </w:t>
      </w:r>
      <w:r w:rsidRPr="00A8661D">
        <w:rPr>
          <w:sz w:val="20"/>
        </w:rPr>
        <w:t>planning).</w:t>
      </w:r>
    </w:p>
    <w:p w14:paraId="7F88DD58" w14:textId="77777777" w:rsidR="008545E5" w:rsidRPr="00A8661D" w:rsidRDefault="008545E5">
      <w:pPr>
        <w:pStyle w:val="Corpsdetexte"/>
        <w:spacing w:before="5"/>
        <w:rPr>
          <w:sz w:val="19"/>
        </w:rPr>
      </w:pPr>
    </w:p>
    <w:p w14:paraId="40A077BF" w14:textId="77777777" w:rsidR="008545E5" w:rsidRPr="00A8661D" w:rsidRDefault="007A786F">
      <w:pPr>
        <w:pStyle w:val="Paragraphedeliste"/>
        <w:numPr>
          <w:ilvl w:val="0"/>
          <w:numId w:val="5"/>
        </w:numPr>
        <w:tabs>
          <w:tab w:val="left" w:pos="1587"/>
        </w:tabs>
        <w:ind w:right="339"/>
        <w:rPr>
          <w:sz w:val="20"/>
        </w:rPr>
      </w:pPr>
      <w:r w:rsidRPr="00A8661D">
        <w:rPr>
          <w:sz w:val="20"/>
        </w:rPr>
        <w:t>For</w:t>
      </w:r>
      <w:r w:rsidRPr="00A8661D">
        <w:rPr>
          <w:spacing w:val="-10"/>
          <w:sz w:val="20"/>
        </w:rPr>
        <w:t xml:space="preserve"> </w:t>
      </w:r>
      <w:r w:rsidRPr="00A8661D">
        <w:rPr>
          <w:sz w:val="20"/>
        </w:rPr>
        <w:t>the</w:t>
      </w:r>
      <w:r w:rsidRPr="00A8661D">
        <w:rPr>
          <w:spacing w:val="-10"/>
          <w:sz w:val="20"/>
        </w:rPr>
        <w:t xml:space="preserve"> </w:t>
      </w:r>
      <w:r w:rsidRPr="00A8661D">
        <w:rPr>
          <w:sz w:val="20"/>
        </w:rPr>
        <w:t>sake</w:t>
      </w:r>
      <w:r w:rsidRPr="00A8661D">
        <w:rPr>
          <w:spacing w:val="-10"/>
          <w:sz w:val="20"/>
        </w:rPr>
        <w:t xml:space="preserve"> </w:t>
      </w:r>
      <w:r w:rsidRPr="00A8661D">
        <w:rPr>
          <w:sz w:val="20"/>
        </w:rPr>
        <w:t>of</w:t>
      </w:r>
      <w:r w:rsidRPr="00A8661D">
        <w:rPr>
          <w:spacing w:val="-10"/>
          <w:sz w:val="20"/>
        </w:rPr>
        <w:t xml:space="preserve"> </w:t>
      </w:r>
      <w:r w:rsidRPr="00A8661D">
        <w:rPr>
          <w:sz w:val="20"/>
        </w:rPr>
        <w:t>clarity</w:t>
      </w:r>
      <w:r w:rsidRPr="00A8661D">
        <w:rPr>
          <w:spacing w:val="-9"/>
          <w:sz w:val="20"/>
        </w:rPr>
        <w:t xml:space="preserve"> </w:t>
      </w:r>
      <w:r w:rsidRPr="00A8661D">
        <w:rPr>
          <w:sz w:val="20"/>
        </w:rPr>
        <w:t>the</w:t>
      </w:r>
      <w:r w:rsidRPr="00A8661D">
        <w:rPr>
          <w:spacing w:val="-10"/>
          <w:sz w:val="20"/>
        </w:rPr>
        <w:t xml:space="preserve"> </w:t>
      </w:r>
      <w:r w:rsidRPr="00A8661D">
        <w:rPr>
          <w:sz w:val="20"/>
        </w:rPr>
        <w:t>provisioning</w:t>
      </w:r>
      <w:r w:rsidRPr="00A8661D">
        <w:rPr>
          <w:spacing w:val="-9"/>
          <w:sz w:val="20"/>
        </w:rPr>
        <w:t xml:space="preserve"> </w:t>
      </w:r>
      <w:r w:rsidRPr="00A8661D">
        <w:rPr>
          <w:sz w:val="20"/>
        </w:rPr>
        <w:t>time</w:t>
      </w:r>
      <w:r w:rsidRPr="00A8661D">
        <w:rPr>
          <w:spacing w:val="-8"/>
          <w:sz w:val="20"/>
        </w:rPr>
        <w:t xml:space="preserve"> </w:t>
      </w:r>
      <w:r w:rsidRPr="00A8661D">
        <w:rPr>
          <w:sz w:val="20"/>
        </w:rPr>
        <w:t>can</w:t>
      </w:r>
      <w:r w:rsidRPr="00A8661D">
        <w:rPr>
          <w:spacing w:val="-12"/>
          <w:sz w:val="20"/>
        </w:rPr>
        <w:t xml:space="preserve"> </w:t>
      </w:r>
      <w:r w:rsidRPr="00A8661D">
        <w:rPr>
          <w:sz w:val="20"/>
        </w:rPr>
        <w:t>be</w:t>
      </w:r>
      <w:r w:rsidRPr="00A8661D">
        <w:rPr>
          <w:spacing w:val="-8"/>
          <w:sz w:val="20"/>
        </w:rPr>
        <w:t xml:space="preserve"> </w:t>
      </w:r>
      <w:r w:rsidRPr="00A8661D">
        <w:rPr>
          <w:sz w:val="20"/>
        </w:rPr>
        <w:t>the</w:t>
      </w:r>
      <w:r w:rsidRPr="00A8661D">
        <w:rPr>
          <w:spacing w:val="-5"/>
          <w:sz w:val="20"/>
        </w:rPr>
        <w:t xml:space="preserve"> </w:t>
      </w:r>
      <w:r w:rsidRPr="00A8661D">
        <w:rPr>
          <w:sz w:val="20"/>
        </w:rPr>
        <w:t>normal</w:t>
      </w:r>
      <w:r w:rsidRPr="00A8661D">
        <w:rPr>
          <w:spacing w:val="-11"/>
          <w:sz w:val="20"/>
        </w:rPr>
        <w:t xml:space="preserve"> </w:t>
      </w:r>
      <w:r w:rsidRPr="00A8661D">
        <w:rPr>
          <w:sz w:val="20"/>
        </w:rPr>
        <w:t>provisioning</w:t>
      </w:r>
      <w:r w:rsidRPr="00A8661D">
        <w:rPr>
          <w:spacing w:val="-9"/>
          <w:sz w:val="20"/>
        </w:rPr>
        <w:t xml:space="preserve"> </w:t>
      </w:r>
      <w:r w:rsidRPr="00A8661D">
        <w:rPr>
          <w:sz w:val="20"/>
        </w:rPr>
        <w:t>time</w:t>
      </w:r>
      <w:r w:rsidRPr="00A8661D">
        <w:rPr>
          <w:spacing w:val="-8"/>
          <w:sz w:val="20"/>
        </w:rPr>
        <w:t xml:space="preserve"> </w:t>
      </w:r>
      <w:r w:rsidRPr="00A8661D">
        <w:rPr>
          <w:sz w:val="20"/>
        </w:rPr>
        <w:t>+</w:t>
      </w:r>
      <w:r w:rsidRPr="00A8661D">
        <w:rPr>
          <w:spacing w:val="-8"/>
          <w:sz w:val="20"/>
        </w:rPr>
        <w:t xml:space="preserve"> </w:t>
      </w:r>
      <w:r w:rsidRPr="00A8661D">
        <w:rPr>
          <w:sz w:val="20"/>
        </w:rPr>
        <w:t>delay</w:t>
      </w:r>
      <w:r w:rsidRPr="00A8661D">
        <w:rPr>
          <w:spacing w:val="-9"/>
          <w:sz w:val="20"/>
        </w:rPr>
        <w:t xml:space="preserve"> </w:t>
      </w:r>
      <w:r w:rsidRPr="00A8661D">
        <w:rPr>
          <w:sz w:val="20"/>
        </w:rPr>
        <w:t>caused by</w:t>
      </w:r>
      <w:r w:rsidRPr="00A8661D">
        <w:rPr>
          <w:spacing w:val="-19"/>
          <w:sz w:val="20"/>
        </w:rPr>
        <w:t xml:space="preserve"> </w:t>
      </w:r>
      <w:r w:rsidRPr="00A8661D">
        <w:rPr>
          <w:sz w:val="20"/>
        </w:rPr>
        <w:t>the</w:t>
      </w:r>
      <w:r w:rsidRPr="00A8661D">
        <w:rPr>
          <w:spacing w:val="-18"/>
          <w:sz w:val="20"/>
        </w:rPr>
        <w:t xml:space="preserve"> </w:t>
      </w:r>
      <w:r w:rsidRPr="00A8661D">
        <w:rPr>
          <w:sz w:val="20"/>
        </w:rPr>
        <w:t>Beneficiary</w:t>
      </w:r>
      <w:r w:rsidRPr="00A8661D">
        <w:rPr>
          <w:spacing w:val="-18"/>
          <w:sz w:val="20"/>
        </w:rPr>
        <w:t xml:space="preserve"> </w:t>
      </w:r>
      <w:r w:rsidRPr="00A8661D">
        <w:rPr>
          <w:sz w:val="20"/>
        </w:rPr>
        <w:t>+</w:t>
      </w:r>
      <w:r w:rsidRPr="00A8661D">
        <w:rPr>
          <w:spacing w:val="-16"/>
          <w:sz w:val="20"/>
        </w:rPr>
        <w:t xml:space="preserve"> </w:t>
      </w:r>
      <w:r w:rsidRPr="00A8661D">
        <w:rPr>
          <w:sz w:val="20"/>
        </w:rPr>
        <w:t>maximum</w:t>
      </w:r>
      <w:r w:rsidRPr="00A8661D">
        <w:rPr>
          <w:spacing w:val="-19"/>
          <w:sz w:val="20"/>
        </w:rPr>
        <w:t xml:space="preserve"> </w:t>
      </w:r>
      <w:r w:rsidRPr="00A8661D">
        <w:rPr>
          <w:sz w:val="20"/>
        </w:rPr>
        <w:t>15</w:t>
      </w:r>
      <w:r w:rsidRPr="00A8661D">
        <w:rPr>
          <w:spacing w:val="-18"/>
          <w:sz w:val="20"/>
        </w:rPr>
        <w:t xml:space="preserve"> </w:t>
      </w:r>
      <w:r w:rsidRPr="00A8661D">
        <w:rPr>
          <w:sz w:val="20"/>
        </w:rPr>
        <w:t>working</w:t>
      </w:r>
      <w:r w:rsidRPr="00A8661D">
        <w:rPr>
          <w:spacing w:val="-19"/>
          <w:sz w:val="20"/>
        </w:rPr>
        <w:t xml:space="preserve"> </w:t>
      </w:r>
      <w:r w:rsidRPr="00A8661D">
        <w:rPr>
          <w:sz w:val="20"/>
        </w:rPr>
        <w:t>days.</w:t>
      </w:r>
    </w:p>
    <w:p w14:paraId="671EC11D" w14:textId="77777777" w:rsidR="008545E5" w:rsidRPr="00A8661D" w:rsidRDefault="008545E5">
      <w:pPr>
        <w:pStyle w:val="Corpsdetexte"/>
        <w:rPr>
          <w:sz w:val="24"/>
        </w:rPr>
      </w:pPr>
    </w:p>
    <w:p w14:paraId="21E35080" w14:textId="77777777" w:rsidR="00273E86" w:rsidRPr="00493239" w:rsidRDefault="00273E86" w:rsidP="00493239">
      <w:pPr>
        <w:pStyle w:val="Titre2"/>
        <w:numPr>
          <w:ilvl w:val="1"/>
          <w:numId w:val="6"/>
        </w:numPr>
        <w:tabs>
          <w:tab w:val="left" w:pos="866"/>
          <w:tab w:val="left" w:pos="867"/>
        </w:tabs>
        <w:spacing w:before="1"/>
        <w:ind w:hanging="564"/>
      </w:pPr>
      <w:bookmarkStart w:id="12" w:name="_Toc70616892"/>
      <w:r w:rsidRPr="00493239">
        <w:t>Compensations</w:t>
      </w:r>
      <w:bookmarkEnd w:id="12"/>
    </w:p>
    <w:p w14:paraId="2894059C" w14:textId="77777777" w:rsidR="00273E86" w:rsidRPr="00493239" w:rsidRDefault="00273E86" w:rsidP="00493239">
      <w:pPr>
        <w:pStyle w:val="Titre3"/>
        <w:numPr>
          <w:ilvl w:val="2"/>
          <w:numId w:val="6"/>
        </w:numPr>
        <w:tabs>
          <w:tab w:val="left" w:pos="866"/>
          <w:tab w:val="left" w:pos="867"/>
        </w:tabs>
        <w:spacing w:before="186"/>
        <w:ind w:hanging="667"/>
      </w:pPr>
      <w:bookmarkStart w:id="13" w:name="_Toc70616893"/>
      <w:r w:rsidRPr="00493239">
        <w:t>Shift RFO</w:t>
      </w:r>
      <w:bookmarkEnd w:id="13"/>
    </w:p>
    <w:p w14:paraId="51A7F39C" w14:textId="77777777" w:rsidR="00273E86" w:rsidRDefault="00273E86" w:rsidP="00273E86">
      <w:pPr>
        <w:pStyle w:val="Corpsdetexte"/>
        <w:spacing w:before="6"/>
        <w:rPr>
          <w:szCs w:val="22"/>
        </w:rPr>
      </w:pPr>
    </w:p>
    <w:tbl>
      <w:tblPr>
        <w:tblW w:w="7080" w:type="dxa"/>
        <w:tblCellMar>
          <w:left w:w="70" w:type="dxa"/>
          <w:right w:w="70" w:type="dxa"/>
        </w:tblCellMar>
        <w:tblLook w:val="04A0" w:firstRow="1" w:lastRow="0" w:firstColumn="1" w:lastColumn="0" w:noHBand="0" w:noVBand="1"/>
      </w:tblPr>
      <w:tblGrid>
        <w:gridCol w:w="2080"/>
        <w:gridCol w:w="2700"/>
        <w:gridCol w:w="2300"/>
      </w:tblGrid>
      <w:tr w:rsidR="004A73C5" w:rsidRPr="004A73C5" w14:paraId="1E9B0AF1" w14:textId="77777777" w:rsidTr="004A73C5">
        <w:trPr>
          <w:trHeight w:val="900"/>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97B85" w14:textId="77777777" w:rsidR="007428A5" w:rsidRPr="00493239" w:rsidRDefault="007428A5" w:rsidP="007428A5">
            <w:pPr>
              <w:widowControl/>
              <w:autoSpaceDE/>
              <w:autoSpaceDN/>
              <w:rPr>
                <w:rFonts w:ascii="Calibri" w:eastAsia="Times New Roman" w:hAnsi="Calibri" w:cs="Calibri"/>
                <w:b/>
                <w:bCs/>
                <w:lang w:val="fr-BE" w:eastAsia="fr-BE" w:bidi="ar-SA"/>
              </w:rPr>
            </w:pPr>
            <w:r w:rsidRPr="00493239">
              <w:rPr>
                <w:rFonts w:ascii="Calibri" w:eastAsia="Times New Roman" w:hAnsi="Calibri" w:cs="Calibri"/>
                <w:b/>
                <w:bCs/>
                <w:lang w:val="fr-BE" w:eastAsia="fr-BE" w:bidi="ar-SA"/>
              </w:rPr>
              <w:t xml:space="preserve">Shift RFO </w:t>
            </w:r>
            <w:proofErr w:type="spellStart"/>
            <w:r w:rsidRPr="00493239">
              <w:rPr>
                <w:rFonts w:ascii="Calibri" w:eastAsia="Times New Roman" w:hAnsi="Calibri" w:cs="Calibri"/>
                <w:b/>
                <w:bCs/>
                <w:lang w:val="fr-BE" w:eastAsia="fr-BE" w:bidi="ar-SA"/>
              </w:rPr>
              <w:t>because</w:t>
            </w:r>
            <w:proofErr w:type="spellEnd"/>
            <w:r w:rsidRPr="00493239">
              <w:rPr>
                <w:rFonts w:ascii="Calibri" w:eastAsia="Times New Roman" w:hAnsi="Calibri" w:cs="Calibri"/>
                <w:b/>
                <w:bCs/>
                <w:lang w:val="fr-BE" w:eastAsia="fr-BE" w:bidi="ar-SA"/>
              </w:rPr>
              <w:t xml:space="preserve"> of </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14:paraId="3F445A9C" w14:textId="77777777" w:rsidR="007428A5" w:rsidRPr="00493239" w:rsidRDefault="007428A5" w:rsidP="007428A5">
            <w:pPr>
              <w:widowControl/>
              <w:autoSpaceDE/>
              <w:autoSpaceDN/>
              <w:rPr>
                <w:rFonts w:ascii="Calibri" w:eastAsia="Times New Roman" w:hAnsi="Calibri" w:cs="Calibri"/>
                <w:b/>
                <w:bCs/>
                <w:lang w:val="fr-BE" w:eastAsia="fr-BE" w:bidi="ar-SA"/>
              </w:rPr>
            </w:pPr>
            <w:r w:rsidRPr="00493239">
              <w:rPr>
                <w:rFonts w:ascii="Calibri" w:eastAsia="Times New Roman" w:hAnsi="Calibri" w:cs="Calibri"/>
                <w:b/>
                <w:bCs/>
                <w:lang w:val="fr-BE" w:eastAsia="fr-BE" w:bidi="ar-SA"/>
              </w:rPr>
              <w:t xml:space="preserve">Delay </w:t>
            </w:r>
            <w:proofErr w:type="spellStart"/>
            <w:r w:rsidRPr="00493239">
              <w:rPr>
                <w:rFonts w:ascii="Calibri" w:eastAsia="Times New Roman" w:hAnsi="Calibri" w:cs="Calibri"/>
                <w:b/>
                <w:bCs/>
                <w:lang w:val="fr-BE" w:eastAsia="fr-BE" w:bidi="ar-SA"/>
              </w:rPr>
              <w:t>Interval</w:t>
            </w:r>
            <w:proofErr w:type="spellEnd"/>
            <w:r w:rsidRPr="00493239">
              <w:rPr>
                <w:rFonts w:ascii="Calibri" w:eastAsia="Times New Roman" w:hAnsi="Calibri" w:cs="Calibri"/>
                <w:b/>
                <w:bCs/>
                <w:lang w:val="fr-BE" w:eastAsia="fr-BE" w:bidi="ar-SA"/>
              </w:rPr>
              <w:t xml:space="preserve"> </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14:paraId="3C54DC7A" w14:textId="77777777" w:rsidR="007428A5" w:rsidRPr="00493239" w:rsidRDefault="007428A5" w:rsidP="007428A5">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 xml:space="preserve">Compensation for each working day delay </w:t>
            </w:r>
          </w:p>
        </w:tc>
      </w:tr>
      <w:tr w:rsidR="004A73C5" w:rsidRPr="004A73C5" w14:paraId="1439304F" w14:textId="77777777" w:rsidTr="004A73C5">
        <w:trPr>
          <w:trHeight w:val="900"/>
        </w:trPr>
        <w:tc>
          <w:tcPr>
            <w:tcW w:w="2080" w:type="dxa"/>
            <w:tcBorders>
              <w:top w:val="nil"/>
              <w:left w:val="single" w:sz="4" w:space="0" w:color="auto"/>
              <w:bottom w:val="single" w:sz="4" w:space="0" w:color="auto"/>
              <w:right w:val="single" w:sz="4" w:space="0" w:color="auto"/>
            </w:tcBorders>
            <w:shd w:val="clear" w:color="auto" w:fill="auto"/>
            <w:vAlign w:val="bottom"/>
            <w:hideMark/>
          </w:tcPr>
          <w:p w14:paraId="3CFF7221" w14:textId="77777777" w:rsidR="007428A5" w:rsidRPr="00493239" w:rsidRDefault="007428A5" w:rsidP="007428A5">
            <w:pPr>
              <w:widowControl/>
              <w:autoSpaceDE/>
              <w:autoSpaceDN/>
              <w:rPr>
                <w:rFonts w:ascii="Calibri" w:eastAsia="Times New Roman" w:hAnsi="Calibri" w:cs="Calibri"/>
                <w:lang w:val="fr-BE" w:eastAsia="fr-BE" w:bidi="ar-SA"/>
              </w:rPr>
            </w:pPr>
            <w:proofErr w:type="spellStart"/>
            <w:r w:rsidRPr="00493239">
              <w:rPr>
                <w:rFonts w:ascii="Calibri" w:eastAsia="Times New Roman" w:hAnsi="Calibri" w:cs="Calibri"/>
                <w:lang w:val="fr-BE" w:eastAsia="fr-BE" w:bidi="ar-SA"/>
              </w:rPr>
              <w:t>Cablo</w:t>
            </w:r>
            <w:proofErr w:type="spellEnd"/>
            <w:r w:rsidRPr="00493239">
              <w:rPr>
                <w:rFonts w:ascii="Calibri" w:eastAsia="Times New Roman" w:hAnsi="Calibri" w:cs="Calibri"/>
                <w:lang w:val="fr-BE" w:eastAsia="fr-BE" w:bidi="ar-SA"/>
              </w:rPr>
              <w:t xml:space="preserve"> Delay issue</w:t>
            </w:r>
          </w:p>
        </w:tc>
        <w:tc>
          <w:tcPr>
            <w:tcW w:w="2700" w:type="dxa"/>
            <w:tcBorders>
              <w:top w:val="nil"/>
              <w:left w:val="nil"/>
              <w:bottom w:val="single" w:sz="4" w:space="0" w:color="auto"/>
              <w:right w:val="single" w:sz="4" w:space="0" w:color="auto"/>
            </w:tcBorders>
            <w:shd w:val="clear" w:color="auto" w:fill="auto"/>
            <w:vAlign w:val="bottom"/>
            <w:hideMark/>
          </w:tcPr>
          <w:p w14:paraId="2ECA26C5" w14:textId="77777777" w:rsidR="007428A5" w:rsidRPr="00493239" w:rsidRDefault="007428A5" w:rsidP="007428A5">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the first 10 working days (until 10th working day)</w:t>
            </w:r>
          </w:p>
        </w:tc>
        <w:tc>
          <w:tcPr>
            <w:tcW w:w="2300" w:type="dxa"/>
            <w:tcBorders>
              <w:top w:val="nil"/>
              <w:left w:val="nil"/>
              <w:bottom w:val="single" w:sz="4" w:space="0" w:color="auto"/>
              <w:right w:val="single" w:sz="4" w:space="0" w:color="auto"/>
            </w:tcBorders>
            <w:shd w:val="clear" w:color="auto" w:fill="auto"/>
            <w:vAlign w:val="bottom"/>
            <w:hideMark/>
          </w:tcPr>
          <w:p w14:paraId="1C3E11AF" w14:textId="77777777" w:rsidR="007428A5" w:rsidRPr="00493239" w:rsidRDefault="007428A5" w:rsidP="007428A5">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1%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r w:rsidR="004A73C5" w:rsidRPr="004A73C5" w14:paraId="4D2D6AB8" w14:textId="77777777" w:rsidTr="004A73C5">
        <w:trPr>
          <w:trHeight w:val="9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0FEEFFB" w14:textId="77777777" w:rsidR="007428A5" w:rsidRPr="00493239" w:rsidRDefault="007428A5" w:rsidP="007428A5">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w:t>
            </w:r>
          </w:p>
        </w:tc>
        <w:tc>
          <w:tcPr>
            <w:tcW w:w="2700" w:type="dxa"/>
            <w:tcBorders>
              <w:top w:val="nil"/>
              <w:left w:val="nil"/>
              <w:bottom w:val="single" w:sz="4" w:space="0" w:color="auto"/>
              <w:right w:val="single" w:sz="4" w:space="0" w:color="auto"/>
            </w:tcBorders>
            <w:shd w:val="clear" w:color="auto" w:fill="auto"/>
            <w:vAlign w:val="bottom"/>
            <w:hideMark/>
          </w:tcPr>
          <w:p w14:paraId="7F49739B" w14:textId="77777777" w:rsidR="007428A5" w:rsidRPr="00493239" w:rsidRDefault="007428A5" w:rsidP="007428A5">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the following 10 working days</w:t>
            </w:r>
            <w:r w:rsidRPr="00493239">
              <w:rPr>
                <w:rFonts w:ascii="Calibri" w:eastAsia="Times New Roman" w:hAnsi="Calibri" w:cs="Calibri"/>
                <w:lang w:val="en-US" w:eastAsia="fr-BE" w:bidi="ar-SA"/>
              </w:rPr>
              <w:br/>
              <w:t>(until 20th working day)</w:t>
            </w:r>
          </w:p>
        </w:tc>
        <w:tc>
          <w:tcPr>
            <w:tcW w:w="2300" w:type="dxa"/>
            <w:tcBorders>
              <w:top w:val="nil"/>
              <w:left w:val="nil"/>
              <w:bottom w:val="single" w:sz="4" w:space="0" w:color="auto"/>
              <w:right w:val="single" w:sz="4" w:space="0" w:color="auto"/>
            </w:tcBorders>
            <w:shd w:val="clear" w:color="auto" w:fill="auto"/>
            <w:noWrap/>
            <w:vAlign w:val="bottom"/>
            <w:hideMark/>
          </w:tcPr>
          <w:p w14:paraId="3FE4F23A" w14:textId="77777777" w:rsidR="007428A5" w:rsidRPr="00493239" w:rsidRDefault="007428A5" w:rsidP="007428A5">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2%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r w:rsidR="004A73C5" w:rsidRPr="004A73C5" w14:paraId="50A815BD" w14:textId="77777777" w:rsidTr="004A73C5">
        <w:trPr>
          <w:trHeight w:val="15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263F1E7" w14:textId="77777777" w:rsidR="007428A5" w:rsidRPr="00493239" w:rsidRDefault="007428A5" w:rsidP="007428A5">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w:t>
            </w:r>
          </w:p>
        </w:tc>
        <w:tc>
          <w:tcPr>
            <w:tcW w:w="2700" w:type="dxa"/>
            <w:tcBorders>
              <w:top w:val="nil"/>
              <w:left w:val="nil"/>
              <w:bottom w:val="single" w:sz="4" w:space="0" w:color="auto"/>
              <w:right w:val="single" w:sz="4" w:space="0" w:color="auto"/>
            </w:tcBorders>
            <w:shd w:val="clear" w:color="auto" w:fill="auto"/>
            <w:vAlign w:val="bottom"/>
            <w:hideMark/>
          </w:tcPr>
          <w:p w14:paraId="2F441BB0" w14:textId="77777777" w:rsidR="007428A5" w:rsidRPr="00493239" w:rsidRDefault="007428A5" w:rsidP="007428A5">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each working day after the 20th working day.</w:t>
            </w:r>
            <w:r w:rsidRPr="00493239">
              <w:rPr>
                <w:rFonts w:ascii="Calibri" w:eastAsia="Times New Roman" w:hAnsi="Calibri" w:cs="Calibri"/>
                <w:lang w:val="en-US" w:eastAsia="fr-BE" w:bidi="ar-SA"/>
              </w:rPr>
              <w:br/>
              <w:t>Maximum compensation to be applied (in total): 60% on the upfront fee)</w:t>
            </w:r>
          </w:p>
        </w:tc>
        <w:tc>
          <w:tcPr>
            <w:tcW w:w="2300" w:type="dxa"/>
            <w:tcBorders>
              <w:top w:val="nil"/>
              <w:left w:val="nil"/>
              <w:bottom w:val="single" w:sz="4" w:space="0" w:color="auto"/>
              <w:right w:val="single" w:sz="4" w:space="0" w:color="auto"/>
            </w:tcBorders>
            <w:shd w:val="clear" w:color="auto" w:fill="auto"/>
            <w:noWrap/>
            <w:vAlign w:val="bottom"/>
            <w:hideMark/>
          </w:tcPr>
          <w:p w14:paraId="62E6F093" w14:textId="77777777" w:rsidR="007428A5" w:rsidRPr="00493239" w:rsidRDefault="007428A5" w:rsidP="007428A5">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3%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bl>
    <w:p w14:paraId="5B56C16F" w14:textId="77777777" w:rsidR="00273E86" w:rsidRDefault="00273E86" w:rsidP="00273E86">
      <w:pPr>
        <w:pStyle w:val="Corpsdetexte"/>
        <w:spacing w:before="6"/>
        <w:rPr>
          <w:szCs w:val="22"/>
        </w:rPr>
      </w:pPr>
    </w:p>
    <w:p w14:paraId="2A47ADFF" w14:textId="77777777" w:rsidR="00273E86" w:rsidRDefault="00273E86" w:rsidP="00273E86">
      <w:pPr>
        <w:pStyle w:val="Corpsdetexte"/>
        <w:spacing w:before="6"/>
        <w:rPr>
          <w:szCs w:val="22"/>
        </w:rPr>
      </w:pPr>
    </w:p>
    <w:p w14:paraId="1AEACDFB" w14:textId="77777777" w:rsidR="00273E86" w:rsidRDefault="00273E86" w:rsidP="00273E86">
      <w:pPr>
        <w:pStyle w:val="Corpsdetexte"/>
        <w:spacing w:before="6"/>
        <w:rPr>
          <w:szCs w:val="22"/>
        </w:rPr>
      </w:pPr>
    </w:p>
    <w:p w14:paraId="3CECCE75" w14:textId="77777777" w:rsidR="00273E86" w:rsidRPr="00493239" w:rsidRDefault="00273E86" w:rsidP="00493239">
      <w:pPr>
        <w:pStyle w:val="Corpsdetexte"/>
        <w:spacing w:before="6"/>
        <w:ind w:left="2160" w:hanging="720"/>
        <w:rPr>
          <w:szCs w:val="22"/>
        </w:rPr>
      </w:pPr>
      <w:r>
        <w:rPr>
          <w:szCs w:val="22"/>
        </w:rPr>
        <w:t>38</w:t>
      </w:r>
      <w:r w:rsidRPr="00493239">
        <w:rPr>
          <w:szCs w:val="22"/>
        </w:rPr>
        <w:t xml:space="preserve">. If on RFO not all the infrastructure is the definitive one but the Co-Mingling Area can be </w:t>
      </w:r>
      <w:r w:rsidR="007428A5" w:rsidRPr="007428A5">
        <w:rPr>
          <w:szCs w:val="22"/>
        </w:rPr>
        <w:t xml:space="preserve">taken </w:t>
      </w:r>
      <w:r w:rsidRPr="00493239">
        <w:rPr>
          <w:szCs w:val="22"/>
        </w:rPr>
        <w:t>in use this cannot be considered as a shift RFO.</w:t>
      </w:r>
    </w:p>
    <w:p w14:paraId="63B921CA" w14:textId="77777777" w:rsidR="008545E5" w:rsidRDefault="00273E86" w:rsidP="00493239">
      <w:pPr>
        <w:pStyle w:val="Corpsdetexte"/>
        <w:spacing w:before="6"/>
        <w:ind w:left="2160" w:hanging="720"/>
        <w:rPr>
          <w:szCs w:val="22"/>
        </w:rPr>
      </w:pPr>
      <w:r w:rsidRPr="00273E86">
        <w:rPr>
          <w:szCs w:val="22"/>
        </w:rPr>
        <w:t>39</w:t>
      </w:r>
      <w:r w:rsidRPr="00493239">
        <w:rPr>
          <w:szCs w:val="22"/>
        </w:rPr>
        <w:t>. If a third party, which is a supplier of equipment to be installed, is the cause of the shift RFO, the compensation foreseen in the present SLA will not be applicable. These cases are to be explicitly proved to Beneficiary, with copy to BIPT.</w:t>
      </w:r>
    </w:p>
    <w:p w14:paraId="50522091" w14:textId="77777777" w:rsidR="007428A5" w:rsidRDefault="007428A5" w:rsidP="00273E86">
      <w:pPr>
        <w:pStyle w:val="Corpsdetexte"/>
        <w:spacing w:before="6"/>
        <w:rPr>
          <w:szCs w:val="22"/>
        </w:rPr>
      </w:pPr>
    </w:p>
    <w:p w14:paraId="79B840E0" w14:textId="77777777" w:rsidR="007428A5" w:rsidRDefault="007428A5" w:rsidP="00273E86">
      <w:pPr>
        <w:pStyle w:val="Corpsdetexte"/>
        <w:spacing w:before="6"/>
        <w:rPr>
          <w:szCs w:val="22"/>
        </w:rPr>
      </w:pPr>
    </w:p>
    <w:p w14:paraId="2C9DC84A" w14:textId="77777777" w:rsidR="007428A5" w:rsidRDefault="007428A5" w:rsidP="00273E86">
      <w:pPr>
        <w:pStyle w:val="Corpsdetexte"/>
        <w:spacing w:before="6"/>
        <w:rPr>
          <w:szCs w:val="22"/>
        </w:rPr>
      </w:pPr>
    </w:p>
    <w:p w14:paraId="3C197C8D" w14:textId="77777777" w:rsidR="007428A5" w:rsidRDefault="007428A5" w:rsidP="00273E86">
      <w:pPr>
        <w:pStyle w:val="Corpsdetexte"/>
        <w:spacing w:before="6"/>
        <w:rPr>
          <w:szCs w:val="22"/>
        </w:rPr>
      </w:pPr>
    </w:p>
    <w:p w14:paraId="38CBF382" w14:textId="77777777" w:rsidR="007428A5" w:rsidRDefault="007428A5" w:rsidP="00273E86">
      <w:pPr>
        <w:pStyle w:val="Corpsdetexte"/>
        <w:spacing w:before="6"/>
        <w:rPr>
          <w:szCs w:val="22"/>
        </w:rPr>
      </w:pPr>
    </w:p>
    <w:p w14:paraId="0349843E" w14:textId="77777777" w:rsidR="007428A5" w:rsidRDefault="007428A5" w:rsidP="00273E86">
      <w:pPr>
        <w:pStyle w:val="Corpsdetexte"/>
        <w:spacing w:before="6"/>
        <w:rPr>
          <w:szCs w:val="22"/>
        </w:rPr>
      </w:pPr>
    </w:p>
    <w:p w14:paraId="3662F2F9" w14:textId="77777777" w:rsidR="007428A5" w:rsidRDefault="007428A5" w:rsidP="00273E86">
      <w:pPr>
        <w:pStyle w:val="Corpsdetexte"/>
        <w:spacing w:before="6"/>
        <w:rPr>
          <w:szCs w:val="22"/>
        </w:rPr>
      </w:pPr>
    </w:p>
    <w:p w14:paraId="0D1019FF" w14:textId="77777777" w:rsidR="007428A5" w:rsidRDefault="007428A5" w:rsidP="00273E86">
      <w:pPr>
        <w:pStyle w:val="Corpsdetexte"/>
        <w:spacing w:before="6"/>
        <w:rPr>
          <w:szCs w:val="22"/>
        </w:rPr>
      </w:pPr>
    </w:p>
    <w:p w14:paraId="3DC20675" w14:textId="77777777" w:rsidR="007428A5" w:rsidRDefault="007428A5" w:rsidP="00273E86">
      <w:pPr>
        <w:pStyle w:val="Corpsdetexte"/>
        <w:spacing w:before="6"/>
        <w:rPr>
          <w:szCs w:val="22"/>
        </w:rPr>
      </w:pPr>
    </w:p>
    <w:p w14:paraId="577E8088" w14:textId="77777777" w:rsidR="007428A5" w:rsidRDefault="007428A5" w:rsidP="00273E86">
      <w:pPr>
        <w:pStyle w:val="Corpsdetexte"/>
        <w:spacing w:before="6"/>
        <w:rPr>
          <w:szCs w:val="22"/>
        </w:rPr>
      </w:pPr>
    </w:p>
    <w:p w14:paraId="2B15CCEE" w14:textId="77777777" w:rsidR="007428A5" w:rsidRPr="00493239" w:rsidRDefault="007428A5" w:rsidP="00273E86">
      <w:pPr>
        <w:pStyle w:val="Corpsdetexte"/>
        <w:spacing w:before="6"/>
        <w:rPr>
          <w:szCs w:val="22"/>
        </w:rPr>
      </w:pPr>
    </w:p>
    <w:p w14:paraId="7E639309" w14:textId="77777777" w:rsidR="007428A5" w:rsidRPr="0009103A" w:rsidRDefault="007428A5" w:rsidP="00493239">
      <w:pPr>
        <w:pStyle w:val="Titre3"/>
        <w:numPr>
          <w:ilvl w:val="2"/>
          <w:numId w:val="6"/>
        </w:numPr>
        <w:tabs>
          <w:tab w:val="left" w:pos="866"/>
          <w:tab w:val="left" w:pos="867"/>
        </w:tabs>
        <w:spacing w:before="186"/>
        <w:ind w:hanging="667"/>
      </w:pPr>
      <w:bookmarkStart w:id="14" w:name="_Toc70616894"/>
      <w:r>
        <w:t>Shift RFS</w:t>
      </w:r>
      <w:bookmarkEnd w:id="14"/>
    </w:p>
    <w:p w14:paraId="4D0CB289" w14:textId="77777777" w:rsidR="007428A5" w:rsidRDefault="007428A5" w:rsidP="007428A5">
      <w:pPr>
        <w:pStyle w:val="Corpsdetexte"/>
        <w:spacing w:before="6"/>
        <w:rPr>
          <w:szCs w:val="22"/>
        </w:rPr>
      </w:pPr>
    </w:p>
    <w:tbl>
      <w:tblPr>
        <w:tblW w:w="7080" w:type="dxa"/>
        <w:tblCellMar>
          <w:left w:w="70" w:type="dxa"/>
          <w:right w:w="70" w:type="dxa"/>
        </w:tblCellMar>
        <w:tblLook w:val="04A0" w:firstRow="1" w:lastRow="0" w:firstColumn="1" w:lastColumn="0" w:noHBand="0" w:noVBand="1"/>
      </w:tblPr>
      <w:tblGrid>
        <w:gridCol w:w="2080"/>
        <w:gridCol w:w="2700"/>
        <w:gridCol w:w="2300"/>
      </w:tblGrid>
      <w:tr w:rsidR="004A73C5" w:rsidRPr="004A73C5" w14:paraId="7F3DF60D" w14:textId="77777777" w:rsidTr="004A73C5">
        <w:trPr>
          <w:trHeight w:val="900"/>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A0BC1" w14:textId="77777777" w:rsidR="007428A5" w:rsidRPr="00493239" w:rsidRDefault="007428A5" w:rsidP="007428A5">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 xml:space="preserve">Shift RFS because of </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14:paraId="1711F116" w14:textId="77777777" w:rsidR="007428A5" w:rsidRPr="00493239" w:rsidRDefault="007428A5" w:rsidP="0009103A">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 xml:space="preserve">Delay Interval </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14:paraId="265AAA24" w14:textId="77777777" w:rsidR="007428A5" w:rsidRPr="00493239" w:rsidRDefault="007428A5" w:rsidP="0009103A">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 xml:space="preserve">Compensation for each working day delay </w:t>
            </w:r>
          </w:p>
        </w:tc>
      </w:tr>
      <w:tr w:rsidR="004A73C5" w:rsidRPr="004A73C5" w14:paraId="3C5E08F1" w14:textId="77777777" w:rsidTr="004A73C5">
        <w:trPr>
          <w:trHeight w:val="900"/>
        </w:trPr>
        <w:tc>
          <w:tcPr>
            <w:tcW w:w="2080" w:type="dxa"/>
            <w:tcBorders>
              <w:top w:val="nil"/>
              <w:left w:val="single" w:sz="4" w:space="0" w:color="auto"/>
              <w:bottom w:val="single" w:sz="4" w:space="0" w:color="auto"/>
              <w:right w:val="single" w:sz="4" w:space="0" w:color="auto"/>
            </w:tcBorders>
            <w:shd w:val="clear" w:color="auto" w:fill="auto"/>
            <w:vAlign w:val="bottom"/>
            <w:hideMark/>
          </w:tcPr>
          <w:p w14:paraId="07153BCD" w14:textId="77777777" w:rsidR="007428A5" w:rsidRPr="00493239" w:rsidRDefault="007428A5" w:rsidP="0009103A">
            <w:pPr>
              <w:widowControl/>
              <w:autoSpaceDE/>
              <w:autoSpaceDN/>
              <w:rPr>
                <w:rFonts w:ascii="Calibri" w:eastAsia="Times New Roman" w:hAnsi="Calibri" w:cs="Calibri"/>
                <w:lang w:val="en-US" w:eastAsia="fr-BE" w:bidi="ar-SA"/>
              </w:rPr>
            </w:pPr>
            <w:proofErr w:type="spellStart"/>
            <w:r w:rsidRPr="00493239">
              <w:rPr>
                <w:rFonts w:ascii="Calibri" w:eastAsia="Times New Roman" w:hAnsi="Calibri" w:cs="Calibri"/>
                <w:lang w:val="en-US" w:eastAsia="fr-BE" w:bidi="ar-SA"/>
              </w:rPr>
              <w:t>Cablo</w:t>
            </w:r>
            <w:proofErr w:type="spellEnd"/>
            <w:r w:rsidRPr="00493239">
              <w:rPr>
                <w:rFonts w:ascii="Calibri" w:eastAsia="Times New Roman" w:hAnsi="Calibri" w:cs="Calibri"/>
                <w:lang w:val="en-US" w:eastAsia="fr-BE" w:bidi="ar-SA"/>
              </w:rPr>
              <w:t xml:space="preserve"> Delay issue</w:t>
            </w:r>
          </w:p>
        </w:tc>
        <w:tc>
          <w:tcPr>
            <w:tcW w:w="2700" w:type="dxa"/>
            <w:tcBorders>
              <w:top w:val="nil"/>
              <w:left w:val="nil"/>
              <w:bottom w:val="single" w:sz="4" w:space="0" w:color="auto"/>
              <w:right w:val="single" w:sz="4" w:space="0" w:color="auto"/>
            </w:tcBorders>
            <w:shd w:val="clear" w:color="auto" w:fill="auto"/>
            <w:vAlign w:val="bottom"/>
            <w:hideMark/>
          </w:tcPr>
          <w:p w14:paraId="54A3CA50" w14:textId="77777777" w:rsidR="007428A5" w:rsidRPr="00493239" w:rsidRDefault="007428A5" w:rsidP="0009103A">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the first 10 working days (until 10th working day)</w:t>
            </w:r>
          </w:p>
        </w:tc>
        <w:tc>
          <w:tcPr>
            <w:tcW w:w="2300" w:type="dxa"/>
            <w:tcBorders>
              <w:top w:val="nil"/>
              <w:left w:val="nil"/>
              <w:bottom w:val="single" w:sz="4" w:space="0" w:color="auto"/>
              <w:right w:val="single" w:sz="4" w:space="0" w:color="auto"/>
            </w:tcBorders>
            <w:shd w:val="clear" w:color="auto" w:fill="auto"/>
            <w:vAlign w:val="bottom"/>
            <w:hideMark/>
          </w:tcPr>
          <w:p w14:paraId="2A954AA9" w14:textId="77777777" w:rsidR="007428A5" w:rsidRPr="00493239" w:rsidRDefault="007428A5" w:rsidP="0009103A">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1%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r w:rsidR="004A73C5" w:rsidRPr="004A73C5" w14:paraId="39FC178F" w14:textId="77777777" w:rsidTr="004A73C5">
        <w:trPr>
          <w:trHeight w:val="9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E89CD54" w14:textId="77777777" w:rsidR="007428A5" w:rsidRPr="00493239" w:rsidRDefault="007428A5" w:rsidP="0009103A">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w:t>
            </w:r>
          </w:p>
        </w:tc>
        <w:tc>
          <w:tcPr>
            <w:tcW w:w="2700" w:type="dxa"/>
            <w:tcBorders>
              <w:top w:val="nil"/>
              <w:left w:val="nil"/>
              <w:bottom w:val="single" w:sz="4" w:space="0" w:color="auto"/>
              <w:right w:val="single" w:sz="4" w:space="0" w:color="auto"/>
            </w:tcBorders>
            <w:shd w:val="clear" w:color="auto" w:fill="auto"/>
            <w:vAlign w:val="bottom"/>
            <w:hideMark/>
          </w:tcPr>
          <w:p w14:paraId="0797102C" w14:textId="77777777" w:rsidR="007428A5" w:rsidRPr="00493239" w:rsidRDefault="007428A5" w:rsidP="0009103A">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the following 10 working days</w:t>
            </w:r>
            <w:r w:rsidRPr="00493239">
              <w:rPr>
                <w:rFonts w:ascii="Calibri" w:eastAsia="Times New Roman" w:hAnsi="Calibri" w:cs="Calibri"/>
                <w:lang w:val="en-US" w:eastAsia="fr-BE" w:bidi="ar-SA"/>
              </w:rPr>
              <w:br/>
              <w:t>(until 20th working day)</w:t>
            </w:r>
          </w:p>
        </w:tc>
        <w:tc>
          <w:tcPr>
            <w:tcW w:w="2300" w:type="dxa"/>
            <w:tcBorders>
              <w:top w:val="nil"/>
              <w:left w:val="nil"/>
              <w:bottom w:val="single" w:sz="4" w:space="0" w:color="auto"/>
              <w:right w:val="single" w:sz="4" w:space="0" w:color="auto"/>
            </w:tcBorders>
            <w:shd w:val="clear" w:color="auto" w:fill="auto"/>
            <w:noWrap/>
            <w:vAlign w:val="bottom"/>
            <w:hideMark/>
          </w:tcPr>
          <w:p w14:paraId="495416D0" w14:textId="77777777" w:rsidR="007428A5" w:rsidRPr="00493239" w:rsidRDefault="007428A5" w:rsidP="0009103A">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2%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r w:rsidR="004A73C5" w:rsidRPr="004A73C5" w14:paraId="1BD3D50D" w14:textId="77777777" w:rsidTr="004A73C5">
        <w:trPr>
          <w:trHeight w:val="15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720954E" w14:textId="77777777" w:rsidR="007428A5" w:rsidRPr="00493239" w:rsidRDefault="007428A5" w:rsidP="0009103A">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w:t>
            </w:r>
          </w:p>
        </w:tc>
        <w:tc>
          <w:tcPr>
            <w:tcW w:w="2700" w:type="dxa"/>
            <w:tcBorders>
              <w:top w:val="nil"/>
              <w:left w:val="nil"/>
              <w:bottom w:val="single" w:sz="4" w:space="0" w:color="auto"/>
              <w:right w:val="single" w:sz="4" w:space="0" w:color="auto"/>
            </w:tcBorders>
            <w:shd w:val="clear" w:color="auto" w:fill="auto"/>
            <w:vAlign w:val="bottom"/>
            <w:hideMark/>
          </w:tcPr>
          <w:p w14:paraId="580C8855" w14:textId="77777777" w:rsidR="007428A5" w:rsidRPr="00493239" w:rsidRDefault="007428A5" w:rsidP="0009103A">
            <w:pPr>
              <w:widowControl/>
              <w:autoSpaceDE/>
              <w:autoSpaceDN/>
              <w:rPr>
                <w:rFonts w:ascii="Calibri" w:eastAsia="Times New Roman" w:hAnsi="Calibri" w:cs="Calibri"/>
                <w:lang w:val="en-US" w:eastAsia="fr-BE" w:bidi="ar-SA"/>
              </w:rPr>
            </w:pPr>
            <w:r w:rsidRPr="00493239">
              <w:rPr>
                <w:rFonts w:ascii="Calibri" w:eastAsia="Times New Roman" w:hAnsi="Calibri" w:cs="Calibri"/>
                <w:lang w:val="en-US" w:eastAsia="fr-BE" w:bidi="ar-SA"/>
              </w:rPr>
              <w:t>For each working day after the 20th working day.</w:t>
            </w:r>
            <w:r w:rsidRPr="00493239">
              <w:rPr>
                <w:rFonts w:ascii="Calibri" w:eastAsia="Times New Roman" w:hAnsi="Calibri" w:cs="Calibri"/>
                <w:lang w:val="en-US" w:eastAsia="fr-BE" w:bidi="ar-SA"/>
              </w:rPr>
              <w:br/>
              <w:t>Maximum compensation to be applied (in total): 60% on the upfront fee)</w:t>
            </w:r>
          </w:p>
        </w:tc>
        <w:tc>
          <w:tcPr>
            <w:tcW w:w="2300" w:type="dxa"/>
            <w:tcBorders>
              <w:top w:val="nil"/>
              <w:left w:val="nil"/>
              <w:bottom w:val="single" w:sz="4" w:space="0" w:color="auto"/>
              <w:right w:val="single" w:sz="4" w:space="0" w:color="auto"/>
            </w:tcBorders>
            <w:shd w:val="clear" w:color="auto" w:fill="auto"/>
            <w:noWrap/>
            <w:vAlign w:val="bottom"/>
            <w:hideMark/>
          </w:tcPr>
          <w:p w14:paraId="73D70B27" w14:textId="77777777" w:rsidR="007428A5" w:rsidRPr="00493239" w:rsidRDefault="007428A5" w:rsidP="0009103A">
            <w:pPr>
              <w:widowControl/>
              <w:autoSpaceDE/>
              <w:autoSpaceDN/>
              <w:rPr>
                <w:rFonts w:ascii="Calibri" w:eastAsia="Times New Roman" w:hAnsi="Calibri" w:cs="Calibri"/>
                <w:lang w:val="fr-BE" w:eastAsia="fr-BE" w:bidi="ar-SA"/>
              </w:rPr>
            </w:pPr>
            <w:r w:rsidRPr="00493239">
              <w:rPr>
                <w:rFonts w:ascii="Calibri" w:eastAsia="Times New Roman" w:hAnsi="Calibri" w:cs="Calibri"/>
                <w:lang w:val="fr-BE" w:eastAsia="fr-BE" w:bidi="ar-SA"/>
              </w:rPr>
              <w:t xml:space="preserve">3% on </w:t>
            </w:r>
            <w:proofErr w:type="spellStart"/>
            <w:r w:rsidRPr="00493239">
              <w:rPr>
                <w:rFonts w:ascii="Calibri" w:eastAsia="Times New Roman" w:hAnsi="Calibri" w:cs="Calibri"/>
                <w:lang w:val="fr-BE" w:eastAsia="fr-BE" w:bidi="ar-SA"/>
              </w:rPr>
              <w:t>upfront</w:t>
            </w:r>
            <w:proofErr w:type="spellEnd"/>
            <w:r w:rsidRPr="00493239">
              <w:rPr>
                <w:rFonts w:ascii="Calibri" w:eastAsia="Times New Roman" w:hAnsi="Calibri" w:cs="Calibri"/>
                <w:lang w:val="fr-BE" w:eastAsia="fr-BE" w:bidi="ar-SA"/>
              </w:rPr>
              <w:t xml:space="preserve"> </w:t>
            </w:r>
            <w:proofErr w:type="spellStart"/>
            <w:r w:rsidRPr="00493239">
              <w:rPr>
                <w:rFonts w:ascii="Calibri" w:eastAsia="Times New Roman" w:hAnsi="Calibri" w:cs="Calibri"/>
                <w:lang w:val="fr-BE" w:eastAsia="fr-BE" w:bidi="ar-SA"/>
              </w:rPr>
              <w:t>fee</w:t>
            </w:r>
            <w:proofErr w:type="spellEnd"/>
          </w:p>
        </w:tc>
      </w:tr>
    </w:tbl>
    <w:p w14:paraId="28A10D32" w14:textId="77777777" w:rsidR="007428A5" w:rsidRDefault="007428A5" w:rsidP="007428A5">
      <w:pPr>
        <w:pStyle w:val="Corpsdetexte"/>
        <w:spacing w:before="6"/>
        <w:rPr>
          <w:szCs w:val="22"/>
        </w:rPr>
      </w:pPr>
    </w:p>
    <w:p w14:paraId="4583F6DA" w14:textId="77777777" w:rsidR="007428A5" w:rsidRDefault="007428A5" w:rsidP="007428A5">
      <w:pPr>
        <w:pStyle w:val="Corpsdetexte"/>
        <w:spacing w:before="6"/>
        <w:rPr>
          <w:szCs w:val="22"/>
        </w:rPr>
      </w:pPr>
    </w:p>
    <w:p w14:paraId="72A1F22B" w14:textId="77777777" w:rsidR="007428A5" w:rsidRDefault="007428A5" w:rsidP="007428A5">
      <w:pPr>
        <w:pStyle w:val="Corpsdetexte"/>
        <w:spacing w:before="6"/>
        <w:rPr>
          <w:szCs w:val="22"/>
        </w:rPr>
      </w:pPr>
    </w:p>
    <w:p w14:paraId="49D447D1" w14:textId="77777777" w:rsidR="007428A5" w:rsidRPr="007428A5" w:rsidRDefault="007428A5" w:rsidP="00493239">
      <w:pPr>
        <w:pStyle w:val="Corpsdetexte"/>
        <w:spacing w:before="6"/>
        <w:ind w:left="2160" w:hanging="720"/>
      </w:pPr>
      <w:r w:rsidRPr="007428A5">
        <w:rPr>
          <w:szCs w:val="22"/>
        </w:rPr>
        <w:t>44. If on RFS not all the infrastructure is the definitive one but the Co-Mingling Area can be taken in use, and the Beneficiary’s equipment can be activated, this cannot be considered as a shift RFS.</w:t>
      </w:r>
    </w:p>
    <w:p w14:paraId="6FD401DA" w14:textId="77777777" w:rsidR="008545E5" w:rsidRPr="004A73C5" w:rsidRDefault="007428A5" w:rsidP="00493239">
      <w:pPr>
        <w:pStyle w:val="Corpsdetexte"/>
        <w:spacing w:before="6"/>
        <w:ind w:left="2160" w:hanging="720"/>
      </w:pPr>
      <w:r w:rsidRPr="007428A5">
        <w:rPr>
          <w:szCs w:val="22"/>
        </w:rPr>
        <w:t>45. If a third party, which is a supplier of equipment to be installed, is the cause of the shift RFO, the compensation foreseen in the present SLA will not be applicable. These cases are to be explicitly proved to Beneficiary, with copy to BIPT.</w:t>
      </w:r>
    </w:p>
    <w:p w14:paraId="3357FBBC" w14:textId="77777777" w:rsidR="00000000" w:rsidRDefault="000F3FEF" w:rsidP="00493239">
      <w:pPr>
        <w:pStyle w:val="Corpsdetexte"/>
        <w:spacing w:before="6"/>
        <w:ind w:left="2160" w:hanging="720"/>
        <w:sectPr w:rsidR="00000000">
          <w:pgSz w:w="11900" w:h="16850"/>
          <w:pgMar w:top="1660" w:right="1180" w:bottom="1160" w:left="420" w:header="0" w:footer="972" w:gutter="0"/>
          <w:cols w:space="720"/>
        </w:sectPr>
      </w:pPr>
    </w:p>
    <w:p w14:paraId="516138BB" w14:textId="77777777" w:rsidR="008545E5" w:rsidRPr="00A8661D" w:rsidRDefault="008545E5">
      <w:pPr>
        <w:pStyle w:val="Corpsdetexte"/>
        <w:spacing w:before="1"/>
        <w:rPr>
          <w:sz w:val="14"/>
        </w:rPr>
      </w:pPr>
    </w:p>
    <w:p w14:paraId="19CA4B2F" w14:textId="77777777" w:rsidR="008545E5" w:rsidRPr="00A8661D" w:rsidRDefault="008545E5" w:rsidP="007C25A7">
      <w:pPr>
        <w:pStyle w:val="Paragraphedeliste"/>
        <w:tabs>
          <w:tab w:val="left" w:pos="1587"/>
        </w:tabs>
        <w:ind w:right="213" w:firstLine="0"/>
        <w:rPr>
          <w:sz w:val="20"/>
        </w:rPr>
      </w:pPr>
    </w:p>
    <w:p w14:paraId="00B2F71C" w14:textId="77777777" w:rsidR="008545E5" w:rsidRPr="00A8661D" w:rsidRDefault="008545E5">
      <w:pPr>
        <w:pStyle w:val="Corpsdetexte"/>
        <w:rPr>
          <w:sz w:val="24"/>
        </w:rPr>
      </w:pPr>
    </w:p>
    <w:p w14:paraId="6CBEA704" w14:textId="77777777" w:rsidR="008545E5" w:rsidRPr="00A8661D" w:rsidRDefault="008545E5">
      <w:pPr>
        <w:pStyle w:val="Corpsdetexte"/>
        <w:spacing w:before="20" w:line="259" w:lineRule="auto"/>
        <w:ind w:left="1574"/>
      </w:pPr>
    </w:p>
    <w:p w14:paraId="691A26FC" w14:textId="77777777" w:rsidR="008545E5" w:rsidRPr="00A8661D" w:rsidRDefault="008545E5">
      <w:pPr>
        <w:spacing w:line="259" w:lineRule="auto"/>
        <w:sectPr w:rsidR="008545E5" w:rsidRPr="00A8661D">
          <w:pgSz w:w="11900" w:h="16850"/>
          <w:pgMar w:top="1660" w:right="1180" w:bottom="1160" w:left="420" w:header="0" w:footer="972" w:gutter="0"/>
          <w:cols w:space="720"/>
        </w:sectPr>
      </w:pPr>
    </w:p>
    <w:p w14:paraId="2B567188" w14:textId="77777777" w:rsidR="008545E5" w:rsidRPr="00A8661D" w:rsidRDefault="008545E5">
      <w:pPr>
        <w:pStyle w:val="Corpsdetexte"/>
      </w:pPr>
    </w:p>
    <w:p w14:paraId="2E4E3C09" w14:textId="77777777" w:rsidR="008545E5" w:rsidRPr="00A8661D" w:rsidRDefault="008545E5">
      <w:pPr>
        <w:pStyle w:val="Corpsdetexte"/>
      </w:pPr>
    </w:p>
    <w:p w14:paraId="0A61DFA4" w14:textId="77777777" w:rsidR="008545E5" w:rsidRPr="00A8661D" w:rsidRDefault="007A786F">
      <w:pPr>
        <w:pStyle w:val="Titre1"/>
        <w:numPr>
          <w:ilvl w:val="0"/>
          <w:numId w:val="8"/>
        </w:numPr>
        <w:tabs>
          <w:tab w:val="left" w:pos="866"/>
          <w:tab w:val="left" w:pos="867"/>
        </w:tabs>
        <w:spacing w:before="276"/>
        <w:ind w:hanging="482"/>
      </w:pPr>
      <w:bookmarkStart w:id="15" w:name="_Toc70616895"/>
      <w:r w:rsidRPr="00A8661D">
        <w:t>Repair</w:t>
      </w:r>
      <w:bookmarkEnd w:id="15"/>
    </w:p>
    <w:p w14:paraId="67CD5D29" w14:textId="77777777" w:rsidR="008545E5" w:rsidRPr="00A8661D" w:rsidRDefault="008545E5">
      <w:pPr>
        <w:pStyle w:val="Corpsdetexte"/>
        <w:spacing w:before="4"/>
        <w:rPr>
          <w:b/>
          <w:sz w:val="36"/>
        </w:rPr>
      </w:pPr>
    </w:p>
    <w:p w14:paraId="4C7BCBC7" w14:textId="77777777" w:rsidR="008545E5" w:rsidRPr="00A8661D" w:rsidRDefault="007A786F">
      <w:pPr>
        <w:pStyle w:val="Paragraphedeliste"/>
        <w:numPr>
          <w:ilvl w:val="0"/>
          <w:numId w:val="2"/>
        </w:numPr>
        <w:tabs>
          <w:tab w:val="left" w:pos="1587"/>
        </w:tabs>
        <w:ind w:right="146"/>
        <w:rPr>
          <w:sz w:val="20"/>
        </w:rPr>
      </w:pPr>
      <w:r w:rsidRPr="00A8661D">
        <w:rPr>
          <w:sz w:val="20"/>
        </w:rPr>
        <w:t>Issues within the Co-Mingling Zone, which are not the fault of the Beneficiary present in that Zone shall entitle each Beneficiary to a compensation based on the recurring cost corresponding to the duration of the issue. This provided it couldn’t claim compensation due to a case of force majeure</w:t>
      </w:r>
      <w:r w:rsidRPr="00A8661D">
        <w:rPr>
          <w:spacing w:val="-11"/>
          <w:sz w:val="20"/>
        </w:rPr>
        <w:t xml:space="preserve"> </w:t>
      </w:r>
      <w:r w:rsidRPr="00A8661D">
        <w:rPr>
          <w:sz w:val="20"/>
        </w:rPr>
        <w:t>where</w:t>
      </w:r>
      <w:r w:rsidRPr="00A8661D">
        <w:rPr>
          <w:spacing w:val="-10"/>
          <w:sz w:val="20"/>
        </w:rPr>
        <w:t xml:space="preserve"> </w:t>
      </w:r>
      <w:r w:rsidR="00B951C0">
        <w:rPr>
          <w:sz w:val="20"/>
        </w:rPr>
        <w:t>VOO S.A.</w:t>
      </w:r>
      <w:r w:rsidRPr="00A8661D">
        <w:rPr>
          <w:spacing w:val="-10"/>
          <w:sz w:val="20"/>
        </w:rPr>
        <w:t xml:space="preserve"> </w:t>
      </w:r>
      <w:r w:rsidRPr="00A8661D">
        <w:rPr>
          <w:sz w:val="20"/>
        </w:rPr>
        <w:t>is</w:t>
      </w:r>
      <w:r w:rsidRPr="00A8661D">
        <w:rPr>
          <w:spacing w:val="-6"/>
          <w:sz w:val="20"/>
        </w:rPr>
        <w:t xml:space="preserve"> </w:t>
      </w:r>
      <w:r w:rsidRPr="00A8661D">
        <w:rPr>
          <w:sz w:val="20"/>
        </w:rPr>
        <w:t>unable</w:t>
      </w:r>
      <w:r w:rsidRPr="00A8661D">
        <w:rPr>
          <w:spacing w:val="-11"/>
          <w:sz w:val="20"/>
        </w:rPr>
        <w:t xml:space="preserve"> </w:t>
      </w:r>
      <w:r w:rsidRPr="00A8661D">
        <w:rPr>
          <w:sz w:val="20"/>
        </w:rPr>
        <w:t>to</w:t>
      </w:r>
      <w:r w:rsidRPr="00A8661D">
        <w:rPr>
          <w:spacing w:val="-9"/>
          <w:sz w:val="20"/>
        </w:rPr>
        <w:t xml:space="preserve"> </w:t>
      </w:r>
      <w:r w:rsidRPr="00A8661D">
        <w:rPr>
          <w:sz w:val="20"/>
        </w:rPr>
        <w:t>solve</w:t>
      </w:r>
      <w:r w:rsidRPr="00A8661D">
        <w:rPr>
          <w:spacing w:val="-8"/>
          <w:sz w:val="20"/>
        </w:rPr>
        <w:t xml:space="preserve"> </w:t>
      </w:r>
      <w:r w:rsidRPr="00A8661D">
        <w:rPr>
          <w:sz w:val="20"/>
        </w:rPr>
        <w:t>the</w:t>
      </w:r>
      <w:r w:rsidRPr="00A8661D">
        <w:rPr>
          <w:spacing w:val="-9"/>
          <w:sz w:val="20"/>
        </w:rPr>
        <w:t xml:space="preserve"> </w:t>
      </w:r>
      <w:r w:rsidRPr="00A8661D">
        <w:rPr>
          <w:sz w:val="20"/>
        </w:rPr>
        <w:t>issue</w:t>
      </w:r>
      <w:r w:rsidRPr="00A8661D">
        <w:rPr>
          <w:spacing w:val="-8"/>
          <w:sz w:val="20"/>
        </w:rPr>
        <w:t xml:space="preserve"> </w:t>
      </w:r>
      <w:r w:rsidRPr="00A8661D">
        <w:rPr>
          <w:sz w:val="20"/>
        </w:rPr>
        <w:t>within</w:t>
      </w:r>
      <w:r w:rsidRPr="00A8661D">
        <w:rPr>
          <w:spacing w:val="-10"/>
          <w:sz w:val="20"/>
        </w:rPr>
        <w:t xml:space="preserve"> </w:t>
      </w:r>
      <w:r w:rsidRPr="00A8661D">
        <w:rPr>
          <w:sz w:val="20"/>
        </w:rPr>
        <w:t>the</w:t>
      </w:r>
      <w:r w:rsidRPr="00A8661D">
        <w:rPr>
          <w:spacing w:val="-8"/>
          <w:sz w:val="20"/>
        </w:rPr>
        <w:t xml:space="preserve"> </w:t>
      </w:r>
      <w:r w:rsidRPr="00A8661D">
        <w:rPr>
          <w:sz w:val="20"/>
        </w:rPr>
        <w:t>agreed</w:t>
      </w:r>
      <w:r w:rsidRPr="00A8661D">
        <w:rPr>
          <w:spacing w:val="-10"/>
          <w:sz w:val="20"/>
        </w:rPr>
        <w:t xml:space="preserve"> </w:t>
      </w:r>
      <w:r w:rsidRPr="00A8661D">
        <w:rPr>
          <w:sz w:val="20"/>
        </w:rPr>
        <w:t>timeframe.</w:t>
      </w:r>
      <w:r w:rsidRPr="00A8661D">
        <w:rPr>
          <w:spacing w:val="-10"/>
          <w:sz w:val="20"/>
        </w:rPr>
        <w:t xml:space="preserve"> </w:t>
      </w:r>
      <w:r w:rsidRPr="00A8661D">
        <w:rPr>
          <w:sz w:val="20"/>
        </w:rPr>
        <w:t>In</w:t>
      </w:r>
      <w:r w:rsidRPr="00A8661D">
        <w:rPr>
          <w:spacing w:val="-10"/>
          <w:sz w:val="20"/>
        </w:rPr>
        <w:t xml:space="preserve"> </w:t>
      </w:r>
      <w:r w:rsidRPr="00A8661D">
        <w:rPr>
          <w:sz w:val="20"/>
        </w:rPr>
        <w:t>these</w:t>
      </w:r>
      <w:r w:rsidRPr="00A8661D">
        <w:rPr>
          <w:spacing w:val="-7"/>
          <w:sz w:val="20"/>
        </w:rPr>
        <w:t xml:space="preserve"> </w:t>
      </w:r>
      <w:r w:rsidRPr="00A8661D">
        <w:rPr>
          <w:sz w:val="20"/>
        </w:rPr>
        <w:t xml:space="preserve">cases, </w:t>
      </w:r>
      <w:r w:rsidR="00B951C0">
        <w:rPr>
          <w:sz w:val="20"/>
        </w:rPr>
        <w:t>VOO S.A.</w:t>
      </w:r>
      <w:r w:rsidRPr="00A8661D">
        <w:rPr>
          <w:sz w:val="20"/>
        </w:rPr>
        <w:t xml:space="preserve"> shall notify the Beneficiary of the timeframe in which his request will probably be carried</w:t>
      </w:r>
      <w:r w:rsidRPr="00A8661D">
        <w:rPr>
          <w:spacing w:val="-20"/>
          <w:sz w:val="20"/>
        </w:rPr>
        <w:t xml:space="preserve"> </w:t>
      </w:r>
      <w:r w:rsidRPr="00A8661D">
        <w:rPr>
          <w:sz w:val="20"/>
        </w:rPr>
        <w:t>out.</w:t>
      </w:r>
    </w:p>
    <w:p w14:paraId="444581FC" w14:textId="77777777" w:rsidR="008545E5" w:rsidRPr="00A8661D" w:rsidRDefault="008545E5">
      <w:pPr>
        <w:pStyle w:val="Corpsdetexte"/>
        <w:spacing w:before="2"/>
        <w:rPr>
          <w:sz w:val="19"/>
        </w:rPr>
      </w:pPr>
    </w:p>
    <w:p w14:paraId="39988194" w14:textId="77777777" w:rsidR="008545E5" w:rsidRPr="00A8661D" w:rsidRDefault="007A786F">
      <w:pPr>
        <w:pStyle w:val="Paragraphedeliste"/>
        <w:numPr>
          <w:ilvl w:val="0"/>
          <w:numId w:val="2"/>
        </w:numPr>
        <w:tabs>
          <w:tab w:val="left" w:pos="1587"/>
        </w:tabs>
        <w:spacing w:before="1"/>
        <w:ind w:right="114"/>
        <w:rPr>
          <w:sz w:val="20"/>
        </w:rPr>
      </w:pPr>
      <w:r w:rsidRPr="00A8661D">
        <w:rPr>
          <w:w w:val="105"/>
          <w:sz w:val="20"/>
        </w:rPr>
        <w:t>The</w:t>
      </w:r>
      <w:r w:rsidRPr="00A8661D">
        <w:rPr>
          <w:spacing w:val="-33"/>
          <w:w w:val="105"/>
          <w:sz w:val="20"/>
        </w:rPr>
        <w:t xml:space="preserve"> </w:t>
      </w:r>
      <w:r w:rsidRPr="00A8661D">
        <w:rPr>
          <w:w w:val="105"/>
          <w:sz w:val="20"/>
        </w:rPr>
        <w:t>timeframe</w:t>
      </w:r>
      <w:r w:rsidRPr="00A8661D">
        <w:rPr>
          <w:spacing w:val="-32"/>
          <w:w w:val="105"/>
          <w:sz w:val="20"/>
        </w:rPr>
        <w:t xml:space="preserve"> </w:t>
      </w:r>
      <w:r w:rsidRPr="00A8661D">
        <w:rPr>
          <w:w w:val="105"/>
          <w:sz w:val="20"/>
        </w:rPr>
        <w:t>taken</w:t>
      </w:r>
      <w:r w:rsidRPr="00A8661D">
        <w:rPr>
          <w:spacing w:val="-34"/>
          <w:w w:val="105"/>
          <w:sz w:val="20"/>
        </w:rPr>
        <w:t xml:space="preserve"> </w:t>
      </w:r>
      <w:r w:rsidRPr="00A8661D">
        <w:rPr>
          <w:w w:val="105"/>
          <w:sz w:val="20"/>
        </w:rPr>
        <w:t>into</w:t>
      </w:r>
      <w:r w:rsidRPr="00A8661D">
        <w:rPr>
          <w:spacing w:val="-32"/>
          <w:w w:val="105"/>
          <w:sz w:val="20"/>
        </w:rPr>
        <w:t xml:space="preserve"> </w:t>
      </w:r>
      <w:r w:rsidRPr="00A8661D">
        <w:rPr>
          <w:w w:val="105"/>
          <w:sz w:val="20"/>
        </w:rPr>
        <w:t>consideration</w:t>
      </w:r>
      <w:r w:rsidRPr="00A8661D">
        <w:rPr>
          <w:spacing w:val="-33"/>
          <w:w w:val="105"/>
          <w:sz w:val="20"/>
        </w:rPr>
        <w:t xml:space="preserve"> </w:t>
      </w:r>
      <w:r w:rsidRPr="00A8661D">
        <w:rPr>
          <w:w w:val="105"/>
          <w:sz w:val="20"/>
        </w:rPr>
        <w:t>for</w:t>
      </w:r>
      <w:r w:rsidRPr="00A8661D">
        <w:rPr>
          <w:spacing w:val="-34"/>
          <w:w w:val="105"/>
          <w:sz w:val="20"/>
        </w:rPr>
        <w:t xml:space="preserve"> </w:t>
      </w:r>
      <w:r w:rsidRPr="00A8661D">
        <w:rPr>
          <w:w w:val="105"/>
          <w:sz w:val="20"/>
        </w:rPr>
        <w:t>calculating</w:t>
      </w:r>
      <w:r w:rsidRPr="00A8661D">
        <w:rPr>
          <w:spacing w:val="-32"/>
          <w:w w:val="105"/>
          <w:sz w:val="20"/>
        </w:rPr>
        <w:t xml:space="preserve"> </w:t>
      </w:r>
      <w:r w:rsidRPr="00A8661D">
        <w:rPr>
          <w:w w:val="105"/>
          <w:sz w:val="20"/>
        </w:rPr>
        <w:t>the</w:t>
      </w:r>
      <w:r w:rsidRPr="00A8661D">
        <w:rPr>
          <w:spacing w:val="-32"/>
          <w:w w:val="105"/>
          <w:sz w:val="20"/>
        </w:rPr>
        <w:t xml:space="preserve"> </w:t>
      </w:r>
      <w:r w:rsidRPr="00A8661D">
        <w:rPr>
          <w:w w:val="105"/>
          <w:sz w:val="20"/>
        </w:rPr>
        <w:t>reimbursement</w:t>
      </w:r>
      <w:r w:rsidRPr="00A8661D">
        <w:rPr>
          <w:spacing w:val="-36"/>
          <w:w w:val="105"/>
          <w:sz w:val="20"/>
        </w:rPr>
        <w:t xml:space="preserve"> </w:t>
      </w:r>
      <w:r w:rsidRPr="00A8661D">
        <w:rPr>
          <w:w w:val="105"/>
          <w:sz w:val="20"/>
        </w:rPr>
        <w:t>amount</w:t>
      </w:r>
      <w:r w:rsidRPr="00A8661D">
        <w:rPr>
          <w:spacing w:val="-35"/>
          <w:w w:val="105"/>
          <w:sz w:val="20"/>
        </w:rPr>
        <w:t xml:space="preserve"> </w:t>
      </w:r>
      <w:r w:rsidRPr="00A8661D">
        <w:rPr>
          <w:w w:val="105"/>
          <w:sz w:val="20"/>
        </w:rPr>
        <w:t>goes</w:t>
      </w:r>
      <w:r w:rsidRPr="00A8661D">
        <w:rPr>
          <w:spacing w:val="-34"/>
          <w:w w:val="105"/>
          <w:sz w:val="20"/>
        </w:rPr>
        <w:t xml:space="preserve"> </w:t>
      </w:r>
      <w:r w:rsidRPr="00A8661D">
        <w:rPr>
          <w:w w:val="105"/>
          <w:sz w:val="20"/>
        </w:rPr>
        <w:t>from</w:t>
      </w:r>
      <w:r w:rsidRPr="00A8661D">
        <w:rPr>
          <w:spacing w:val="-33"/>
          <w:w w:val="105"/>
          <w:sz w:val="20"/>
        </w:rPr>
        <w:t xml:space="preserve"> </w:t>
      </w:r>
      <w:r w:rsidRPr="00A8661D">
        <w:rPr>
          <w:w w:val="105"/>
          <w:sz w:val="20"/>
        </w:rPr>
        <w:t>the time of the notification of the Beneficiary to the issue related SPOC, who will report this on a trouble</w:t>
      </w:r>
      <w:r w:rsidRPr="00A8661D">
        <w:rPr>
          <w:spacing w:val="-21"/>
          <w:w w:val="105"/>
          <w:sz w:val="20"/>
        </w:rPr>
        <w:t xml:space="preserve"> </w:t>
      </w:r>
      <w:r w:rsidRPr="00A8661D">
        <w:rPr>
          <w:w w:val="105"/>
          <w:sz w:val="20"/>
        </w:rPr>
        <w:t>ticket.</w:t>
      </w:r>
    </w:p>
    <w:p w14:paraId="2AAFED39" w14:textId="77777777" w:rsidR="008545E5" w:rsidRPr="00A8661D" w:rsidRDefault="008545E5">
      <w:pPr>
        <w:pStyle w:val="Corpsdetexte"/>
        <w:spacing w:before="6"/>
        <w:rPr>
          <w:sz w:val="19"/>
        </w:rPr>
      </w:pPr>
    </w:p>
    <w:p w14:paraId="3A2C711C" w14:textId="77777777" w:rsidR="008545E5" w:rsidRPr="00A8661D" w:rsidRDefault="00B951C0">
      <w:pPr>
        <w:pStyle w:val="Paragraphedeliste"/>
        <w:numPr>
          <w:ilvl w:val="0"/>
          <w:numId w:val="2"/>
        </w:numPr>
        <w:tabs>
          <w:tab w:val="left" w:pos="1587"/>
        </w:tabs>
        <w:spacing w:before="1"/>
        <w:ind w:right="268"/>
        <w:rPr>
          <w:sz w:val="20"/>
        </w:rPr>
      </w:pPr>
      <w:r>
        <w:rPr>
          <w:w w:val="105"/>
          <w:sz w:val="20"/>
        </w:rPr>
        <w:t>VOO S.A.</w:t>
      </w:r>
      <w:r w:rsidR="007A786F" w:rsidRPr="00A8661D">
        <w:rPr>
          <w:spacing w:val="-30"/>
          <w:w w:val="105"/>
          <w:sz w:val="20"/>
        </w:rPr>
        <w:t xml:space="preserve"> </w:t>
      </w:r>
      <w:r w:rsidR="007A786F" w:rsidRPr="00A8661D">
        <w:rPr>
          <w:w w:val="105"/>
          <w:sz w:val="20"/>
        </w:rPr>
        <w:t>cannot</w:t>
      </w:r>
      <w:r w:rsidR="007A786F" w:rsidRPr="00A8661D">
        <w:rPr>
          <w:spacing w:val="-30"/>
          <w:w w:val="105"/>
          <w:sz w:val="20"/>
        </w:rPr>
        <w:t xml:space="preserve"> </w:t>
      </w:r>
      <w:r w:rsidR="007A786F" w:rsidRPr="00A8661D">
        <w:rPr>
          <w:w w:val="105"/>
          <w:sz w:val="20"/>
        </w:rPr>
        <w:t>be</w:t>
      </w:r>
      <w:r w:rsidR="007A786F" w:rsidRPr="00A8661D">
        <w:rPr>
          <w:spacing w:val="-32"/>
          <w:w w:val="105"/>
          <w:sz w:val="20"/>
        </w:rPr>
        <w:t xml:space="preserve"> </w:t>
      </w:r>
      <w:r w:rsidR="007A786F" w:rsidRPr="00A8661D">
        <w:rPr>
          <w:w w:val="105"/>
          <w:sz w:val="20"/>
        </w:rPr>
        <w:t>held</w:t>
      </w:r>
      <w:r w:rsidR="007A786F" w:rsidRPr="00A8661D">
        <w:rPr>
          <w:spacing w:val="-30"/>
          <w:w w:val="105"/>
          <w:sz w:val="20"/>
        </w:rPr>
        <w:t xml:space="preserve"> </w:t>
      </w:r>
      <w:r w:rsidR="007A786F" w:rsidRPr="00A8661D">
        <w:rPr>
          <w:w w:val="105"/>
          <w:sz w:val="20"/>
        </w:rPr>
        <w:t>liable</w:t>
      </w:r>
      <w:r w:rsidR="007A786F" w:rsidRPr="00A8661D">
        <w:rPr>
          <w:spacing w:val="-31"/>
          <w:w w:val="105"/>
          <w:sz w:val="20"/>
        </w:rPr>
        <w:t xml:space="preserve"> </w:t>
      </w:r>
      <w:r w:rsidR="007A786F" w:rsidRPr="00A8661D">
        <w:rPr>
          <w:w w:val="105"/>
          <w:sz w:val="20"/>
        </w:rPr>
        <w:t>for</w:t>
      </w:r>
      <w:r w:rsidR="007A786F" w:rsidRPr="00A8661D">
        <w:rPr>
          <w:spacing w:val="-33"/>
          <w:w w:val="105"/>
          <w:sz w:val="20"/>
        </w:rPr>
        <w:t xml:space="preserve"> </w:t>
      </w:r>
      <w:r w:rsidR="007A786F" w:rsidRPr="00A8661D">
        <w:rPr>
          <w:w w:val="105"/>
          <w:sz w:val="20"/>
        </w:rPr>
        <w:t>the</w:t>
      </w:r>
      <w:r w:rsidR="007A786F" w:rsidRPr="00A8661D">
        <w:rPr>
          <w:spacing w:val="-31"/>
          <w:w w:val="105"/>
          <w:sz w:val="20"/>
        </w:rPr>
        <w:t xml:space="preserve"> </w:t>
      </w:r>
      <w:r w:rsidR="007A786F" w:rsidRPr="00A8661D">
        <w:rPr>
          <w:w w:val="105"/>
          <w:sz w:val="20"/>
        </w:rPr>
        <w:t>consequences</w:t>
      </w:r>
      <w:r w:rsidR="007A786F" w:rsidRPr="00A8661D">
        <w:rPr>
          <w:spacing w:val="-32"/>
          <w:w w:val="105"/>
          <w:sz w:val="20"/>
        </w:rPr>
        <w:t xml:space="preserve"> </w:t>
      </w:r>
      <w:r w:rsidR="007A786F" w:rsidRPr="00A8661D">
        <w:rPr>
          <w:w w:val="105"/>
          <w:sz w:val="20"/>
        </w:rPr>
        <w:t>of</w:t>
      </w:r>
      <w:r w:rsidR="007A786F" w:rsidRPr="00A8661D">
        <w:rPr>
          <w:spacing w:val="-32"/>
          <w:w w:val="105"/>
          <w:sz w:val="20"/>
        </w:rPr>
        <w:t xml:space="preserve"> </w:t>
      </w:r>
      <w:r w:rsidR="007A786F" w:rsidRPr="00A8661D">
        <w:rPr>
          <w:w w:val="105"/>
          <w:sz w:val="20"/>
        </w:rPr>
        <w:t>the</w:t>
      </w:r>
      <w:r w:rsidR="007A786F" w:rsidRPr="00A8661D">
        <w:rPr>
          <w:spacing w:val="-30"/>
          <w:w w:val="105"/>
          <w:sz w:val="20"/>
        </w:rPr>
        <w:t xml:space="preserve"> </w:t>
      </w:r>
      <w:r w:rsidR="007A786F" w:rsidRPr="00A8661D">
        <w:rPr>
          <w:w w:val="105"/>
          <w:sz w:val="20"/>
        </w:rPr>
        <w:t>Beneficiary’s</w:t>
      </w:r>
      <w:r w:rsidR="007A786F" w:rsidRPr="00A8661D">
        <w:rPr>
          <w:spacing w:val="-30"/>
          <w:w w:val="105"/>
          <w:sz w:val="20"/>
        </w:rPr>
        <w:t xml:space="preserve"> </w:t>
      </w:r>
      <w:r w:rsidR="007A786F" w:rsidRPr="00A8661D">
        <w:rPr>
          <w:w w:val="105"/>
          <w:sz w:val="20"/>
        </w:rPr>
        <w:t>notification</w:t>
      </w:r>
      <w:r w:rsidR="007A786F" w:rsidRPr="00A8661D">
        <w:rPr>
          <w:spacing w:val="-32"/>
          <w:w w:val="105"/>
          <w:sz w:val="20"/>
        </w:rPr>
        <w:t xml:space="preserve"> </w:t>
      </w:r>
      <w:r w:rsidR="007A786F" w:rsidRPr="00A8661D">
        <w:rPr>
          <w:w w:val="105"/>
          <w:sz w:val="20"/>
        </w:rPr>
        <w:t>to</w:t>
      </w:r>
      <w:r w:rsidR="007A786F" w:rsidRPr="00A8661D">
        <w:rPr>
          <w:spacing w:val="-31"/>
          <w:w w:val="105"/>
          <w:sz w:val="20"/>
        </w:rPr>
        <w:t xml:space="preserve"> </w:t>
      </w:r>
      <w:r w:rsidR="007A786F" w:rsidRPr="00A8661D">
        <w:rPr>
          <w:w w:val="105"/>
          <w:sz w:val="20"/>
        </w:rPr>
        <w:t>a</w:t>
      </w:r>
      <w:r w:rsidR="007A786F" w:rsidRPr="00A8661D">
        <w:rPr>
          <w:spacing w:val="-31"/>
          <w:w w:val="105"/>
          <w:sz w:val="20"/>
        </w:rPr>
        <w:t xml:space="preserve"> </w:t>
      </w:r>
      <w:r w:rsidR="007A786F" w:rsidRPr="00A8661D">
        <w:rPr>
          <w:w w:val="105"/>
          <w:sz w:val="20"/>
        </w:rPr>
        <w:t>wrong SPOC.</w:t>
      </w:r>
    </w:p>
    <w:p w14:paraId="55FC0B00" w14:textId="77777777" w:rsidR="008545E5" w:rsidRPr="00A8661D" w:rsidRDefault="008545E5">
      <w:pPr>
        <w:pStyle w:val="Corpsdetexte"/>
        <w:spacing w:before="7"/>
        <w:rPr>
          <w:sz w:val="19"/>
        </w:rPr>
      </w:pPr>
    </w:p>
    <w:p w14:paraId="413ED1F2" w14:textId="77777777" w:rsidR="008545E5" w:rsidRPr="00A8661D" w:rsidRDefault="007A786F">
      <w:pPr>
        <w:pStyle w:val="Paragraphedeliste"/>
        <w:numPr>
          <w:ilvl w:val="0"/>
          <w:numId w:val="2"/>
        </w:numPr>
        <w:tabs>
          <w:tab w:val="left" w:pos="1587"/>
        </w:tabs>
        <w:ind w:right="744"/>
        <w:rPr>
          <w:sz w:val="20"/>
        </w:rPr>
      </w:pPr>
      <w:r w:rsidRPr="00A8661D">
        <w:rPr>
          <w:w w:val="105"/>
          <w:sz w:val="20"/>
        </w:rPr>
        <w:t>The</w:t>
      </w:r>
      <w:r w:rsidRPr="00A8661D">
        <w:rPr>
          <w:spacing w:val="-31"/>
          <w:w w:val="105"/>
          <w:sz w:val="20"/>
        </w:rPr>
        <w:t xml:space="preserve"> </w:t>
      </w:r>
      <w:r w:rsidRPr="00A8661D">
        <w:rPr>
          <w:w w:val="105"/>
          <w:sz w:val="20"/>
        </w:rPr>
        <w:t>Beneficiary</w:t>
      </w:r>
      <w:r w:rsidRPr="00A8661D">
        <w:rPr>
          <w:spacing w:val="-31"/>
          <w:w w:val="105"/>
          <w:sz w:val="20"/>
        </w:rPr>
        <w:t xml:space="preserve"> </w:t>
      </w:r>
      <w:r w:rsidRPr="00A8661D">
        <w:rPr>
          <w:w w:val="105"/>
          <w:sz w:val="20"/>
        </w:rPr>
        <w:t>will</w:t>
      </w:r>
      <w:r w:rsidRPr="00A8661D">
        <w:rPr>
          <w:spacing w:val="-32"/>
          <w:w w:val="105"/>
          <w:sz w:val="20"/>
        </w:rPr>
        <w:t xml:space="preserve"> </w:t>
      </w:r>
      <w:r w:rsidRPr="00A8661D">
        <w:rPr>
          <w:w w:val="105"/>
          <w:sz w:val="20"/>
        </w:rPr>
        <w:t>be</w:t>
      </w:r>
      <w:r w:rsidRPr="00A8661D">
        <w:rPr>
          <w:spacing w:val="-29"/>
          <w:w w:val="105"/>
          <w:sz w:val="20"/>
        </w:rPr>
        <w:t xml:space="preserve"> </w:t>
      </w:r>
      <w:r w:rsidRPr="00A8661D">
        <w:rPr>
          <w:w w:val="105"/>
          <w:sz w:val="20"/>
        </w:rPr>
        <w:t>entitled</w:t>
      </w:r>
      <w:r w:rsidRPr="00A8661D">
        <w:rPr>
          <w:spacing w:val="-31"/>
          <w:w w:val="105"/>
          <w:sz w:val="20"/>
        </w:rPr>
        <w:t xml:space="preserve"> </w:t>
      </w:r>
      <w:r w:rsidRPr="00A8661D">
        <w:rPr>
          <w:w w:val="105"/>
          <w:sz w:val="20"/>
        </w:rPr>
        <w:t>to</w:t>
      </w:r>
      <w:r w:rsidRPr="00A8661D">
        <w:rPr>
          <w:spacing w:val="-31"/>
          <w:w w:val="105"/>
          <w:sz w:val="20"/>
        </w:rPr>
        <w:t xml:space="preserve"> </w:t>
      </w:r>
      <w:r w:rsidRPr="00A8661D">
        <w:rPr>
          <w:w w:val="105"/>
          <w:sz w:val="20"/>
        </w:rPr>
        <w:t>a</w:t>
      </w:r>
      <w:r w:rsidRPr="00A8661D">
        <w:rPr>
          <w:spacing w:val="-31"/>
          <w:w w:val="105"/>
          <w:sz w:val="20"/>
        </w:rPr>
        <w:t xml:space="preserve"> </w:t>
      </w:r>
      <w:r w:rsidRPr="00A8661D">
        <w:rPr>
          <w:w w:val="105"/>
          <w:sz w:val="20"/>
        </w:rPr>
        <w:t>compensation</w:t>
      </w:r>
      <w:r w:rsidRPr="00A8661D">
        <w:rPr>
          <w:spacing w:val="-30"/>
          <w:w w:val="105"/>
          <w:sz w:val="20"/>
        </w:rPr>
        <w:t xml:space="preserve"> </w:t>
      </w:r>
      <w:r w:rsidRPr="00A8661D">
        <w:rPr>
          <w:w w:val="105"/>
          <w:sz w:val="20"/>
        </w:rPr>
        <w:t>that</w:t>
      </w:r>
      <w:r w:rsidRPr="00A8661D">
        <w:rPr>
          <w:spacing w:val="-28"/>
          <w:w w:val="105"/>
          <w:sz w:val="20"/>
        </w:rPr>
        <w:t xml:space="preserve"> </w:t>
      </w:r>
      <w:r w:rsidRPr="00A8661D">
        <w:rPr>
          <w:w w:val="105"/>
          <w:sz w:val="20"/>
        </w:rPr>
        <w:t>corresponds</w:t>
      </w:r>
      <w:r w:rsidRPr="00A8661D">
        <w:rPr>
          <w:spacing w:val="-30"/>
          <w:w w:val="105"/>
          <w:sz w:val="20"/>
        </w:rPr>
        <w:t xml:space="preserve"> </w:t>
      </w:r>
      <w:r w:rsidRPr="00A8661D">
        <w:rPr>
          <w:w w:val="105"/>
          <w:sz w:val="20"/>
        </w:rPr>
        <w:t>to</w:t>
      </w:r>
      <w:r w:rsidRPr="00A8661D">
        <w:rPr>
          <w:spacing w:val="-31"/>
          <w:w w:val="105"/>
          <w:sz w:val="20"/>
        </w:rPr>
        <w:t xml:space="preserve"> </w:t>
      </w:r>
      <w:r w:rsidRPr="00A8661D">
        <w:rPr>
          <w:w w:val="105"/>
          <w:sz w:val="20"/>
        </w:rPr>
        <w:t>a</w:t>
      </w:r>
      <w:r w:rsidRPr="00A8661D">
        <w:rPr>
          <w:spacing w:val="-30"/>
          <w:w w:val="105"/>
          <w:sz w:val="20"/>
        </w:rPr>
        <w:t xml:space="preserve"> </w:t>
      </w:r>
      <w:r w:rsidRPr="00A8661D">
        <w:rPr>
          <w:w w:val="105"/>
          <w:sz w:val="20"/>
        </w:rPr>
        <w:t>percentage</w:t>
      </w:r>
      <w:r w:rsidRPr="00A8661D">
        <w:rPr>
          <w:spacing w:val="-31"/>
          <w:w w:val="105"/>
          <w:sz w:val="20"/>
        </w:rPr>
        <w:t xml:space="preserve"> </w:t>
      </w:r>
      <w:r w:rsidRPr="00A8661D">
        <w:rPr>
          <w:w w:val="105"/>
          <w:sz w:val="20"/>
        </w:rPr>
        <w:t>of</w:t>
      </w:r>
      <w:r w:rsidRPr="00A8661D">
        <w:rPr>
          <w:spacing w:val="-31"/>
          <w:w w:val="105"/>
          <w:sz w:val="20"/>
        </w:rPr>
        <w:t xml:space="preserve"> </w:t>
      </w:r>
      <w:r w:rsidRPr="00A8661D">
        <w:rPr>
          <w:w w:val="105"/>
          <w:sz w:val="20"/>
        </w:rPr>
        <w:t>the recurring</w:t>
      </w:r>
      <w:r w:rsidRPr="00A8661D">
        <w:rPr>
          <w:spacing w:val="-22"/>
          <w:w w:val="105"/>
          <w:sz w:val="20"/>
        </w:rPr>
        <w:t xml:space="preserve"> </w:t>
      </w:r>
      <w:r w:rsidRPr="00A8661D">
        <w:rPr>
          <w:w w:val="105"/>
          <w:sz w:val="20"/>
        </w:rPr>
        <w:t>cost</w:t>
      </w:r>
      <w:r w:rsidRPr="00A8661D">
        <w:rPr>
          <w:spacing w:val="-25"/>
          <w:w w:val="105"/>
          <w:sz w:val="20"/>
        </w:rPr>
        <w:t xml:space="preserve"> </w:t>
      </w:r>
      <w:r w:rsidRPr="00A8661D">
        <w:rPr>
          <w:w w:val="105"/>
          <w:sz w:val="20"/>
        </w:rPr>
        <w:t>of</w:t>
      </w:r>
      <w:r w:rsidRPr="00A8661D">
        <w:rPr>
          <w:spacing w:val="-22"/>
          <w:w w:val="105"/>
          <w:sz w:val="20"/>
        </w:rPr>
        <w:t xml:space="preserve"> </w:t>
      </w:r>
      <w:r w:rsidRPr="00A8661D">
        <w:rPr>
          <w:w w:val="105"/>
          <w:sz w:val="20"/>
        </w:rPr>
        <w:t>the</w:t>
      </w:r>
      <w:r w:rsidRPr="00A8661D">
        <w:rPr>
          <w:spacing w:val="-21"/>
          <w:w w:val="105"/>
          <w:sz w:val="20"/>
        </w:rPr>
        <w:t xml:space="preserve"> </w:t>
      </w:r>
      <w:r w:rsidRPr="00A8661D">
        <w:rPr>
          <w:w w:val="105"/>
          <w:sz w:val="20"/>
        </w:rPr>
        <w:t>related</w:t>
      </w:r>
      <w:r w:rsidRPr="00A8661D">
        <w:rPr>
          <w:spacing w:val="-24"/>
          <w:w w:val="105"/>
          <w:sz w:val="20"/>
        </w:rPr>
        <w:t xml:space="preserve"> </w:t>
      </w:r>
      <w:r w:rsidRPr="00A8661D">
        <w:rPr>
          <w:w w:val="105"/>
          <w:sz w:val="20"/>
        </w:rPr>
        <w:t>service.</w:t>
      </w:r>
    </w:p>
    <w:p w14:paraId="22090DAD" w14:textId="77777777" w:rsidR="008545E5" w:rsidRPr="00A8661D" w:rsidRDefault="008545E5">
      <w:pPr>
        <w:pStyle w:val="Corpsdetexte"/>
        <w:rPr>
          <w:sz w:val="24"/>
        </w:rPr>
      </w:pPr>
    </w:p>
    <w:p w14:paraId="505E7ABE" w14:textId="77777777" w:rsidR="008545E5" w:rsidRPr="00A8661D" w:rsidRDefault="008545E5">
      <w:pPr>
        <w:pStyle w:val="Corpsdetexte"/>
        <w:spacing w:before="5"/>
        <w:rPr>
          <w:sz w:val="30"/>
        </w:rPr>
      </w:pPr>
    </w:p>
    <w:p w14:paraId="53979D25" w14:textId="77777777" w:rsidR="008545E5" w:rsidRPr="00A8661D" w:rsidRDefault="007A786F">
      <w:pPr>
        <w:pStyle w:val="Titre2"/>
        <w:numPr>
          <w:ilvl w:val="1"/>
          <w:numId w:val="1"/>
        </w:numPr>
        <w:tabs>
          <w:tab w:val="left" w:pos="866"/>
          <w:tab w:val="left" w:pos="867"/>
        </w:tabs>
        <w:ind w:hanging="562"/>
      </w:pPr>
      <w:bookmarkStart w:id="16" w:name="_Toc70616896"/>
      <w:r w:rsidRPr="00A8661D">
        <w:t>Timers</w:t>
      </w:r>
      <w:r w:rsidRPr="00A8661D">
        <w:rPr>
          <w:spacing w:val="-21"/>
        </w:rPr>
        <w:t xml:space="preserve"> </w:t>
      </w:r>
      <w:r w:rsidRPr="00A8661D">
        <w:t>following</w:t>
      </w:r>
      <w:r w:rsidRPr="00A8661D">
        <w:rPr>
          <w:spacing w:val="-21"/>
        </w:rPr>
        <w:t xml:space="preserve"> </w:t>
      </w:r>
      <w:r w:rsidRPr="00A8661D">
        <w:t>the</w:t>
      </w:r>
      <w:r w:rsidRPr="00A8661D">
        <w:rPr>
          <w:spacing w:val="-21"/>
        </w:rPr>
        <w:t xml:space="preserve"> </w:t>
      </w:r>
      <w:r w:rsidRPr="00A8661D">
        <w:t>types</w:t>
      </w:r>
      <w:r w:rsidRPr="00A8661D">
        <w:rPr>
          <w:spacing w:val="-22"/>
        </w:rPr>
        <w:t xml:space="preserve"> </w:t>
      </w:r>
      <w:r w:rsidRPr="00A8661D">
        <w:t>of</w:t>
      </w:r>
      <w:r w:rsidRPr="00A8661D">
        <w:rPr>
          <w:spacing w:val="-23"/>
        </w:rPr>
        <w:t xml:space="preserve"> </w:t>
      </w:r>
      <w:r w:rsidRPr="00A8661D">
        <w:t>service</w:t>
      </w:r>
      <w:r w:rsidRPr="00A8661D">
        <w:rPr>
          <w:spacing w:val="-22"/>
        </w:rPr>
        <w:t xml:space="preserve"> </w:t>
      </w:r>
      <w:r w:rsidRPr="00A8661D">
        <w:t>to</w:t>
      </w:r>
      <w:r w:rsidRPr="00A8661D">
        <w:rPr>
          <w:spacing w:val="-20"/>
        </w:rPr>
        <w:t xml:space="preserve"> </w:t>
      </w:r>
      <w:r w:rsidRPr="00A8661D">
        <w:t>repair</w:t>
      </w:r>
      <w:bookmarkEnd w:id="16"/>
    </w:p>
    <w:p w14:paraId="7A747146" w14:textId="77777777" w:rsidR="008545E5" w:rsidRPr="00A8661D" w:rsidRDefault="008545E5">
      <w:pPr>
        <w:pStyle w:val="Corpsdetexte"/>
        <w:spacing w:before="3"/>
        <w:rPr>
          <w:b/>
          <w:sz w:val="36"/>
        </w:rPr>
      </w:pPr>
    </w:p>
    <w:p w14:paraId="602A8CA7" w14:textId="77777777" w:rsidR="008545E5" w:rsidRPr="00A8661D" w:rsidRDefault="007A786F">
      <w:pPr>
        <w:pStyle w:val="Paragraphedeliste"/>
        <w:numPr>
          <w:ilvl w:val="0"/>
          <w:numId w:val="2"/>
        </w:numPr>
        <w:tabs>
          <w:tab w:val="left" w:pos="1587"/>
        </w:tabs>
        <w:rPr>
          <w:sz w:val="20"/>
        </w:rPr>
      </w:pPr>
      <w:r w:rsidRPr="00A8661D">
        <w:rPr>
          <w:w w:val="105"/>
          <w:sz w:val="20"/>
        </w:rPr>
        <w:t>In</w:t>
      </w:r>
      <w:r w:rsidRPr="00A8661D">
        <w:rPr>
          <w:spacing w:val="-24"/>
          <w:w w:val="105"/>
          <w:sz w:val="20"/>
        </w:rPr>
        <w:t xml:space="preserve"> </w:t>
      </w:r>
      <w:r w:rsidRPr="00A8661D">
        <w:rPr>
          <w:w w:val="105"/>
          <w:sz w:val="20"/>
        </w:rPr>
        <w:t>the</w:t>
      </w:r>
      <w:r w:rsidRPr="00A8661D">
        <w:rPr>
          <w:spacing w:val="-25"/>
          <w:w w:val="105"/>
          <w:sz w:val="20"/>
        </w:rPr>
        <w:t xml:space="preserve"> </w:t>
      </w:r>
      <w:r w:rsidRPr="00A8661D">
        <w:rPr>
          <w:w w:val="105"/>
          <w:sz w:val="20"/>
        </w:rPr>
        <w:t>framework</w:t>
      </w:r>
      <w:r w:rsidRPr="00A8661D">
        <w:rPr>
          <w:spacing w:val="-25"/>
          <w:w w:val="105"/>
          <w:sz w:val="20"/>
        </w:rPr>
        <w:t xml:space="preserve"> </w:t>
      </w:r>
      <w:r w:rsidRPr="00A8661D">
        <w:rPr>
          <w:w w:val="105"/>
          <w:sz w:val="20"/>
        </w:rPr>
        <w:t>of</w:t>
      </w:r>
      <w:r w:rsidRPr="00A8661D">
        <w:rPr>
          <w:spacing w:val="-26"/>
          <w:w w:val="105"/>
          <w:sz w:val="20"/>
        </w:rPr>
        <w:t xml:space="preserve"> </w:t>
      </w:r>
      <w:r w:rsidRPr="00A8661D">
        <w:rPr>
          <w:w w:val="105"/>
          <w:sz w:val="20"/>
        </w:rPr>
        <w:t>Co-Mingling</w:t>
      </w:r>
      <w:r w:rsidRPr="00A8661D">
        <w:rPr>
          <w:spacing w:val="-26"/>
          <w:w w:val="105"/>
          <w:sz w:val="20"/>
        </w:rPr>
        <w:t xml:space="preserve"> </w:t>
      </w:r>
      <w:r w:rsidRPr="00A8661D">
        <w:rPr>
          <w:w w:val="105"/>
          <w:sz w:val="20"/>
        </w:rPr>
        <w:t>we</w:t>
      </w:r>
      <w:r w:rsidRPr="00A8661D">
        <w:rPr>
          <w:spacing w:val="-23"/>
          <w:w w:val="105"/>
          <w:sz w:val="20"/>
        </w:rPr>
        <w:t xml:space="preserve"> </w:t>
      </w:r>
      <w:r w:rsidRPr="00A8661D">
        <w:rPr>
          <w:w w:val="105"/>
          <w:sz w:val="20"/>
        </w:rPr>
        <w:t>have</w:t>
      </w:r>
      <w:r w:rsidRPr="00A8661D">
        <w:rPr>
          <w:spacing w:val="-24"/>
          <w:w w:val="105"/>
          <w:sz w:val="20"/>
        </w:rPr>
        <w:t xml:space="preserve"> </w:t>
      </w:r>
      <w:r w:rsidRPr="00A8661D">
        <w:rPr>
          <w:w w:val="105"/>
          <w:sz w:val="20"/>
        </w:rPr>
        <w:t>to</w:t>
      </w:r>
      <w:r w:rsidRPr="00A8661D">
        <w:rPr>
          <w:spacing w:val="-23"/>
          <w:w w:val="105"/>
          <w:sz w:val="20"/>
        </w:rPr>
        <w:t xml:space="preserve"> </w:t>
      </w:r>
      <w:r w:rsidRPr="00A8661D">
        <w:rPr>
          <w:w w:val="105"/>
          <w:sz w:val="20"/>
        </w:rPr>
        <w:t>make</w:t>
      </w:r>
      <w:r w:rsidRPr="00A8661D">
        <w:rPr>
          <w:spacing w:val="-24"/>
          <w:w w:val="105"/>
          <w:sz w:val="20"/>
        </w:rPr>
        <w:t xml:space="preserve"> </w:t>
      </w:r>
      <w:r w:rsidRPr="00A8661D">
        <w:rPr>
          <w:w w:val="105"/>
          <w:sz w:val="20"/>
        </w:rPr>
        <w:t>a</w:t>
      </w:r>
      <w:r w:rsidRPr="00A8661D">
        <w:rPr>
          <w:spacing w:val="-23"/>
          <w:w w:val="105"/>
          <w:sz w:val="20"/>
        </w:rPr>
        <w:t xml:space="preserve"> </w:t>
      </w:r>
      <w:r w:rsidRPr="00A8661D">
        <w:rPr>
          <w:w w:val="105"/>
          <w:sz w:val="20"/>
        </w:rPr>
        <w:t>distinction</w:t>
      </w:r>
      <w:r w:rsidRPr="00A8661D">
        <w:rPr>
          <w:spacing w:val="-24"/>
          <w:w w:val="105"/>
          <w:sz w:val="20"/>
        </w:rPr>
        <w:t xml:space="preserve"> </w:t>
      </w:r>
      <w:r w:rsidRPr="00A8661D">
        <w:rPr>
          <w:w w:val="105"/>
          <w:sz w:val="20"/>
        </w:rPr>
        <w:t>between:</w:t>
      </w:r>
    </w:p>
    <w:p w14:paraId="5B62D72E" w14:textId="77777777" w:rsidR="008545E5" w:rsidRPr="00A8661D" w:rsidRDefault="008545E5">
      <w:pPr>
        <w:pStyle w:val="Corpsdetexte"/>
        <w:spacing w:before="4"/>
        <w:rPr>
          <w:sz w:val="21"/>
        </w:rPr>
      </w:pPr>
    </w:p>
    <w:p w14:paraId="79E5EADB" w14:textId="77777777" w:rsidR="008545E5" w:rsidRPr="00A8661D" w:rsidRDefault="007A786F">
      <w:pPr>
        <w:pStyle w:val="Paragraphedeliste"/>
        <w:numPr>
          <w:ilvl w:val="1"/>
          <w:numId w:val="2"/>
        </w:numPr>
        <w:tabs>
          <w:tab w:val="left" w:pos="1861"/>
        </w:tabs>
        <w:spacing w:line="244" w:lineRule="exact"/>
        <w:rPr>
          <w:sz w:val="20"/>
        </w:rPr>
      </w:pPr>
      <w:r w:rsidRPr="00A8661D">
        <w:rPr>
          <w:sz w:val="20"/>
        </w:rPr>
        <w:t>service affecting</w:t>
      </w:r>
      <w:r w:rsidRPr="00A8661D">
        <w:rPr>
          <w:spacing w:val="-37"/>
          <w:sz w:val="20"/>
        </w:rPr>
        <w:t xml:space="preserve"> </w:t>
      </w:r>
      <w:r w:rsidRPr="00A8661D">
        <w:rPr>
          <w:sz w:val="20"/>
        </w:rPr>
        <w:t>issues</w:t>
      </w:r>
    </w:p>
    <w:p w14:paraId="046FCA06" w14:textId="77777777" w:rsidR="008545E5" w:rsidRPr="00A8661D" w:rsidRDefault="007A786F">
      <w:pPr>
        <w:pStyle w:val="Paragraphedeliste"/>
        <w:numPr>
          <w:ilvl w:val="1"/>
          <w:numId w:val="2"/>
        </w:numPr>
        <w:tabs>
          <w:tab w:val="left" w:pos="1861"/>
        </w:tabs>
        <w:spacing w:before="1" w:line="237" w:lineRule="auto"/>
        <w:ind w:right="252"/>
        <w:jc w:val="both"/>
        <w:rPr>
          <w:sz w:val="20"/>
        </w:rPr>
      </w:pPr>
      <w:r w:rsidRPr="00A8661D">
        <w:rPr>
          <w:sz w:val="20"/>
        </w:rPr>
        <w:t>Service</w:t>
      </w:r>
      <w:r w:rsidRPr="00A8661D">
        <w:rPr>
          <w:spacing w:val="-7"/>
          <w:sz w:val="20"/>
        </w:rPr>
        <w:t xml:space="preserve"> </w:t>
      </w:r>
      <w:r w:rsidRPr="00A8661D">
        <w:rPr>
          <w:sz w:val="20"/>
        </w:rPr>
        <w:t>affecting</w:t>
      </w:r>
      <w:r w:rsidRPr="00A8661D">
        <w:rPr>
          <w:spacing w:val="-10"/>
          <w:sz w:val="20"/>
        </w:rPr>
        <w:t xml:space="preserve"> </w:t>
      </w:r>
      <w:r w:rsidRPr="00A8661D">
        <w:rPr>
          <w:sz w:val="20"/>
        </w:rPr>
        <w:t>issue</w:t>
      </w:r>
      <w:r w:rsidRPr="00A8661D">
        <w:rPr>
          <w:spacing w:val="-7"/>
          <w:sz w:val="20"/>
        </w:rPr>
        <w:t xml:space="preserve"> </w:t>
      </w:r>
      <w:r w:rsidRPr="00A8661D">
        <w:rPr>
          <w:sz w:val="20"/>
        </w:rPr>
        <w:t>are</w:t>
      </w:r>
      <w:r w:rsidRPr="00A8661D">
        <w:rPr>
          <w:spacing w:val="-7"/>
          <w:sz w:val="20"/>
        </w:rPr>
        <w:t xml:space="preserve"> </w:t>
      </w:r>
      <w:r w:rsidRPr="00A8661D">
        <w:rPr>
          <w:sz w:val="20"/>
        </w:rPr>
        <w:t>issues</w:t>
      </w:r>
      <w:r w:rsidRPr="00A8661D">
        <w:rPr>
          <w:spacing w:val="-6"/>
          <w:sz w:val="20"/>
        </w:rPr>
        <w:t xml:space="preserve"> </w:t>
      </w:r>
      <w:r w:rsidRPr="00A8661D">
        <w:rPr>
          <w:sz w:val="20"/>
        </w:rPr>
        <w:t>that</w:t>
      </w:r>
      <w:r w:rsidRPr="00A8661D">
        <w:rPr>
          <w:spacing w:val="-5"/>
          <w:sz w:val="20"/>
        </w:rPr>
        <w:t xml:space="preserve"> </w:t>
      </w:r>
      <w:r w:rsidRPr="00A8661D">
        <w:rPr>
          <w:sz w:val="20"/>
        </w:rPr>
        <w:t>cause</w:t>
      </w:r>
      <w:r w:rsidRPr="00A8661D">
        <w:rPr>
          <w:spacing w:val="-7"/>
          <w:sz w:val="20"/>
        </w:rPr>
        <w:t xml:space="preserve"> </w:t>
      </w:r>
      <w:r w:rsidRPr="00A8661D">
        <w:rPr>
          <w:sz w:val="20"/>
        </w:rPr>
        <w:t>interruptions</w:t>
      </w:r>
      <w:r w:rsidRPr="00A8661D">
        <w:rPr>
          <w:spacing w:val="-8"/>
          <w:sz w:val="20"/>
        </w:rPr>
        <w:t xml:space="preserve"> </w:t>
      </w:r>
      <w:r w:rsidRPr="00A8661D">
        <w:rPr>
          <w:sz w:val="20"/>
        </w:rPr>
        <w:t>on</w:t>
      </w:r>
      <w:r w:rsidRPr="00A8661D">
        <w:rPr>
          <w:spacing w:val="-6"/>
          <w:sz w:val="20"/>
        </w:rPr>
        <w:t xml:space="preserve"> </w:t>
      </w:r>
      <w:r w:rsidRPr="00A8661D">
        <w:rPr>
          <w:sz w:val="20"/>
        </w:rPr>
        <w:t>the</w:t>
      </w:r>
      <w:r w:rsidRPr="00A8661D">
        <w:rPr>
          <w:spacing w:val="-4"/>
          <w:sz w:val="20"/>
        </w:rPr>
        <w:t xml:space="preserve"> </w:t>
      </w:r>
      <w:r w:rsidRPr="00A8661D">
        <w:rPr>
          <w:sz w:val="20"/>
        </w:rPr>
        <w:t>services</w:t>
      </w:r>
      <w:r w:rsidRPr="00A8661D">
        <w:rPr>
          <w:spacing w:val="-6"/>
          <w:sz w:val="20"/>
        </w:rPr>
        <w:t xml:space="preserve"> </w:t>
      </w:r>
      <w:r w:rsidRPr="00A8661D">
        <w:rPr>
          <w:sz w:val="20"/>
        </w:rPr>
        <w:t>that</w:t>
      </w:r>
      <w:r w:rsidRPr="00A8661D">
        <w:rPr>
          <w:spacing w:val="-6"/>
          <w:sz w:val="20"/>
        </w:rPr>
        <w:t xml:space="preserve"> </w:t>
      </w:r>
      <w:r w:rsidRPr="00A8661D">
        <w:rPr>
          <w:sz w:val="20"/>
        </w:rPr>
        <w:t>the</w:t>
      </w:r>
      <w:r w:rsidRPr="00A8661D">
        <w:rPr>
          <w:spacing w:val="-4"/>
          <w:sz w:val="20"/>
        </w:rPr>
        <w:t xml:space="preserve"> </w:t>
      </w:r>
      <w:r w:rsidRPr="00A8661D">
        <w:rPr>
          <w:sz w:val="20"/>
        </w:rPr>
        <w:t>Beneficiary delivers from its Co-Mingling Area. This type of issues can be caused by Power and/or HVAC problems.</w:t>
      </w:r>
    </w:p>
    <w:p w14:paraId="4FA60266" w14:textId="77777777" w:rsidR="008545E5" w:rsidRPr="00A8661D" w:rsidRDefault="007A786F">
      <w:pPr>
        <w:pStyle w:val="Paragraphedeliste"/>
        <w:numPr>
          <w:ilvl w:val="1"/>
          <w:numId w:val="2"/>
        </w:numPr>
        <w:tabs>
          <w:tab w:val="left" w:pos="1861"/>
        </w:tabs>
        <w:spacing w:line="237" w:lineRule="auto"/>
        <w:ind w:right="147"/>
        <w:rPr>
          <w:sz w:val="20"/>
        </w:rPr>
      </w:pPr>
      <w:r w:rsidRPr="00A8661D">
        <w:rPr>
          <w:sz w:val="20"/>
        </w:rPr>
        <w:t>In</w:t>
      </w:r>
      <w:r w:rsidRPr="00A8661D">
        <w:rPr>
          <w:spacing w:val="-13"/>
          <w:sz w:val="20"/>
        </w:rPr>
        <w:t xml:space="preserve"> </w:t>
      </w:r>
      <w:r w:rsidRPr="00A8661D">
        <w:rPr>
          <w:sz w:val="20"/>
        </w:rPr>
        <w:t>case</w:t>
      </w:r>
      <w:r w:rsidRPr="00A8661D">
        <w:rPr>
          <w:spacing w:val="-14"/>
          <w:sz w:val="20"/>
        </w:rPr>
        <w:t xml:space="preserve"> </w:t>
      </w:r>
      <w:r w:rsidRPr="00A8661D">
        <w:rPr>
          <w:sz w:val="20"/>
        </w:rPr>
        <w:t>of</w:t>
      </w:r>
      <w:r w:rsidRPr="00A8661D">
        <w:rPr>
          <w:spacing w:val="-15"/>
          <w:sz w:val="20"/>
        </w:rPr>
        <w:t xml:space="preserve"> </w:t>
      </w:r>
      <w:r w:rsidRPr="00A8661D">
        <w:rPr>
          <w:sz w:val="20"/>
        </w:rPr>
        <w:t>service</w:t>
      </w:r>
      <w:r w:rsidRPr="00A8661D">
        <w:rPr>
          <w:spacing w:val="-14"/>
          <w:sz w:val="20"/>
        </w:rPr>
        <w:t xml:space="preserve"> </w:t>
      </w:r>
      <w:r w:rsidRPr="00A8661D">
        <w:rPr>
          <w:sz w:val="20"/>
        </w:rPr>
        <w:t>affecting</w:t>
      </w:r>
      <w:r w:rsidRPr="00A8661D">
        <w:rPr>
          <w:spacing w:val="-12"/>
          <w:sz w:val="20"/>
        </w:rPr>
        <w:t xml:space="preserve"> </w:t>
      </w:r>
      <w:r w:rsidRPr="00A8661D">
        <w:rPr>
          <w:sz w:val="20"/>
        </w:rPr>
        <w:t>issues,</w:t>
      </w:r>
      <w:r w:rsidRPr="00A8661D">
        <w:rPr>
          <w:spacing w:val="-13"/>
          <w:sz w:val="20"/>
        </w:rPr>
        <w:t xml:space="preserve"> </w:t>
      </w:r>
      <w:r w:rsidRPr="00A8661D">
        <w:rPr>
          <w:sz w:val="20"/>
        </w:rPr>
        <w:t>the</w:t>
      </w:r>
      <w:r w:rsidRPr="00A8661D">
        <w:rPr>
          <w:spacing w:val="-12"/>
          <w:sz w:val="20"/>
        </w:rPr>
        <w:t xml:space="preserve"> </w:t>
      </w:r>
      <w:r w:rsidRPr="00A8661D">
        <w:rPr>
          <w:sz w:val="20"/>
        </w:rPr>
        <w:t>main</w:t>
      </w:r>
      <w:r w:rsidRPr="00A8661D">
        <w:rPr>
          <w:spacing w:val="-15"/>
          <w:sz w:val="20"/>
        </w:rPr>
        <w:t xml:space="preserve"> </w:t>
      </w:r>
      <w:r w:rsidRPr="00A8661D">
        <w:rPr>
          <w:sz w:val="20"/>
        </w:rPr>
        <w:t>purpose</w:t>
      </w:r>
      <w:r w:rsidRPr="00A8661D">
        <w:rPr>
          <w:spacing w:val="-13"/>
          <w:sz w:val="20"/>
        </w:rPr>
        <w:t xml:space="preserve"> </w:t>
      </w:r>
      <w:r w:rsidRPr="00A8661D">
        <w:rPr>
          <w:sz w:val="20"/>
        </w:rPr>
        <w:t>is</w:t>
      </w:r>
      <w:r w:rsidRPr="00A8661D">
        <w:rPr>
          <w:spacing w:val="-12"/>
          <w:sz w:val="20"/>
        </w:rPr>
        <w:t xml:space="preserve"> </w:t>
      </w:r>
      <w:r w:rsidRPr="00A8661D">
        <w:rPr>
          <w:sz w:val="20"/>
        </w:rPr>
        <w:t>to</w:t>
      </w:r>
      <w:r w:rsidRPr="00A8661D">
        <w:rPr>
          <w:spacing w:val="-14"/>
          <w:sz w:val="20"/>
        </w:rPr>
        <w:t xml:space="preserve"> </w:t>
      </w:r>
      <w:r w:rsidRPr="00A8661D">
        <w:rPr>
          <w:sz w:val="20"/>
        </w:rPr>
        <w:t>repair</w:t>
      </w:r>
      <w:r w:rsidRPr="00A8661D">
        <w:rPr>
          <w:spacing w:val="-14"/>
          <w:sz w:val="20"/>
        </w:rPr>
        <w:t xml:space="preserve"> </w:t>
      </w:r>
      <w:r w:rsidRPr="00A8661D">
        <w:rPr>
          <w:sz w:val="20"/>
        </w:rPr>
        <w:t>the</w:t>
      </w:r>
      <w:r w:rsidRPr="00A8661D">
        <w:rPr>
          <w:spacing w:val="-11"/>
          <w:sz w:val="20"/>
        </w:rPr>
        <w:t xml:space="preserve"> </w:t>
      </w:r>
      <w:r w:rsidRPr="00A8661D">
        <w:rPr>
          <w:sz w:val="20"/>
        </w:rPr>
        <w:t>service</w:t>
      </w:r>
      <w:r w:rsidRPr="00A8661D">
        <w:rPr>
          <w:spacing w:val="-14"/>
          <w:sz w:val="20"/>
        </w:rPr>
        <w:t xml:space="preserve"> </w:t>
      </w:r>
      <w:r w:rsidRPr="00A8661D">
        <w:rPr>
          <w:sz w:val="20"/>
        </w:rPr>
        <w:t>as</w:t>
      </w:r>
      <w:r w:rsidRPr="00A8661D">
        <w:rPr>
          <w:spacing w:val="-15"/>
          <w:sz w:val="20"/>
        </w:rPr>
        <w:t xml:space="preserve"> </w:t>
      </w:r>
      <w:r w:rsidRPr="00A8661D">
        <w:rPr>
          <w:sz w:val="20"/>
        </w:rPr>
        <w:t>soon</w:t>
      </w:r>
      <w:r w:rsidRPr="00A8661D">
        <w:rPr>
          <w:spacing w:val="-10"/>
          <w:sz w:val="20"/>
        </w:rPr>
        <w:t xml:space="preserve"> </w:t>
      </w:r>
      <w:r w:rsidRPr="00A8661D">
        <w:rPr>
          <w:sz w:val="20"/>
        </w:rPr>
        <w:t>as</w:t>
      </w:r>
      <w:r w:rsidRPr="00A8661D">
        <w:rPr>
          <w:spacing w:val="-15"/>
          <w:sz w:val="20"/>
        </w:rPr>
        <w:t xml:space="preserve"> </w:t>
      </w:r>
      <w:r w:rsidRPr="00A8661D">
        <w:rPr>
          <w:sz w:val="20"/>
        </w:rPr>
        <w:t>possible, at</w:t>
      </w:r>
      <w:r w:rsidRPr="00A8661D">
        <w:rPr>
          <w:spacing w:val="-19"/>
          <w:sz w:val="20"/>
        </w:rPr>
        <w:t xml:space="preserve"> </w:t>
      </w:r>
      <w:r w:rsidRPr="00A8661D">
        <w:rPr>
          <w:sz w:val="20"/>
        </w:rPr>
        <w:t>least</w:t>
      </w:r>
      <w:r w:rsidRPr="00A8661D">
        <w:rPr>
          <w:spacing w:val="-18"/>
          <w:sz w:val="20"/>
        </w:rPr>
        <w:t xml:space="preserve"> </w:t>
      </w:r>
      <w:r w:rsidRPr="00A8661D">
        <w:rPr>
          <w:sz w:val="20"/>
        </w:rPr>
        <w:t>in</w:t>
      </w:r>
      <w:r w:rsidRPr="00A8661D">
        <w:rPr>
          <w:spacing w:val="-17"/>
          <w:sz w:val="20"/>
        </w:rPr>
        <w:t xml:space="preserve"> </w:t>
      </w:r>
      <w:r w:rsidRPr="00A8661D">
        <w:rPr>
          <w:sz w:val="20"/>
        </w:rPr>
        <w:t>a</w:t>
      </w:r>
      <w:r w:rsidRPr="00A8661D">
        <w:rPr>
          <w:spacing w:val="-14"/>
          <w:sz w:val="20"/>
        </w:rPr>
        <w:t xml:space="preserve"> </w:t>
      </w:r>
      <w:r w:rsidRPr="00A8661D">
        <w:rPr>
          <w:sz w:val="20"/>
        </w:rPr>
        <w:t>provisional</w:t>
      </w:r>
      <w:r w:rsidRPr="00A8661D">
        <w:rPr>
          <w:spacing w:val="-15"/>
          <w:sz w:val="20"/>
        </w:rPr>
        <w:t xml:space="preserve"> </w:t>
      </w:r>
      <w:r w:rsidRPr="00A8661D">
        <w:rPr>
          <w:sz w:val="20"/>
        </w:rPr>
        <w:t>way</w:t>
      </w:r>
      <w:r w:rsidRPr="00A8661D">
        <w:rPr>
          <w:spacing w:val="-15"/>
          <w:sz w:val="20"/>
        </w:rPr>
        <w:t xml:space="preserve"> </w:t>
      </w:r>
      <w:r w:rsidRPr="00A8661D">
        <w:rPr>
          <w:sz w:val="20"/>
        </w:rPr>
        <w:t>if</w:t>
      </w:r>
      <w:r w:rsidRPr="00A8661D">
        <w:rPr>
          <w:spacing w:val="-16"/>
          <w:sz w:val="20"/>
        </w:rPr>
        <w:t xml:space="preserve"> </w:t>
      </w:r>
      <w:r w:rsidRPr="00A8661D">
        <w:rPr>
          <w:sz w:val="20"/>
        </w:rPr>
        <w:t>a</w:t>
      </w:r>
      <w:r w:rsidRPr="00A8661D">
        <w:rPr>
          <w:spacing w:val="-16"/>
          <w:sz w:val="20"/>
        </w:rPr>
        <w:t xml:space="preserve"> </w:t>
      </w:r>
      <w:r w:rsidRPr="00A8661D">
        <w:rPr>
          <w:sz w:val="20"/>
        </w:rPr>
        <w:t>definitive</w:t>
      </w:r>
      <w:r w:rsidRPr="00A8661D">
        <w:rPr>
          <w:spacing w:val="-17"/>
          <w:sz w:val="20"/>
        </w:rPr>
        <w:t xml:space="preserve"> </w:t>
      </w:r>
      <w:r w:rsidRPr="00A8661D">
        <w:rPr>
          <w:sz w:val="20"/>
        </w:rPr>
        <w:t>solution</w:t>
      </w:r>
      <w:r w:rsidRPr="00A8661D">
        <w:rPr>
          <w:spacing w:val="-17"/>
          <w:sz w:val="20"/>
        </w:rPr>
        <w:t xml:space="preserve"> </w:t>
      </w:r>
      <w:r w:rsidRPr="00A8661D">
        <w:rPr>
          <w:sz w:val="20"/>
        </w:rPr>
        <w:t>needs</w:t>
      </w:r>
      <w:r w:rsidRPr="00A8661D">
        <w:rPr>
          <w:spacing w:val="-17"/>
          <w:sz w:val="20"/>
        </w:rPr>
        <w:t xml:space="preserve"> </w:t>
      </w:r>
      <w:r w:rsidRPr="00A8661D">
        <w:rPr>
          <w:sz w:val="20"/>
        </w:rPr>
        <w:t>a</w:t>
      </w:r>
      <w:r w:rsidRPr="00A8661D">
        <w:rPr>
          <w:spacing w:val="-16"/>
          <w:sz w:val="20"/>
        </w:rPr>
        <w:t xml:space="preserve"> </w:t>
      </w:r>
      <w:r w:rsidRPr="00A8661D">
        <w:rPr>
          <w:sz w:val="20"/>
        </w:rPr>
        <w:t>too</w:t>
      </w:r>
      <w:r w:rsidRPr="00A8661D">
        <w:rPr>
          <w:spacing w:val="-14"/>
          <w:sz w:val="20"/>
        </w:rPr>
        <w:t xml:space="preserve"> </w:t>
      </w:r>
      <w:r w:rsidRPr="00A8661D">
        <w:rPr>
          <w:sz w:val="20"/>
        </w:rPr>
        <w:t>long</w:t>
      </w:r>
      <w:r w:rsidRPr="00A8661D">
        <w:rPr>
          <w:spacing w:val="-15"/>
          <w:sz w:val="20"/>
        </w:rPr>
        <w:t xml:space="preserve"> </w:t>
      </w:r>
      <w:r w:rsidRPr="00A8661D">
        <w:rPr>
          <w:sz w:val="20"/>
        </w:rPr>
        <w:t>time</w:t>
      </w:r>
      <w:r w:rsidRPr="00A8661D">
        <w:rPr>
          <w:spacing w:val="-16"/>
          <w:sz w:val="20"/>
        </w:rPr>
        <w:t xml:space="preserve"> </w:t>
      </w:r>
      <w:r w:rsidRPr="00A8661D">
        <w:rPr>
          <w:sz w:val="20"/>
        </w:rPr>
        <w:t>frame.</w:t>
      </w:r>
    </w:p>
    <w:p w14:paraId="2EB6E211" w14:textId="77777777" w:rsidR="008545E5" w:rsidRPr="00A8661D" w:rsidRDefault="007A786F">
      <w:pPr>
        <w:pStyle w:val="Paragraphedeliste"/>
        <w:numPr>
          <w:ilvl w:val="1"/>
          <w:numId w:val="2"/>
        </w:numPr>
        <w:tabs>
          <w:tab w:val="left" w:pos="1861"/>
        </w:tabs>
        <w:spacing w:line="244" w:lineRule="exact"/>
        <w:rPr>
          <w:sz w:val="20"/>
        </w:rPr>
      </w:pPr>
      <w:r w:rsidRPr="00A8661D">
        <w:rPr>
          <w:sz w:val="20"/>
        </w:rPr>
        <w:t>service non-affecting</w:t>
      </w:r>
      <w:r w:rsidRPr="00A8661D">
        <w:rPr>
          <w:spacing w:val="-37"/>
          <w:sz w:val="20"/>
        </w:rPr>
        <w:t xml:space="preserve"> </w:t>
      </w:r>
      <w:r w:rsidRPr="00A8661D">
        <w:rPr>
          <w:sz w:val="20"/>
        </w:rPr>
        <w:t>issues.</w:t>
      </w:r>
    </w:p>
    <w:p w14:paraId="390B65F1" w14:textId="77777777" w:rsidR="008545E5" w:rsidRPr="00A8661D" w:rsidRDefault="008545E5">
      <w:pPr>
        <w:pStyle w:val="Corpsdetexte"/>
        <w:spacing w:before="1"/>
        <w:rPr>
          <w:sz w:val="21"/>
        </w:rPr>
      </w:pPr>
    </w:p>
    <w:p w14:paraId="05529822" w14:textId="77777777" w:rsidR="008545E5" w:rsidRPr="00A8661D" w:rsidRDefault="007A786F">
      <w:pPr>
        <w:pStyle w:val="Paragraphedeliste"/>
        <w:numPr>
          <w:ilvl w:val="0"/>
          <w:numId w:val="2"/>
        </w:numPr>
        <w:tabs>
          <w:tab w:val="left" w:pos="1587"/>
        </w:tabs>
        <w:ind w:right="205"/>
        <w:rPr>
          <w:sz w:val="20"/>
        </w:rPr>
      </w:pPr>
      <w:r w:rsidRPr="00A8661D">
        <w:rPr>
          <w:sz w:val="20"/>
        </w:rPr>
        <w:t>In</w:t>
      </w:r>
      <w:r w:rsidRPr="00A8661D">
        <w:rPr>
          <w:spacing w:val="-10"/>
          <w:sz w:val="20"/>
        </w:rPr>
        <w:t xml:space="preserve"> </w:t>
      </w:r>
      <w:r w:rsidRPr="00A8661D">
        <w:rPr>
          <w:sz w:val="20"/>
        </w:rPr>
        <w:t>case</w:t>
      </w:r>
      <w:r w:rsidRPr="00A8661D">
        <w:rPr>
          <w:spacing w:val="-11"/>
          <w:sz w:val="20"/>
        </w:rPr>
        <w:t xml:space="preserve"> </w:t>
      </w:r>
      <w:r w:rsidRPr="00A8661D">
        <w:rPr>
          <w:sz w:val="20"/>
        </w:rPr>
        <w:t>of</w:t>
      </w:r>
      <w:r w:rsidRPr="00A8661D">
        <w:rPr>
          <w:spacing w:val="-12"/>
          <w:sz w:val="20"/>
        </w:rPr>
        <w:t xml:space="preserve"> </w:t>
      </w:r>
      <w:r w:rsidRPr="00A8661D">
        <w:rPr>
          <w:sz w:val="20"/>
        </w:rPr>
        <w:t>service</w:t>
      </w:r>
      <w:r w:rsidRPr="00A8661D">
        <w:rPr>
          <w:spacing w:val="-11"/>
          <w:sz w:val="20"/>
        </w:rPr>
        <w:t xml:space="preserve"> </w:t>
      </w:r>
      <w:r w:rsidRPr="00A8661D">
        <w:rPr>
          <w:sz w:val="20"/>
        </w:rPr>
        <w:t>Non-affecting</w:t>
      </w:r>
      <w:r w:rsidRPr="00A8661D">
        <w:rPr>
          <w:spacing w:val="-12"/>
          <w:sz w:val="20"/>
        </w:rPr>
        <w:t xml:space="preserve"> </w:t>
      </w:r>
      <w:r w:rsidRPr="00A8661D">
        <w:rPr>
          <w:sz w:val="20"/>
        </w:rPr>
        <w:t>issues,</w:t>
      </w:r>
      <w:r w:rsidRPr="00A8661D">
        <w:rPr>
          <w:spacing w:val="-9"/>
          <w:sz w:val="20"/>
        </w:rPr>
        <w:t xml:space="preserve"> </w:t>
      </w:r>
      <w:r w:rsidRPr="00A8661D">
        <w:rPr>
          <w:sz w:val="20"/>
        </w:rPr>
        <w:t>the</w:t>
      </w:r>
      <w:r w:rsidRPr="00A8661D">
        <w:rPr>
          <w:spacing w:val="-10"/>
          <w:sz w:val="20"/>
        </w:rPr>
        <w:t xml:space="preserve"> </w:t>
      </w:r>
      <w:r w:rsidRPr="00A8661D">
        <w:rPr>
          <w:sz w:val="20"/>
        </w:rPr>
        <w:t>main</w:t>
      </w:r>
      <w:r w:rsidRPr="00A8661D">
        <w:rPr>
          <w:spacing w:val="-10"/>
          <w:sz w:val="20"/>
        </w:rPr>
        <w:t xml:space="preserve"> </w:t>
      </w:r>
      <w:r w:rsidRPr="00A8661D">
        <w:rPr>
          <w:sz w:val="20"/>
        </w:rPr>
        <w:t>purpose</w:t>
      </w:r>
      <w:r w:rsidRPr="00A8661D">
        <w:rPr>
          <w:spacing w:val="-11"/>
          <w:sz w:val="20"/>
        </w:rPr>
        <w:t xml:space="preserve"> </w:t>
      </w:r>
      <w:r w:rsidRPr="00A8661D">
        <w:rPr>
          <w:sz w:val="20"/>
        </w:rPr>
        <w:t>is</w:t>
      </w:r>
      <w:r w:rsidRPr="00A8661D">
        <w:rPr>
          <w:spacing w:val="-11"/>
          <w:sz w:val="20"/>
        </w:rPr>
        <w:t xml:space="preserve"> </w:t>
      </w:r>
      <w:r w:rsidRPr="00A8661D">
        <w:rPr>
          <w:sz w:val="20"/>
        </w:rPr>
        <w:t>to</w:t>
      </w:r>
      <w:r w:rsidRPr="00A8661D">
        <w:rPr>
          <w:spacing w:val="-11"/>
          <w:sz w:val="20"/>
        </w:rPr>
        <w:t xml:space="preserve"> </w:t>
      </w:r>
      <w:r w:rsidRPr="00A8661D">
        <w:rPr>
          <w:sz w:val="20"/>
        </w:rPr>
        <w:t>find</w:t>
      </w:r>
      <w:r w:rsidRPr="00A8661D">
        <w:rPr>
          <w:spacing w:val="-13"/>
          <w:sz w:val="20"/>
        </w:rPr>
        <w:t xml:space="preserve"> </w:t>
      </w:r>
      <w:r w:rsidRPr="00A8661D">
        <w:rPr>
          <w:sz w:val="20"/>
        </w:rPr>
        <w:t>a</w:t>
      </w:r>
      <w:r w:rsidRPr="00A8661D">
        <w:rPr>
          <w:spacing w:val="-9"/>
          <w:sz w:val="20"/>
        </w:rPr>
        <w:t xml:space="preserve"> </w:t>
      </w:r>
      <w:r w:rsidRPr="00A8661D">
        <w:rPr>
          <w:sz w:val="20"/>
        </w:rPr>
        <w:t>definitive</w:t>
      </w:r>
      <w:r w:rsidRPr="00A8661D">
        <w:rPr>
          <w:spacing w:val="-10"/>
          <w:sz w:val="20"/>
        </w:rPr>
        <w:t xml:space="preserve"> </w:t>
      </w:r>
      <w:r w:rsidRPr="00A8661D">
        <w:rPr>
          <w:sz w:val="20"/>
        </w:rPr>
        <w:t>solution</w:t>
      </w:r>
      <w:r w:rsidRPr="00A8661D">
        <w:rPr>
          <w:spacing w:val="-13"/>
          <w:sz w:val="20"/>
        </w:rPr>
        <w:t xml:space="preserve"> </w:t>
      </w:r>
      <w:r w:rsidRPr="00A8661D">
        <w:rPr>
          <w:sz w:val="20"/>
        </w:rPr>
        <w:t>in</w:t>
      </w:r>
      <w:r w:rsidRPr="00A8661D">
        <w:rPr>
          <w:spacing w:val="-12"/>
          <w:sz w:val="20"/>
        </w:rPr>
        <w:t xml:space="preserve"> </w:t>
      </w:r>
      <w:r w:rsidRPr="00A8661D">
        <w:rPr>
          <w:sz w:val="20"/>
        </w:rPr>
        <w:t>order</w:t>
      </w:r>
      <w:r w:rsidRPr="00A8661D">
        <w:rPr>
          <w:spacing w:val="-11"/>
          <w:sz w:val="20"/>
        </w:rPr>
        <w:t xml:space="preserve"> </w:t>
      </w:r>
      <w:r w:rsidRPr="00A8661D">
        <w:rPr>
          <w:sz w:val="20"/>
        </w:rPr>
        <w:t>to restrict</w:t>
      </w:r>
      <w:r w:rsidRPr="00A8661D">
        <w:rPr>
          <w:spacing w:val="-21"/>
          <w:sz w:val="20"/>
        </w:rPr>
        <w:t xml:space="preserve"> </w:t>
      </w:r>
      <w:r w:rsidRPr="00A8661D">
        <w:rPr>
          <w:sz w:val="20"/>
        </w:rPr>
        <w:t>the</w:t>
      </w:r>
      <w:r w:rsidRPr="00A8661D">
        <w:rPr>
          <w:spacing w:val="-18"/>
          <w:sz w:val="20"/>
        </w:rPr>
        <w:t xml:space="preserve"> </w:t>
      </w:r>
      <w:r w:rsidRPr="00A8661D">
        <w:rPr>
          <w:sz w:val="20"/>
        </w:rPr>
        <w:t>possible</w:t>
      </w:r>
      <w:r w:rsidRPr="00A8661D">
        <w:rPr>
          <w:spacing w:val="-18"/>
          <w:sz w:val="20"/>
        </w:rPr>
        <w:t xml:space="preserve"> </w:t>
      </w:r>
      <w:r w:rsidRPr="00A8661D">
        <w:rPr>
          <w:sz w:val="20"/>
        </w:rPr>
        <w:t>evolution</w:t>
      </w:r>
      <w:r w:rsidRPr="00A8661D">
        <w:rPr>
          <w:spacing w:val="-20"/>
          <w:sz w:val="20"/>
        </w:rPr>
        <w:t xml:space="preserve"> </w:t>
      </w:r>
      <w:r w:rsidRPr="00A8661D">
        <w:rPr>
          <w:sz w:val="20"/>
        </w:rPr>
        <w:t>to</w:t>
      </w:r>
      <w:r w:rsidRPr="00A8661D">
        <w:rPr>
          <w:spacing w:val="-18"/>
          <w:sz w:val="20"/>
        </w:rPr>
        <w:t xml:space="preserve"> </w:t>
      </w:r>
      <w:r w:rsidRPr="00A8661D">
        <w:rPr>
          <w:sz w:val="20"/>
        </w:rPr>
        <w:t>interference.</w:t>
      </w:r>
    </w:p>
    <w:p w14:paraId="4CA31210" w14:textId="77777777" w:rsidR="008545E5" w:rsidRPr="00A8661D" w:rsidRDefault="008545E5">
      <w:pPr>
        <w:pStyle w:val="Corpsdetexte"/>
        <w:rPr>
          <w:sz w:val="24"/>
        </w:rPr>
      </w:pPr>
    </w:p>
    <w:p w14:paraId="26F8D51E" w14:textId="77777777" w:rsidR="008545E5" w:rsidRPr="00A8661D" w:rsidRDefault="007A786F">
      <w:pPr>
        <w:pStyle w:val="Titre3"/>
        <w:numPr>
          <w:ilvl w:val="2"/>
          <w:numId w:val="1"/>
        </w:numPr>
        <w:tabs>
          <w:tab w:val="left" w:pos="866"/>
          <w:tab w:val="left" w:pos="867"/>
        </w:tabs>
        <w:spacing w:before="189"/>
        <w:ind w:hanging="660"/>
      </w:pPr>
      <w:bookmarkStart w:id="17" w:name="_Toc70616897"/>
      <w:r w:rsidRPr="00A8661D">
        <w:t>Building</w:t>
      </w:r>
      <w:r w:rsidRPr="00A8661D">
        <w:rPr>
          <w:spacing w:val="-16"/>
        </w:rPr>
        <w:t xml:space="preserve"> </w:t>
      </w:r>
      <w:r w:rsidRPr="00A8661D">
        <w:t>Facilities</w:t>
      </w:r>
      <w:bookmarkEnd w:id="17"/>
    </w:p>
    <w:p w14:paraId="3314A98E" w14:textId="77777777" w:rsidR="008545E5" w:rsidRPr="00A8661D" w:rsidRDefault="007A786F">
      <w:pPr>
        <w:pStyle w:val="Paragraphedeliste"/>
        <w:numPr>
          <w:ilvl w:val="0"/>
          <w:numId w:val="2"/>
        </w:numPr>
        <w:tabs>
          <w:tab w:val="left" w:pos="1587"/>
        </w:tabs>
        <w:spacing w:before="177"/>
        <w:rPr>
          <w:sz w:val="20"/>
        </w:rPr>
      </w:pPr>
      <w:r w:rsidRPr="00A8661D">
        <w:rPr>
          <w:sz w:val="20"/>
        </w:rPr>
        <w:t>Under</w:t>
      </w:r>
      <w:r w:rsidRPr="00A8661D">
        <w:rPr>
          <w:spacing w:val="-21"/>
          <w:sz w:val="20"/>
        </w:rPr>
        <w:t xml:space="preserve"> </w:t>
      </w:r>
      <w:r w:rsidRPr="00A8661D">
        <w:rPr>
          <w:sz w:val="20"/>
        </w:rPr>
        <w:t>Building</w:t>
      </w:r>
      <w:r w:rsidRPr="00A8661D">
        <w:rPr>
          <w:spacing w:val="-18"/>
          <w:sz w:val="20"/>
        </w:rPr>
        <w:t xml:space="preserve"> </w:t>
      </w:r>
      <w:r w:rsidRPr="00A8661D">
        <w:rPr>
          <w:sz w:val="20"/>
        </w:rPr>
        <w:t>facilities</w:t>
      </w:r>
      <w:r w:rsidRPr="00A8661D">
        <w:rPr>
          <w:spacing w:val="-20"/>
          <w:sz w:val="20"/>
        </w:rPr>
        <w:t xml:space="preserve"> </w:t>
      </w:r>
      <w:r w:rsidRPr="00A8661D">
        <w:rPr>
          <w:sz w:val="20"/>
        </w:rPr>
        <w:t>we</w:t>
      </w:r>
      <w:r w:rsidRPr="00A8661D">
        <w:rPr>
          <w:spacing w:val="-17"/>
          <w:sz w:val="20"/>
        </w:rPr>
        <w:t xml:space="preserve"> </w:t>
      </w:r>
      <w:r w:rsidRPr="00A8661D">
        <w:rPr>
          <w:sz w:val="20"/>
        </w:rPr>
        <w:t>understand,</w:t>
      </w:r>
      <w:r w:rsidRPr="00A8661D">
        <w:rPr>
          <w:spacing w:val="-19"/>
          <w:sz w:val="20"/>
        </w:rPr>
        <w:t xml:space="preserve"> </w:t>
      </w:r>
      <w:r w:rsidRPr="00A8661D">
        <w:rPr>
          <w:sz w:val="20"/>
        </w:rPr>
        <w:t>e.g.:</w:t>
      </w:r>
    </w:p>
    <w:p w14:paraId="3AB97544" w14:textId="77777777" w:rsidR="008545E5" w:rsidRPr="00A8661D" w:rsidRDefault="008545E5">
      <w:pPr>
        <w:pStyle w:val="Corpsdetexte"/>
        <w:spacing w:before="9"/>
        <w:rPr>
          <w:sz w:val="21"/>
        </w:rPr>
      </w:pPr>
    </w:p>
    <w:p w14:paraId="77D492E2" w14:textId="77777777" w:rsidR="008545E5" w:rsidRPr="00A8661D" w:rsidRDefault="007A786F">
      <w:pPr>
        <w:pStyle w:val="Paragraphedeliste"/>
        <w:numPr>
          <w:ilvl w:val="1"/>
          <w:numId w:val="2"/>
        </w:numPr>
        <w:tabs>
          <w:tab w:val="left" w:pos="1861"/>
        </w:tabs>
        <w:spacing w:before="1" w:line="235" w:lineRule="auto"/>
        <w:ind w:right="251"/>
        <w:rPr>
          <w:sz w:val="20"/>
        </w:rPr>
      </w:pPr>
      <w:r w:rsidRPr="00A8661D">
        <w:rPr>
          <w:w w:val="105"/>
          <w:sz w:val="20"/>
        </w:rPr>
        <w:t>Building/construction</w:t>
      </w:r>
      <w:r w:rsidRPr="00A8661D">
        <w:rPr>
          <w:spacing w:val="-49"/>
          <w:w w:val="105"/>
          <w:sz w:val="20"/>
        </w:rPr>
        <w:t xml:space="preserve"> </w:t>
      </w:r>
      <w:r w:rsidRPr="00A8661D">
        <w:rPr>
          <w:w w:val="105"/>
          <w:sz w:val="20"/>
        </w:rPr>
        <w:t>related:</w:t>
      </w:r>
      <w:r w:rsidRPr="00A8661D">
        <w:rPr>
          <w:spacing w:val="-49"/>
          <w:w w:val="105"/>
          <w:sz w:val="20"/>
        </w:rPr>
        <w:t xml:space="preserve"> </w:t>
      </w:r>
      <w:r w:rsidRPr="00A8661D">
        <w:rPr>
          <w:w w:val="105"/>
          <w:sz w:val="20"/>
        </w:rPr>
        <w:t>Broken</w:t>
      </w:r>
      <w:r w:rsidRPr="00A8661D">
        <w:rPr>
          <w:spacing w:val="-48"/>
          <w:w w:val="105"/>
          <w:sz w:val="20"/>
        </w:rPr>
        <w:t xml:space="preserve"> </w:t>
      </w:r>
      <w:r w:rsidRPr="00A8661D">
        <w:rPr>
          <w:w w:val="105"/>
          <w:sz w:val="20"/>
        </w:rPr>
        <w:t>(window)</w:t>
      </w:r>
      <w:r w:rsidRPr="00A8661D">
        <w:rPr>
          <w:spacing w:val="-49"/>
          <w:w w:val="105"/>
          <w:sz w:val="20"/>
        </w:rPr>
        <w:t xml:space="preserve"> </w:t>
      </w:r>
      <w:r w:rsidRPr="00A8661D">
        <w:rPr>
          <w:w w:val="105"/>
          <w:sz w:val="20"/>
        </w:rPr>
        <w:t>glass,</w:t>
      </w:r>
      <w:r w:rsidRPr="00A8661D">
        <w:rPr>
          <w:spacing w:val="-48"/>
          <w:w w:val="105"/>
          <w:sz w:val="20"/>
        </w:rPr>
        <w:t xml:space="preserve"> </w:t>
      </w:r>
      <w:r w:rsidRPr="00A8661D">
        <w:rPr>
          <w:w w:val="105"/>
          <w:sz w:val="20"/>
        </w:rPr>
        <w:t>sticking</w:t>
      </w:r>
      <w:r w:rsidRPr="00A8661D">
        <w:rPr>
          <w:spacing w:val="-49"/>
          <w:w w:val="105"/>
          <w:sz w:val="20"/>
        </w:rPr>
        <w:t xml:space="preserve"> </w:t>
      </w:r>
      <w:r w:rsidRPr="00A8661D">
        <w:rPr>
          <w:w w:val="105"/>
          <w:sz w:val="20"/>
        </w:rPr>
        <w:t>door,</w:t>
      </w:r>
      <w:r w:rsidRPr="00A8661D">
        <w:rPr>
          <w:spacing w:val="-48"/>
          <w:w w:val="105"/>
          <w:sz w:val="20"/>
        </w:rPr>
        <w:t xml:space="preserve"> </w:t>
      </w:r>
      <w:r w:rsidRPr="00A8661D">
        <w:rPr>
          <w:w w:val="105"/>
          <w:sz w:val="20"/>
        </w:rPr>
        <w:t>dirty</w:t>
      </w:r>
      <w:r w:rsidRPr="00A8661D">
        <w:rPr>
          <w:spacing w:val="-48"/>
          <w:w w:val="105"/>
          <w:sz w:val="20"/>
        </w:rPr>
        <w:t xml:space="preserve"> </w:t>
      </w:r>
      <w:r w:rsidRPr="00A8661D">
        <w:rPr>
          <w:w w:val="105"/>
          <w:sz w:val="20"/>
        </w:rPr>
        <w:t>room</w:t>
      </w:r>
      <w:r w:rsidRPr="00A8661D">
        <w:rPr>
          <w:spacing w:val="-49"/>
          <w:w w:val="105"/>
          <w:sz w:val="20"/>
        </w:rPr>
        <w:t xml:space="preserve"> </w:t>
      </w:r>
      <w:r w:rsidRPr="00A8661D">
        <w:rPr>
          <w:w w:val="105"/>
          <w:sz w:val="20"/>
        </w:rPr>
        <w:t>(not</w:t>
      </w:r>
      <w:r w:rsidRPr="00A8661D">
        <w:rPr>
          <w:spacing w:val="-49"/>
          <w:w w:val="105"/>
          <w:sz w:val="20"/>
        </w:rPr>
        <w:t xml:space="preserve"> </w:t>
      </w:r>
      <w:r w:rsidRPr="00A8661D">
        <w:rPr>
          <w:w w:val="105"/>
          <w:sz w:val="20"/>
        </w:rPr>
        <w:t>cleaned), loose</w:t>
      </w:r>
      <w:r w:rsidRPr="00A8661D">
        <w:rPr>
          <w:spacing w:val="-23"/>
          <w:w w:val="105"/>
          <w:sz w:val="20"/>
        </w:rPr>
        <w:t xml:space="preserve"> </w:t>
      </w:r>
      <w:r w:rsidRPr="00A8661D">
        <w:rPr>
          <w:w w:val="105"/>
          <w:sz w:val="20"/>
        </w:rPr>
        <w:t>support</w:t>
      </w:r>
      <w:r w:rsidRPr="00A8661D">
        <w:rPr>
          <w:spacing w:val="-24"/>
          <w:w w:val="105"/>
          <w:sz w:val="20"/>
        </w:rPr>
        <w:t xml:space="preserve"> </w:t>
      </w:r>
      <w:r w:rsidRPr="00A8661D">
        <w:rPr>
          <w:w w:val="105"/>
          <w:sz w:val="20"/>
        </w:rPr>
        <w:t>of</w:t>
      </w:r>
      <w:r w:rsidRPr="00A8661D">
        <w:rPr>
          <w:spacing w:val="-22"/>
          <w:w w:val="105"/>
          <w:sz w:val="20"/>
        </w:rPr>
        <w:t xml:space="preserve"> </w:t>
      </w:r>
      <w:r w:rsidRPr="00A8661D">
        <w:rPr>
          <w:w w:val="105"/>
          <w:sz w:val="20"/>
        </w:rPr>
        <w:t>cable</w:t>
      </w:r>
      <w:r w:rsidRPr="00A8661D">
        <w:rPr>
          <w:spacing w:val="-22"/>
          <w:w w:val="105"/>
          <w:sz w:val="20"/>
        </w:rPr>
        <w:t xml:space="preserve"> </w:t>
      </w:r>
      <w:r w:rsidRPr="00A8661D">
        <w:rPr>
          <w:w w:val="105"/>
          <w:sz w:val="20"/>
        </w:rPr>
        <w:t>tray.</w:t>
      </w:r>
    </w:p>
    <w:p w14:paraId="3113D87F" w14:textId="77777777" w:rsidR="008545E5" w:rsidRPr="00A8661D" w:rsidRDefault="007A786F">
      <w:pPr>
        <w:pStyle w:val="Paragraphedeliste"/>
        <w:numPr>
          <w:ilvl w:val="1"/>
          <w:numId w:val="2"/>
        </w:numPr>
        <w:tabs>
          <w:tab w:val="left" w:pos="1861"/>
        </w:tabs>
        <w:spacing w:line="243" w:lineRule="exact"/>
        <w:rPr>
          <w:sz w:val="20"/>
        </w:rPr>
      </w:pPr>
      <w:r w:rsidRPr="00A8661D">
        <w:rPr>
          <w:w w:val="105"/>
          <w:sz w:val="20"/>
        </w:rPr>
        <w:t>Electrical</w:t>
      </w:r>
      <w:r w:rsidRPr="00A8661D">
        <w:rPr>
          <w:spacing w:val="-24"/>
          <w:w w:val="105"/>
          <w:sz w:val="20"/>
        </w:rPr>
        <w:t xml:space="preserve"> </w:t>
      </w:r>
      <w:r w:rsidRPr="00A8661D">
        <w:rPr>
          <w:w w:val="105"/>
          <w:sz w:val="20"/>
        </w:rPr>
        <w:t>equipment:</w:t>
      </w:r>
      <w:r w:rsidRPr="00A8661D">
        <w:rPr>
          <w:spacing w:val="-22"/>
          <w:w w:val="105"/>
          <w:sz w:val="20"/>
        </w:rPr>
        <w:t xml:space="preserve"> </w:t>
      </w:r>
      <w:r w:rsidRPr="00A8661D">
        <w:rPr>
          <w:w w:val="105"/>
          <w:sz w:val="20"/>
        </w:rPr>
        <w:t>Re-lamping,</w:t>
      </w:r>
      <w:r w:rsidRPr="00A8661D">
        <w:rPr>
          <w:spacing w:val="-23"/>
          <w:w w:val="105"/>
          <w:sz w:val="20"/>
        </w:rPr>
        <w:t xml:space="preserve"> </w:t>
      </w:r>
      <w:r w:rsidRPr="00A8661D">
        <w:rPr>
          <w:w w:val="105"/>
          <w:sz w:val="20"/>
        </w:rPr>
        <w:t>broken</w:t>
      </w:r>
      <w:r w:rsidRPr="00A8661D">
        <w:rPr>
          <w:spacing w:val="-24"/>
          <w:w w:val="105"/>
          <w:sz w:val="20"/>
        </w:rPr>
        <w:t xml:space="preserve"> </w:t>
      </w:r>
      <w:r w:rsidRPr="00A8661D">
        <w:rPr>
          <w:w w:val="105"/>
          <w:sz w:val="20"/>
        </w:rPr>
        <w:t>power</w:t>
      </w:r>
      <w:r w:rsidRPr="00A8661D">
        <w:rPr>
          <w:spacing w:val="-24"/>
          <w:w w:val="105"/>
          <w:sz w:val="20"/>
        </w:rPr>
        <w:t xml:space="preserve"> </w:t>
      </w:r>
      <w:r w:rsidRPr="00A8661D">
        <w:rPr>
          <w:w w:val="105"/>
          <w:sz w:val="20"/>
        </w:rPr>
        <w:t>plug</w:t>
      </w:r>
    </w:p>
    <w:p w14:paraId="6165454B" w14:textId="77777777" w:rsidR="008545E5" w:rsidRPr="00A8661D" w:rsidRDefault="007A786F">
      <w:pPr>
        <w:pStyle w:val="Paragraphedeliste"/>
        <w:numPr>
          <w:ilvl w:val="1"/>
          <w:numId w:val="2"/>
        </w:numPr>
        <w:tabs>
          <w:tab w:val="left" w:pos="1861"/>
        </w:tabs>
        <w:spacing w:line="244" w:lineRule="exact"/>
        <w:rPr>
          <w:sz w:val="20"/>
        </w:rPr>
      </w:pPr>
      <w:r w:rsidRPr="00A8661D">
        <w:rPr>
          <w:sz w:val="20"/>
        </w:rPr>
        <w:t>Technical</w:t>
      </w:r>
      <w:r w:rsidRPr="00A8661D">
        <w:rPr>
          <w:spacing w:val="-21"/>
          <w:sz w:val="20"/>
        </w:rPr>
        <w:t xml:space="preserve"> </w:t>
      </w:r>
      <w:r w:rsidRPr="00A8661D">
        <w:rPr>
          <w:sz w:val="20"/>
        </w:rPr>
        <w:t>equipment:</w:t>
      </w:r>
      <w:r w:rsidRPr="00A8661D">
        <w:rPr>
          <w:spacing w:val="-17"/>
          <w:sz w:val="20"/>
        </w:rPr>
        <w:t xml:space="preserve"> </w:t>
      </w:r>
      <w:r w:rsidRPr="00A8661D">
        <w:rPr>
          <w:sz w:val="20"/>
        </w:rPr>
        <w:t>Bug</w:t>
      </w:r>
      <w:r w:rsidRPr="00A8661D">
        <w:rPr>
          <w:spacing w:val="-20"/>
          <w:sz w:val="20"/>
        </w:rPr>
        <w:t xml:space="preserve"> </w:t>
      </w:r>
      <w:r w:rsidRPr="00A8661D">
        <w:rPr>
          <w:sz w:val="20"/>
        </w:rPr>
        <w:t>in</w:t>
      </w:r>
      <w:r w:rsidRPr="00A8661D">
        <w:rPr>
          <w:spacing w:val="-19"/>
          <w:sz w:val="20"/>
        </w:rPr>
        <w:t xml:space="preserve"> </w:t>
      </w:r>
      <w:r w:rsidRPr="00A8661D">
        <w:rPr>
          <w:sz w:val="20"/>
        </w:rPr>
        <w:t>fire</w:t>
      </w:r>
      <w:r w:rsidRPr="00A8661D">
        <w:rPr>
          <w:spacing w:val="-17"/>
          <w:sz w:val="20"/>
        </w:rPr>
        <w:t xml:space="preserve"> </w:t>
      </w:r>
      <w:r w:rsidRPr="00A8661D">
        <w:rPr>
          <w:sz w:val="20"/>
        </w:rPr>
        <w:t>detection,</w:t>
      </w:r>
      <w:r w:rsidRPr="00A8661D">
        <w:rPr>
          <w:spacing w:val="-16"/>
          <w:sz w:val="20"/>
        </w:rPr>
        <w:t xml:space="preserve"> </w:t>
      </w:r>
      <w:r w:rsidRPr="00A8661D">
        <w:rPr>
          <w:sz w:val="20"/>
        </w:rPr>
        <w:t>missing</w:t>
      </w:r>
      <w:r w:rsidRPr="00A8661D">
        <w:rPr>
          <w:spacing w:val="-18"/>
          <w:sz w:val="20"/>
        </w:rPr>
        <w:t xml:space="preserve"> </w:t>
      </w:r>
      <w:r w:rsidRPr="00A8661D">
        <w:rPr>
          <w:sz w:val="20"/>
        </w:rPr>
        <w:t>fire</w:t>
      </w:r>
      <w:r w:rsidRPr="00A8661D">
        <w:rPr>
          <w:spacing w:val="-16"/>
          <w:sz w:val="20"/>
        </w:rPr>
        <w:t xml:space="preserve"> </w:t>
      </w:r>
      <w:r w:rsidRPr="00A8661D">
        <w:rPr>
          <w:sz w:val="20"/>
        </w:rPr>
        <w:t>extinguisher.</w:t>
      </w:r>
    </w:p>
    <w:p w14:paraId="05204131" w14:textId="77777777" w:rsidR="008545E5" w:rsidRPr="00A8661D" w:rsidRDefault="008545E5">
      <w:pPr>
        <w:pStyle w:val="Corpsdetexte"/>
      </w:pPr>
    </w:p>
    <w:p w14:paraId="41719A57" w14:textId="77777777" w:rsidR="008545E5" w:rsidRPr="00A8661D" w:rsidRDefault="008545E5">
      <w:pPr>
        <w:pStyle w:val="Corpsdetexte"/>
        <w:spacing w:before="3" w:after="1"/>
        <w:rPr>
          <w:sz w:val="15"/>
        </w:rPr>
      </w:pPr>
    </w:p>
    <w:p w14:paraId="3E3AD585" w14:textId="77777777" w:rsidR="008545E5" w:rsidRPr="00A8661D" w:rsidRDefault="008545E5">
      <w:pPr>
        <w:spacing w:line="222" w:lineRule="exact"/>
        <w:jc w:val="center"/>
        <w:rPr>
          <w:sz w:val="20"/>
        </w:rPr>
        <w:sectPr w:rsidR="008545E5" w:rsidRPr="00A8661D">
          <w:pgSz w:w="11900" w:h="16850"/>
          <w:pgMar w:top="1660" w:right="1180" w:bottom="1160" w:left="420" w:header="0" w:footer="972" w:gutter="0"/>
          <w:cols w:space="720"/>
        </w:sectPr>
      </w:pPr>
    </w:p>
    <w:p w14:paraId="721E27F4" w14:textId="77777777" w:rsidR="008545E5" w:rsidRPr="00A8661D" w:rsidRDefault="008545E5">
      <w:pPr>
        <w:pStyle w:val="Corpsdetexte"/>
        <w:spacing w:before="1"/>
        <w:rPr>
          <w:sz w:val="14"/>
        </w:rPr>
      </w:pPr>
    </w:p>
    <w:p w14:paraId="09EFB747" w14:textId="77777777" w:rsidR="008545E5" w:rsidRPr="00A8661D" w:rsidRDefault="007A786F">
      <w:pPr>
        <w:pStyle w:val="Titre3"/>
        <w:numPr>
          <w:ilvl w:val="2"/>
          <w:numId w:val="1"/>
        </w:numPr>
        <w:tabs>
          <w:tab w:val="left" w:pos="866"/>
          <w:tab w:val="left" w:pos="867"/>
        </w:tabs>
        <w:ind w:hanging="672"/>
      </w:pPr>
      <w:bookmarkStart w:id="18" w:name="_Toc70616898"/>
      <w:r w:rsidRPr="00A8661D">
        <w:t>Access</w:t>
      </w:r>
      <w:r w:rsidRPr="00A8661D">
        <w:rPr>
          <w:spacing w:val="-18"/>
        </w:rPr>
        <w:t xml:space="preserve"> </w:t>
      </w:r>
      <w:r w:rsidRPr="00A8661D">
        <w:t>Facilities</w:t>
      </w:r>
      <w:bookmarkEnd w:id="18"/>
    </w:p>
    <w:p w14:paraId="4C56C72E" w14:textId="77777777" w:rsidR="008545E5" w:rsidRPr="00A8661D" w:rsidRDefault="007A786F">
      <w:pPr>
        <w:pStyle w:val="Paragraphedeliste"/>
        <w:numPr>
          <w:ilvl w:val="0"/>
          <w:numId w:val="2"/>
        </w:numPr>
        <w:tabs>
          <w:tab w:val="left" w:pos="1587"/>
        </w:tabs>
        <w:spacing w:before="176"/>
        <w:ind w:right="175"/>
        <w:rPr>
          <w:sz w:val="20"/>
        </w:rPr>
      </w:pPr>
      <w:r w:rsidRPr="00A8661D">
        <w:rPr>
          <w:sz w:val="20"/>
        </w:rPr>
        <w:t xml:space="preserve">Regarding the Access facilities </w:t>
      </w:r>
      <w:r w:rsidR="00B951C0">
        <w:rPr>
          <w:sz w:val="20"/>
        </w:rPr>
        <w:t>VOO S.A.</w:t>
      </w:r>
      <w:r w:rsidRPr="00A8661D">
        <w:rPr>
          <w:sz w:val="20"/>
        </w:rPr>
        <w:t xml:space="preserve"> will ensure that the security firm that delivers the</w:t>
      </w:r>
      <w:r w:rsidRPr="00A8661D">
        <w:rPr>
          <w:spacing w:val="-44"/>
          <w:sz w:val="20"/>
        </w:rPr>
        <w:t xml:space="preserve"> </w:t>
      </w:r>
      <w:r w:rsidRPr="00A8661D">
        <w:rPr>
          <w:sz w:val="20"/>
        </w:rPr>
        <w:t>escort service to the Beneficiary will be in possession of the necessary keys and badges in order to be enabled</w:t>
      </w:r>
      <w:r w:rsidRPr="00A8661D">
        <w:rPr>
          <w:spacing w:val="-16"/>
          <w:sz w:val="20"/>
        </w:rPr>
        <w:t xml:space="preserve"> </w:t>
      </w:r>
      <w:r w:rsidRPr="00A8661D">
        <w:rPr>
          <w:sz w:val="20"/>
        </w:rPr>
        <w:t>to</w:t>
      </w:r>
      <w:r w:rsidRPr="00A8661D">
        <w:rPr>
          <w:spacing w:val="-17"/>
          <w:sz w:val="20"/>
        </w:rPr>
        <w:t xml:space="preserve"> </w:t>
      </w:r>
      <w:r w:rsidRPr="00A8661D">
        <w:rPr>
          <w:sz w:val="20"/>
        </w:rPr>
        <w:t>access</w:t>
      </w:r>
      <w:r w:rsidRPr="00A8661D">
        <w:rPr>
          <w:spacing w:val="-16"/>
          <w:sz w:val="20"/>
        </w:rPr>
        <w:t xml:space="preserve"> </w:t>
      </w:r>
      <w:r w:rsidRPr="00A8661D">
        <w:rPr>
          <w:sz w:val="20"/>
        </w:rPr>
        <w:t>the</w:t>
      </w:r>
      <w:r w:rsidRPr="00A8661D">
        <w:rPr>
          <w:spacing w:val="-16"/>
          <w:sz w:val="20"/>
        </w:rPr>
        <w:t xml:space="preserve"> </w:t>
      </w:r>
      <w:r w:rsidRPr="00A8661D">
        <w:rPr>
          <w:sz w:val="20"/>
        </w:rPr>
        <w:t>Co-Mingling</w:t>
      </w:r>
      <w:r w:rsidRPr="00A8661D">
        <w:rPr>
          <w:spacing w:val="-18"/>
          <w:sz w:val="20"/>
        </w:rPr>
        <w:t xml:space="preserve"> </w:t>
      </w:r>
      <w:r w:rsidRPr="00A8661D">
        <w:rPr>
          <w:sz w:val="20"/>
        </w:rPr>
        <w:t>Area</w:t>
      </w:r>
      <w:r w:rsidRPr="00A8661D">
        <w:rPr>
          <w:spacing w:val="-17"/>
          <w:sz w:val="20"/>
        </w:rPr>
        <w:t xml:space="preserve"> </w:t>
      </w:r>
      <w:r w:rsidRPr="00A8661D">
        <w:rPr>
          <w:sz w:val="20"/>
        </w:rPr>
        <w:t>under</w:t>
      </w:r>
      <w:r w:rsidRPr="00A8661D">
        <w:rPr>
          <w:spacing w:val="-19"/>
          <w:sz w:val="20"/>
        </w:rPr>
        <w:t xml:space="preserve"> </w:t>
      </w:r>
      <w:r w:rsidRPr="00A8661D">
        <w:rPr>
          <w:sz w:val="20"/>
        </w:rPr>
        <w:t>all</w:t>
      </w:r>
      <w:r w:rsidRPr="00A8661D">
        <w:rPr>
          <w:spacing w:val="-16"/>
          <w:sz w:val="20"/>
        </w:rPr>
        <w:t xml:space="preserve"> </w:t>
      </w:r>
      <w:r w:rsidRPr="00A8661D">
        <w:rPr>
          <w:sz w:val="20"/>
        </w:rPr>
        <w:t>circumstances.</w:t>
      </w:r>
    </w:p>
    <w:p w14:paraId="382405E1" w14:textId="77777777" w:rsidR="008545E5" w:rsidRPr="00A8661D" w:rsidRDefault="008545E5">
      <w:pPr>
        <w:pStyle w:val="Corpsdetexte"/>
        <w:spacing w:before="6"/>
        <w:rPr>
          <w:sz w:val="19"/>
        </w:rPr>
      </w:pPr>
    </w:p>
    <w:p w14:paraId="59025E3B" w14:textId="77777777" w:rsidR="008545E5" w:rsidRPr="00A8661D" w:rsidRDefault="00B951C0">
      <w:pPr>
        <w:pStyle w:val="Paragraphedeliste"/>
        <w:numPr>
          <w:ilvl w:val="0"/>
          <w:numId w:val="2"/>
        </w:numPr>
        <w:tabs>
          <w:tab w:val="left" w:pos="1587"/>
        </w:tabs>
        <w:spacing w:before="1"/>
        <w:ind w:right="495"/>
        <w:rPr>
          <w:sz w:val="20"/>
        </w:rPr>
      </w:pPr>
      <w:r>
        <w:rPr>
          <w:w w:val="105"/>
          <w:sz w:val="20"/>
        </w:rPr>
        <w:t>VOO S.A.</w:t>
      </w:r>
      <w:r w:rsidR="007A786F" w:rsidRPr="00A8661D">
        <w:rPr>
          <w:spacing w:val="-28"/>
          <w:w w:val="105"/>
          <w:sz w:val="20"/>
        </w:rPr>
        <w:t xml:space="preserve"> </w:t>
      </w:r>
      <w:r w:rsidR="007A786F" w:rsidRPr="00A8661D">
        <w:rPr>
          <w:w w:val="105"/>
          <w:sz w:val="20"/>
        </w:rPr>
        <w:t>cannot</w:t>
      </w:r>
      <w:r w:rsidR="007A786F" w:rsidRPr="00A8661D">
        <w:rPr>
          <w:spacing w:val="-28"/>
          <w:w w:val="105"/>
          <w:sz w:val="20"/>
        </w:rPr>
        <w:t xml:space="preserve"> </w:t>
      </w:r>
      <w:r w:rsidR="007A786F" w:rsidRPr="00A8661D">
        <w:rPr>
          <w:w w:val="105"/>
          <w:sz w:val="20"/>
        </w:rPr>
        <w:t>be</w:t>
      </w:r>
      <w:r w:rsidR="007A786F" w:rsidRPr="00A8661D">
        <w:rPr>
          <w:spacing w:val="-29"/>
          <w:w w:val="105"/>
          <w:sz w:val="20"/>
        </w:rPr>
        <w:t xml:space="preserve"> </w:t>
      </w:r>
      <w:r w:rsidR="007A786F" w:rsidRPr="00A8661D">
        <w:rPr>
          <w:w w:val="105"/>
          <w:sz w:val="20"/>
        </w:rPr>
        <w:t>held</w:t>
      </w:r>
      <w:r w:rsidR="007A786F" w:rsidRPr="00A8661D">
        <w:rPr>
          <w:spacing w:val="-29"/>
          <w:w w:val="105"/>
          <w:sz w:val="20"/>
        </w:rPr>
        <w:t xml:space="preserve"> </w:t>
      </w:r>
      <w:r w:rsidR="007A786F" w:rsidRPr="00A8661D">
        <w:rPr>
          <w:w w:val="105"/>
          <w:sz w:val="20"/>
        </w:rPr>
        <w:t>liable</w:t>
      </w:r>
      <w:r w:rsidR="007A786F" w:rsidRPr="00A8661D">
        <w:rPr>
          <w:spacing w:val="-29"/>
          <w:w w:val="105"/>
          <w:sz w:val="20"/>
        </w:rPr>
        <w:t xml:space="preserve"> </w:t>
      </w:r>
      <w:r w:rsidR="007A786F" w:rsidRPr="00A8661D">
        <w:rPr>
          <w:w w:val="105"/>
          <w:sz w:val="20"/>
        </w:rPr>
        <w:t>for</w:t>
      </w:r>
      <w:r w:rsidR="007A786F" w:rsidRPr="00A8661D">
        <w:rPr>
          <w:spacing w:val="-30"/>
          <w:w w:val="105"/>
          <w:sz w:val="20"/>
        </w:rPr>
        <w:t xml:space="preserve"> </w:t>
      </w:r>
      <w:r w:rsidR="007A786F" w:rsidRPr="00A8661D">
        <w:rPr>
          <w:w w:val="105"/>
          <w:sz w:val="20"/>
        </w:rPr>
        <w:t>issues</w:t>
      </w:r>
      <w:r w:rsidR="007A786F" w:rsidRPr="00A8661D">
        <w:rPr>
          <w:spacing w:val="-30"/>
          <w:w w:val="105"/>
          <w:sz w:val="20"/>
        </w:rPr>
        <w:t xml:space="preserve"> </w:t>
      </w:r>
      <w:r w:rsidR="007A786F" w:rsidRPr="00A8661D">
        <w:rPr>
          <w:w w:val="105"/>
          <w:sz w:val="20"/>
        </w:rPr>
        <w:t>and/or</w:t>
      </w:r>
      <w:r w:rsidR="007A786F" w:rsidRPr="00A8661D">
        <w:rPr>
          <w:spacing w:val="-29"/>
          <w:w w:val="105"/>
          <w:sz w:val="20"/>
        </w:rPr>
        <w:t xml:space="preserve"> </w:t>
      </w:r>
      <w:r w:rsidR="007A786F" w:rsidRPr="00A8661D">
        <w:rPr>
          <w:w w:val="105"/>
          <w:sz w:val="20"/>
        </w:rPr>
        <w:t>damages</w:t>
      </w:r>
      <w:r w:rsidR="007A786F" w:rsidRPr="00A8661D">
        <w:rPr>
          <w:spacing w:val="-30"/>
          <w:w w:val="105"/>
          <w:sz w:val="20"/>
        </w:rPr>
        <w:t xml:space="preserve"> </w:t>
      </w:r>
      <w:r w:rsidR="007A786F" w:rsidRPr="00A8661D">
        <w:rPr>
          <w:w w:val="105"/>
          <w:sz w:val="20"/>
        </w:rPr>
        <w:t>due</w:t>
      </w:r>
      <w:r w:rsidR="007A786F" w:rsidRPr="00A8661D">
        <w:rPr>
          <w:spacing w:val="-30"/>
          <w:w w:val="105"/>
          <w:sz w:val="20"/>
        </w:rPr>
        <w:t xml:space="preserve"> </w:t>
      </w:r>
      <w:r w:rsidR="007A786F" w:rsidRPr="00A8661D">
        <w:rPr>
          <w:w w:val="105"/>
          <w:sz w:val="20"/>
        </w:rPr>
        <w:t>to</w:t>
      </w:r>
      <w:r w:rsidR="007A786F" w:rsidRPr="00A8661D">
        <w:rPr>
          <w:spacing w:val="-29"/>
          <w:w w:val="105"/>
          <w:sz w:val="20"/>
        </w:rPr>
        <w:t xml:space="preserve"> </w:t>
      </w:r>
      <w:r w:rsidR="007A786F" w:rsidRPr="00A8661D">
        <w:rPr>
          <w:w w:val="105"/>
          <w:sz w:val="20"/>
        </w:rPr>
        <w:t>a</w:t>
      </w:r>
      <w:r w:rsidR="007A786F" w:rsidRPr="00A8661D">
        <w:rPr>
          <w:spacing w:val="-27"/>
          <w:w w:val="105"/>
          <w:sz w:val="20"/>
        </w:rPr>
        <w:t xml:space="preserve"> </w:t>
      </w:r>
      <w:r w:rsidR="007A786F" w:rsidRPr="00A8661D">
        <w:rPr>
          <w:w w:val="105"/>
          <w:sz w:val="20"/>
        </w:rPr>
        <w:t>third</w:t>
      </w:r>
      <w:r w:rsidR="007A786F" w:rsidRPr="00A8661D">
        <w:rPr>
          <w:spacing w:val="-28"/>
          <w:w w:val="105"/>
          <w:sz w:val="20"/>
        </w:rPr>
        <w:t xml:space="preserve"> </w:t>
      </w:r>
      <w:r w:rsidR="007A786F" w:rsidRPr="00A8661D">
        <w:rPr>
          <w:w w:val="105"/>
          <w:sz w:val="20"/>
        </w:rPr>
        <w:t>party</w:t>
      </w:r>
      <w:r w:rsidR="007A786F" w:rsidRPr="00A8661D">
        <w:rPr>
          <w:spacing w:val="-30"/>
          <w:w w:val="105"/>
          <w:sz w:val="20"/>
        </w:rPr>
        <w:t xml:space="preserve"> </w:t>
      </w:r>
      <w:r w:rsidR="007A786F" w:rsidRPr="00A8661D">
        <w:rPr>
          <w:w w:val="105"/>
          <w:sz w:val="20"/>
        </w:rPr>
        <w:t>in</w:t>
      </w:r>
      <w:r w:rsidR="007A786F" w:rsidRPr="00A8661D">
        <w:rPr>
          <w:spacing w:val="-30"/>
          <w:w w:val="105"/>
          <w:sz w:val="20"/>
        </w:rPr>
        <w:t xml:space="preserve"> </w:t>
      </w:r>
      <w:r w:rsidR="007A786F" w:rsidRPr="00A8661D">
        <w:rPr>
          <w:w w:val="105"/>
          <w:sz w:val="20"/>
        </w:rPr>
        <w:t>this</w:t>
      </w:r>
      <w:r w:rsidR="007A786F" w:rsidRPr="00A8661D">
        <w:rPr>
          <w:spacing w:val="-30"/>
          <w:w w:val="105"/>
          <w:sz w:val="20"/>
        </w:rPr>
        <w:t xml:space="preserve"> </w:t>
      </w:r>
      <w:r w:rsidR="007A786F" w:rsidRPr="00A8661D">
        <w:rPr>
          <w:w w:val="105"/>
          <w:sz w:val="20"/>
        </w:rPr>
        <w:t>case</w:t>
      </w:r>
      <w:r w:rsidR="007A786F" w:rsidRPr="00A8661D">
        <w:rPr>
          <w:spacing w:val="-28"/>
          <w:w w:val="105"/>
          <w:sz w:val="20"/>
        </w:rPr>
        <w:t xml:space="preserve"> </w:t>
      </w:r>
      <w:r w:rsidR="007A786F" w:rsidRPr="00A8661D">
        <w:rPr>
          <w:w w:val="105"/>
          <w:sz w:val="20"/>
        </w:rPr>
        <w:t>the security</w:t>
      </w:r>
      <w:r w:rsidR="007A786F" w:rsidRPr="00A8661D">
        <w:rPr>
          <w:spacing w:val="-23"/>
          <w:w w:val="105"/>
          <w:sz w:val="20"/>
        </w:rPr>
        <w:t xml:space="preserve"> </w:t>
      </w:r>
      <w:r w:rsidR="007A786F" w:rsidRPr="00A8661D">
        <w:rPr>
          <w:w w:val="105"/>
          <w:sz w:val="20"/>
        </w:rPr>
        <w:t>firm’s</w:t>
      </w:r>
      <w:r w:rsidR="007A786F" w:rsidRPr="00A8661D">
        <w:rPr>
          <w:spacing w:val="-24"/>
          <w:w w:val="105"/>
          <w:sz w:val="20"/>
        </w:rPr>
        <w:t xml:space="preserve"> </w:t>
      </w:r>
      <w:r w:rsidR="007A786F" w:rsidRPr="00A8661D">
        <w:rPr>
          <w:w w:val="105"/>
          <w:sz w:val="20"/>
        </w:rPr>
        <w:t>escort</w:t>
      </w:r>
      <w:r w:rsidR="007A786F" w:rsidRPr="00A8661D">
        <w:rPr>
          <w:spacing w:val="-22"/>
          <w:w w:val="105"/>
          <w:sz w:val="20"/>
        </w:rPr>
        <w:t xml:space="preserve"> </w:t>
      </w:r>
      <w:r w:rsidR="007A786F" w:rsidRPr="00A8661D">
        <w:rPr>
          <w:w w:val="105"/>
          <w:sz w:val="20"/>
        </w:rPr>
        <w:t>staff.</w:t>
      </w:r>
    </w:p>
    <w:p w14:paraId="4AE5E0F0" w14:textId="77777777" w:rsidR="008545E5" w:rsidRPr="00A8661D" w:rsidRDefault="008545E5">
      <w:pPr>
        <w:pStyle w:val="Corpsdetexte"/>
        <w:rPr>
          <w:sz w:val="24"/>
        </w:rPr>
      </w:pPr>
    </w:p>
    <w:p w14:paraId="6FF3396A" w14:textId="77777777" w:rsidR="008545E5" w:rsidRPr="00A8661D" w:rsidRDefault="007A786F">
      <w:pPr>
        <w:pStyle w:val="Titre3"/>
        <w:numPr>
          <w:ilvl w:val="2"/>
          <w:numId w:val="1"/>
        </w:numPr>
        <w:tabs>
          <w:tab w:val="left" w:pos="866"/>
          <w:tab w:val="left" w:pos="867"/>
        </w:tabs>
        <w:spacing w:before="189"/>
        <w:ind w:hanging="672"/>
      </w:pPr>
      <w:bookmarkStart w:id="19" w:name="_Toc70616899"/>
      <w:r w:rsidRPr="00A8661D">
        <w:t>Power</w:t>
      </w:r>
      <w:r w:rsidRPr="00A8661D">
        <w:rPr>
          <w:spacing w:val="-16"/>
        </w:rPr>
        <w:t xml:space="preserve"> </w:t>
      </w:r>
      <w:r w:rsidRPr="00A8661D">
        <w:t>Service</w:t>
      </w:r>
      <w:bookmarkEnd w:id="19"/>
    </w:p>
    <w:p w14:paraId="60EE9CBB" w14:textId="77777777" w:rsidR="008545E5" w:rsidRPr="00A8661D" w:rsidRDefault="00B951C0">
      <w:pPr>
        <w:pStyle w:val="Paragraphedeliste"/>
        <w:numPr>
          <w:ilvl w:val="0"/>
          <w:numId w:val="2"/>
        </w:numPr>
        <w:tabs>
          <w:tab w:val="left" w:pos="1587"/>
        </w:tabs>
        <w:spacing w:before="176"/>
        <w:ind w:right="194"/>
        <w:rPr>
          <w:sz w:val="20"/>
        </w:rPr>
      </w:pPr>
      <w:r>
        <w:rPr>
          <w:w w:val="105"/>
          <w:sz w:val="20"/>
        </w:rPr>
        <w:t>VOO S.A.</w:t>
      </w:r>
      <w:r w:rsidR="007A786F" w:rsidRPr="00A8661D">
        <w:rPr>
          <w:w w:val="105"/>
          <w:sz w:val="20"/>
        </w:rPr>
        <w:t>’s</w:t>
      </w:r>
      <w:r w:rsidR="007A786F" w:rsidRPr="00A8661D">
        <w:rPr>
          <w:spacing w:val="-30"/>
          <w:w w:val="105"/>
          <w:sz w:val="20"/>
        </w:rPr>
        <w:t xml:space="preserve"> </w:t>
      </w:r>
      <w:r w:rsidR="007A786F" w:rsidRPr="00A8661D">
        <w:rPr>
          <w:w w:val="105"/>
          <w:sz w:val="20"/>
        </w:rPr>
        <w:t>liability</w:t>
      </w:r>
      <w:r w:rsidR="007A786F" w:rsidRPr="00A8661D">
        <w:rPr>
          <w:spacing w:val="-32"/>
          <w:w w:val="105"/>
          <w:sz w:val="20"/>
        </w:rPr>
        <w:t xml:space="preserve"> </w:t>
      </w:r>
      <w:r w:rsidR="007A786F" w:rsidRPr="00A8661D">
        <w:rPr>
          <w:w w:val="105"/>
          <w:sz w:val="20"/>
        </w:rPr>
        <w:t>will</w:t>
      </w:r>
      <w:r w:rsidR="007A786F" w:rsidRPr="00A8661D">
        <w:rPr>
          <w:spacing w:val="-30"/>
          <w:w w:val="105"/>
          <w:sz w:val="20"/>
        </w:rPr>
        <w:t xml:space="preserve"> </w:t>
      </w:r>
      <w:r w:rsidR="007A786F" w:rsidRPr="00A8661D">
        <w:rPr>
          <w:w w:val="105"/>
          <w:sz w:val="20"/>
        </w:rPr>
        <w:t>cover</w:t>
      </w:r>
      <w:r w:rsidR="007A786F" w:rsidRPr="00A8661D">
        <w:rPr>
          <w:spacing w:val="-33"/>
          <w:w w:val="105"/>
          <w:sz w:val="20"/>
        </w:rPr>
        <w:t xml:space="preserve"> </w:t>
      </w:r>
      <w:r w:rsidR="007A786F" w:rsidRPr="00A8661D">
        <w:rPr>
          <w:w w:val="105"/>
          <w:sz w:val="20"/>
        </w:rPr>
        <w:t>the</w:t>
      </w:r>
      <w:r w:rsidR="007A786F" w:rsidRPr="00A8661D">
        <w:rPr>
          <w:spacing w:val="-29"/>
          <w:w w:val="105"/>
          <w:sz w:val="20"/>
        </w:rPr>
        <w:t xml:space="preserve"> </w:t>
      </w:r>
      <w:r w:rsidR="007A786F" w:rsidRPr="00A8661D">
        <w:rPr>
          <w:w w:val="105"/>
          <w:sz w:val="20"/>
        </w:rPr>
        <w:t>main</w:t>
      </w:r>
      <w:r w:rsidR="007A786F" w:rsidRPr="00A8661D">
        <w:rPr>
          <w:spacing w:val="-31"/>
          <w:w w:val="105"/>
          <w:sz w:val="20"/>
        </w:rPr>
        <w:t xml:space="preserve"> </w:t>
      </w:r>
      <w:r w:rsidR="007A786F" w:rsidRPr="00A8661D">
        <w:rPr>
          <w:w w:val="105"/>
          <w:sz w:val="20"/>
        </w:rPr>
        <w:t>power</w:t>
      </w:r>
      <w:r w:rsidR="007A786F" w:rsidRPr="00A8661D">
        <w:rPr>
          <w:spacing w:val="-32"/>
          <w:w w:val="105"/>
          <w:sz w:val="20"/>
        </w:rPr>
        <w:t xml:space="preserve"> </w:t>
      </w:r>
      <w:r w:rsidR="007A786F" w:rsidRPr="00A8661D">
        <w:rPr>
          <w:w w:val="105"/>
          <w:sz w:val="20"/>
        </w:rPr>
        <w:t>supply</w:t>
      </w:r>
      <w:r w:rsidR="007A786F" w:rsidRPr="00A8661D">
        <w:rPr>
          <w:spacing w:val="-30"/>
          <w:w w:val="105"/>
          <w:sz w:val="20"/>
        </w:rPr>
        <w:t xml:space="preserve"> </w:t>
      </w:r>
      <w:r w:rsidR="007A786F" w:rsidRPr="00A8661D">
        <w:rPr>
          <w:w w:val="105"/>
          <w:sz w:val="20"/>
        </w:rPr>
        <w:t>until</w:t>
      </w:r>
      <w:r w:rsidR="007A786F" w:rsidRPr="00A8661D">
        <w:rPr>
          <w:spacing w:val="-30"/>
          <w:w w:val="105"/>
          <w:sz w:val="20"/>
        </w:rPr>
        <w:t xml:space="preserve"> </w:t>
      </w:r>
      <w:r w:rsidR="007A786F" w:rsidRPr="00A8661D">
        <w:rPr>
          <w:w w:val="105"/>
          <w:sz w:val="20"/>
        </w:rPr>
        <w:t>the</w:t>
      </w:r>
      <w:r w:rsidR="007A786F" w:rsidRPr="00A8661D">
        <w:rPr>
          <w:spacing w:val="-29"/>
          <w:w w:val="105"/>
          <w:sz w:val="20"/>
        </w:rPr>
        <w:t xml:space="preserve"> </w:t>
      </w:r>
      <w:r w:rsidR="007A786F" w:rsidRPr="00A8661D">
        <w:rPr>
          <w:w w:val="105"/>
          <w:sz w:val="20"/>
        </w:rPr>
        <w:t>main</w:t>
      </w:r>
      <w:r w:rsidR="007A786F" w:rsidRPr="00A8661D">
        <w:rPr>
          <w:spacing w:val="-30"/>
          <w:w w:val="105"/>
          <w:sz w:val="20"/>
        </w:rPr>
        <w:t xml:space="preserve"> </w:t>
      </w:r>
      <w:r w:rsidR="007A786F" w:rsidRPr="00A8661D">
        <w:rPr>
          <w:w w:val="105"/>
          <w:sz w:val="20"/>
        </w:rPr>
        <w:t>distribution</w:t>
      </w:r>
      <w:r w:rsidR="007A786F" w:rsidRPr="00A8661D">
        <w:rPr>
          <w:spacing w:val="-29"/>
          <w:w w:val="105"/>
          <w:sz w:val="20"/>
        </w:rPr>
        <w:t xml:space="preserve"> </w:t>
      </w:r>
      <w:r w:rsidR="007A786F" w:rsidRPr="00A8661D">
        <w:rPr>
          <w:w w:val="105"/>
          <w:sz w:val="20"/>
        </w:rPr>
        <w:t>board</w:t>
      </w:r>
      <w:r w:rsidR="007A786F" w:rsidRPr="00A8661D">
        <w:rPr>
          <w:spacing w:val="-32"/>
          <w:w w:val="105"/>
          <w:sz w:val="20"/>
        </w:rPr>
        <w:t xml:space="preserve"> </w:t>
      </w:r>
      <w:r w:rsidR="007A786F" w:rsidRPr="00A8661D">
        <w:rPr>
          <w:w w:val="105"/>
          <w:sz w:val="20"/>
        </w:rPr>
        <w:t>installed within</w:t>
      </w:r>
      <w:r w:rsidR="007A786F" w:rsidRPr="00A8661D">
        <w:rPr>
          <w:spacing w:val="-31"/>
          <w:w w:val="105"/>
          <w:sz w:val="20"/>
        </w:rPr>
        <w:t xml:space="preserve"> </w:t>
      </w:r>
      <w:r w:rsidR="007A786F" w:rsidRPr="00A8661D">
        <w:rPr>
          <w:w w:val="105"/>
          <w:sz w:val="20"/>
        </w:rPr>
        <w:t>the</w:t>
      </w:r>
      <w:r w:rsidR="007A786F" w:rsidRPr="00A8661D">
        <w:rPr>
          <w:spacing w:val="-31"/>
          <w:w w:val="105"/>
          <w:sz w:val="20"/>
        </w:rPr>
        <w:t xml:space="preserve"> </w:t>
      </w:r>
      <w:r w:rsidR="007A786F" w:rsidRPr="00A8661D">
        <w:rPr>
          <w:w w:val="105"/>
          <w:sz w:val="20"/>
        </w:rPr>
        <w:t>Co-Mingling</w:t>
      </w:r>
      <w:r w:rsidR="007A786F" w:rsidRPr="00A8661D">
        <w:rPr>
          <w:spacing w:val="-32"/>
          <w:w w:val="105"/>
          <w:sz w:val="20"/>
        </w:rPr>
        <w:t xml:space="preserve"> </w:t>
      </w:r>
      <w:r w:rsidR="007A786F" w:rsidRPr="00A8661D">
        <w:rPr>
          <w:w w:val="105"/>
          <w:sz w:val="20"/>
        </w:rPr>
        <w:t>Zone</w:t>
      </w:r>
      <w:r w:rsidR="007A786F" w:rsidRPr="00A8661D">
        <w:rPr>
          <w:spacing w:val="-32"/>
          <w:w w:val="105"/>
          <w:sz w:val="20"/>
        </w:rPr>
        <w:t xml:space="preserve"> </w:t>
      </w:r>
      <w:r w:rsidR="007A786F" w:rsidRPr="00A8661D">
        <w:rPr>
          <w:w w:val="105"/>
          <w:sz w:val="20"/>
        </w:rPr>
        <w:t>and</w:t>
      </w:r>
      <w:r w:rsidR="007A786F" w:rsidRPr="00A8661D">
        <w:rPr>
          <w:spacing w:val="-31"/>
          <w:w w:val="105"/>
          <w:sz w:val="20"/>
        </w:rPr>
        <w:t xml:space="preserve"> </w:t>
      </w:r>
      <w:r w:rsidR="007A786F" w:rsidRPr="00A8661D">
        <w:rPr>
          <w:w w:val="105"/>
          <w:sz w:val="20"/>
        </w:rPr>
        <w:t>till</w:t>
      </w:r>
      <w:r w:rsidR="007A786F" w:rsidRPr="00A8661D">
        <w:rPr>
          <w:spacing w:val="-33"/>
          <w:w w:val="105"/>
          <w:sz w:val="20"/>
        </w:rPr>
        <w:t xml:space="preserve"> </w:t>
      </w:r>
      <w:r w:rsidR="007A786F" w:rsidRPr="00A8661D">
        <w:rPr>
          <w:w w:val="105"/>
          <w:sz w:val="20"/>
        </w:rPr>
        <w:t>the</w:t>
      </w:r>
      <w:r w:rsidR="007A786F" w:rsidRPr="00A8661D">
        <w:rPr>
          <w:spacing w:val="-32"/>
          <w:w w:val="105"/>
          <w:sz w:val="20"/>
        </w:rPr>
        <w:t xml:space="preserve"> </w:t>
      </w:r>
      <w:r w:rsidR="007A786F" w:rsidRPr="00A8661D">
        <w:rPr>
          <w:w w:val="105"/>
          <w:sz w:val="20"/>
        </w:rPr>
        <w:t>end</w:t>
      </w:r>
      <w:r w:rsidR="007A786F" w:rsidRPr="00A8661D">
        <w:rPr>
          <w:spacing w:val="-31"/>
          <w:w w:val="105"/>
          <w:sz w:val="20"/>
        </w:rPr>
        <w:t xml:space="preserve"> </w:t>
      </w:r>
      <w:r w:rsidR="007A786F" w:rsidRPr="00A8661D">
        <w:rPr>
          <w:w w:val="105"/>
          <w:sz w:val="20"/>
        </w:rPr>
        <w:t>of</w:t>
      </w:r>
      <w:r w:rsidR="007A786F" w:rsidRPr="00A8661D">
        <w:rPr>
          <w:spacing w:val="-33"/>
          <w:w w:val="105"/>
          <w:sz w:val="20"/>
        </w:rPr>
        <w:t xml:space="preserve"> </w:t>
      </w:r>
      <w:r w:rsidR="007A786F" w:rsidRPr="00A8661D">
        <w:rPr>
          <w:w w:val="105"/>
          <w:sz w:val="20"/>
        </w:rPr>
        <w:t>the</w:t>
      </w:r>
      <w:r w:rsidR="007A786F" w:rsidRPr="00A8661D">
        <w:rPr>
          <w:spacing w:val="-32"/>
          <w:w w:val="105"/>
          <w:sz w:val="20"/>
        </w:rPr>
        <w:t xml:space="preserve"> </w:t>
      </w:r>
      <w:r w:rsidR="007A786F" w:rsidRPr="00A8661D">
        <w:rPr>
          <w:w w:val="105"/>
          <w:sz w:val="20"/>
        </w:rPr>
        <w:t>power</w:t>
      </w:r>
      <w:r w:rsidR="007A786F" w:rsidRPr="00A8661D">
        <w:rPr>
          <w:spacing w:val="-33"/>
          <w:w w:val="105"/>
          <w:sz w:val="20"/>
        </w:rPr>
        <w:t xml:space="preserve"> </w:t>
      </w:r>
      <w:r w:rsidR="007A786F" w:rsidRPr="00A8661D">
        <w:rPr>
          <w:w w:val="105"/>
          <w:sz w:val="20"/>
        </w:rPr>
        <w:t>cable</w:t>
      </w:r>
      <w:r w:rsidR="007A786F" w:rsidRPr="00A8661D">
        <w:rPr>
          <w:spacing w:val="-30"/>
          <w:w w:val="105"/>
          <w:sz w:val="20"/>
        </w:rPr>
        <w:t xml:space="preserve"> </w:t>
      </w:r>
      <w:r w:rsidR="007A786F" w:rsidRPr="00A8661D">
        <w:rPr>
          <w:w w:val="105"/>
          <w:sz w:val="20"/>
        </w:rPr>
        <w:t>provisioned</w:t>
      </w:r>
      <w:r w:rsidR="007A786F" w:rsidRPr="00A8661D">
        <w:rPr>
          <w:spacing w:val="-33"/>
          <w:w w:val="105"/>
          <w:sz w:val="20"/>
        </w:rPr>
        <w:t xml:space="preserve"> </w:t>
      </w:r>
      <w:r w:rsidR="007A786F" w:rsidRPr="00A8661D">
        <w:rPr>
          <w:w w:val="105"/>
          <w:sz w:val="20"/>
        </w:rPr>
        <w:t>till</w:t>
      </w:r>
      <w:r w:rsidR="007A786F" w:rsidRPr="00A8661D">
        <w:rPr>
          <w:spacing w:val="-31"/>
          <w:w w:val="105"/>
          <w:sz w:val="20"/>
        </w:rPr>
        <w:t xml:space="preserve"> </w:t>
      </w:r>
      <w:r w:rsidR="007A786F" w:rsidRPr="00A8661D">
        <w:rPr>
          <w:w w:val="105"/>
          <w:sz w:val="20"/>
        </w:rPr>
        <w:t>each</w:t>
      </w:r>
      <w:r w:rsidR="007A786F" w:rsidRPr="00A8661D">
        <w:rPr>
          <w:spacing w:val="-33"/>
          <w:w w:val="105"/>
          <w:sz w:val="20"/>
        </w:rPr>
        <w:t xml:space="preserve"> </w:t>
      </w:r>
      <w:r w:rsidR="007A786F" w:rsidRPr="00A8661D">
        <w:rPr>
          <w:w w:val="105"/>
          <w:sz w:val="20"/>
        </w:rPr>
        <w:t>Beneficiary’s fuse-box.</w:t>
      </w:r>
    </w:p>
    <w:p w14:paraId="3CFF8A46" w14:textId="77777777" w:rsidR="008545E5" w:rsidRPr="00A8661D" w:rsidRDefault="008545E5">
      <w:pPr>
        <w:pStyle w:val="Corpsdetexte"/>
        <w:spacing w:before="7"/>
        <w:rPr>
          <w:sz w:val="19"/>
        </w:rPr>
      </w:pPr>
    </w:p>
    <w:p w14:paraId="32687F30" w14:textId="77777777" w:rsidR="008545E5" w:rsidRPr="00A8661D" w:rsidRDefault="007A786F">
      <w:pPr>
        <w:pStyle w:val="Paragraphedeliste"/>
        <w:numPr>
          <w:ilvl w:val="0"/>
          <w:numId w:val="2"/>
        </w:numPr>
        <w:tabs>
          <w:tab w:val="left" w:pos="1587"/>
        </w:tabs>
        <w:ind w:right="359"/>
        <w:rPr>
          <w:sz w:val="20"/>
        </w:rPr>
      </w:pPr>
      <w:r w:rsidRPr="00A8661D">
        <w:rPr>
          <w:sz w:val="20"/>
        </w:rPr>
        <w:t xml:space="preserve">Before an individual power interruption is mentioned to </w:t>
      </w:r>
      <w:r w:rsidR="00B951C0">
        <w:rPr>
          <w:sz w:val="20"/>
        </w:rPr>
        <w:t>VOO S.A.</w:t>
      </w:r>
      <w:r w:rsidRPr="00A8661D">
        <w:rPr>
          <w:sz w:val="20"/>
        </w:rPr>
        <w:t xml:space="preserve"> by a Beneficiary, the Beneficiary</w:t>
      </w:r>
      <w:r w:rsidRPr="00A8661D">
        <w:rPr>
          <w:spacing w:val="-9"/>
          <w:sz w:val="20"/>
        </w:rPr>
        <w:t xml:space="preserve"> </w:t>
      </w:r>
      <w:r w:rsidRPr="00A8661D">
        <w:rPr>
          <w:sz w:val="20"/>
        </w:rPr>
        <w:t>has</w:t>
      </w:r>
      <w:r w:rsidRPr="00A8661D">
        <w:rPr>
          <w:spacing w:val="-6"/>
          <w:sz w:val="20"/>
        </w:rPr>
        <w:t xml:space="preserve"> </w:t>
      </w:r>
      <w:r w:rsidRPr="00A8661D">
        <w:rPr>
          <w:sz w:val="20"/>
        </w:rPr>
        <w:t>to</w:t>
      </w:r>
      <w:r w:rsidRPr="00A8661D">
        <w:rPr>
          <w:spacing w:val="-10"/>
          <w:sz w:val="20"/>
        </w:rPr>
        <w:t xml:space="preserve"> </w:t>
      </w:r>
      <w:r w:rsidRPr="00A8661D">
        <w:rPr>
          <w:sz w:val="20"/>
        </w:rPr>
        <w:t>verify</w:t>
      </w:r>
      <w:r w:rsidRPr="00A8661D">
        <w:rPr>
          <w:spacing w:val="-10"/>
          <w:sz w:val="20"/>
        </w:rPr>
        <w:t xml:space="preserve"> </w:t>
      </w:r>
      <w:r w:rsidRPr="00A8661D">
        <w:rPr>
          <w:sz w:val="20"/>
        </w:rPr>
        <w:t>if</w:t>
      </w:r>
      <w:r w:rsidRPr="00A8661D">
        <w:rPr>
          <w:spacing w:val="-7"/>
          <w:sz w:val="20"/>
        </w:rPr>
        <w:t xml:space="preserve"> </w:t>
      </w:r>
      <w:r w:rsidRPr="00A8661D">
        <w:rPr>
          <w:sz w:val="20"/>
        </w:rPr>
        <w:t>its</w:t>
      </w:r>
      <w:r w:rsidRPr="00A8661D">
        <w:rPr>
          <w:spacing w:val="-10"/>
          <w:sz w:val="20"/>
        </w:rPr>
        <w:t xml:space="preserve"> </w:t>
      </w:r>
      <w:r w:rsidRPr="00A8661D">
        <w:rPr>
          <w:sz w:val="20"/>
        </w:rPr>
        <w:t>individual</w:t>
      </w:r>
      <w:r w:rsidRPr="00A8661D">
        <w:rPr>
          <w:spacing w:val="-12"/>
          <w:sz w:val="20"/>
        </w:rPr>
        <w:t xml:space="preserve"> </w:t>
      </w:r>
      <w:r w:rsidRPr="00A8661D">
        <w:rPr>
          <w:sz w:val="20"/>
        </w:rPr>
        <w:t>fuses</w:t>
      </w:r>
      <w:r w:rsidRPr="00A8661D">
        <w:rPr>
          <w:spacing w:val="-11"/>
          <w:sz w:val="20"/>
        </w:rPr>
        <w:t xml:space="preserve"> </w:t>
      </w:r>
      <w:r w:rsidRPr="00A8661D">
        <w:rPr>
          <w:sz w:val="20"/>
        </w:rPr>
        <w:t>are</w:t>
      </w:r>
      <w:r w:rsidRPr="00A8661D">
        <w:rPr>
          <w:spacing w:val="-9"/>
          <w:sz w:val="20"/>
        </w:rPr>
        <w:t xml:space="preserve"> </w:t>
      </w:r>
      <w:r w:rsidRPr="00A8661D">
        <w:rPr>
          <w:sz w:val="20"/>
        </w:rPr>
        <w:t>ok.</w:t>
      </w:r>
    </w:p>
    <w:p w14:paraId="6DE43385" w14:textId="77777777" w:rsidR="008545E5" w:rsidRPr="00A8661D" w:rsidRDefault="008545E5">
      <w:pPr>
        <w:pStyle w:val="Corpsdetexte"/>
        <w:rPr>
          <w:sz w:val="24"/>
        </w:rPr>
      </w:pPr>
    </w:p>
    <w:p w14:paraId="66996269" w14:textId="77777777" w:rsidR="008545E5" w:rsidRPr="00A8661D" w:rsidRDefault="007A786F">
      <w:pPr>
        <w:tabs>
          <w:tab w:val="left" w:pos="866"/>
        </w:tabs>
        <w:spacing w:before="185"/>
        <w:ind w:left="143"/>
        <w:rPr>
          <w:sz w:val="24"/>
        </w:rPr>
      </w:pPr>
      <w:r w:rsidRPr="00A8661D">
        <w:rPr>
          <w:w w:val="105"/>
          <w:sz w:val="16"/>
        </w:rPr>
        <w:t>4.1.3.1</w:t>
      </w:r>
      <w:r w:rsidRPr="00A8661D">
        <w:rPr>
          <w:w w:val="105"/>
          <w:sz w:val="16"/>
        </w:rPr>
        <w:tab/>
      </w:r>
      <w:r w:rsidRPr="00A8661D">
        <w:rPr>
          <w:w w:val="105"/>
          <w:sz w:val="24"/>
        </w:rPr>
        <w:t>Planned power</w:t>
      </w:r>
      <w:r w:rsidRPr="00A8661D">
        <w:rPr>
          <w:spacing w:val="-46"/>
          <w:w w:val="105"/>
          <w:sz w:val="24"/>
        </w:rPr>
        <w:t xml:space="preserve"> </w:t>
      </w:r>
      <w:r w:rsidRPr="00A8661D">
        <w:rPr>
          <w:w w:val="105"/>
          <w:sz w:val="24"/>
        </w:rPr>
        <w:t>interruptions</w:t>
      </w:r>
    </w:p>
    <w:p w14:paraId="256141F8" w14:textId="77777777" w:rsidR="008545E5" w:rsidRPr="00A8661D" w:rsidRDefault="007A786F">
      <w:pPr>
        <w:pStyle w:val="Paragraphedeliste"/>
        <w:numPr>
          <w:ilvl w:val="0"/>
          <w:numId w:val="2"/>
        </w:numPr>
        <w:tabs>
          <w:tab w:val="left" w:pos="1587"/>
        </w:tabs>
        <w:spacing w:before="180"/>
        <w:rPr>
          <w:sz w:val="20"/>
        </w:rPr>
      </w:pPr>
      <w:r w:rsidRPr="00A8661D">
        <w:rPr>
          <w:w w:val="105"/>
          <w:sz w:val="20"/>
        </w:rPr>
        <w:t>These</w:t>
      </w:r>
      <w:r w:rsidRPr="00A8661D">
        <w:rPr>
          <w:spacing w:val="-24"/>
          <w:w w:val="105"/>
          <w:sz w:val="20"/>
        </w:rPr>
        <w:t xml:space="preserve"> </w:t>
      </w:r>
      <w:r w:rsidRPr="00A8661D">
        <w:rPr>
          <w:w w:val="105"/>
          <w:sz w:val="20"/>
        </w:rPr>
        <w:t>are</w:t>
      </w:r>
      <w:r w:rsidRPr="00A8661D">
        <w:rPr>
          <w:spacing w:val="-22"/>
          <w:w w:val="105"/>
          <w:sz w:val="20"/>
        </w:rPr>
        <w:t xml:space="preserve"> </w:t>
      </w:r>
      <w:r w:rsidRPr="00A8661D">
        <w:rPr>
          <w:w w:val="105"/>
          <w:sz w:val="20"/>
        </w:rPr>
        <w:t>interruptions</w:t>
      </w:r>
      <w:r w:rsidRPr="00A8661D">
        <w:rPr>
          <w:spacing w:val="-25"/>
          <w:w w:val="105"/>
          <w:sz w:val="20"/>
        </w:rPr>
        <w:t xml:space="preserve"> </w:t>
      </w:r>
      <w:r w:rsidRPr="00A8661D">
        <w:rPr>
          <w:w w:val="105"/>
          <w:sz w:val="20"/>
        </w:rPr>
        <w:t>for</w:t>
      </w:r>
      <w:r w:rsidRPr="00A8661D">
        <w:rPr>
          <w:spacing w:val="-24"/>
          <w:w w:val="105"/>
          <w:sz w:val="20"/>
        </w:rPr>
        <w:t xml:space="preserve"> </w:t>
      </w:r>
      <w:r w:rsidRPr="00A8661D">
        <w:rPr>
          <w:w w:val="105"/>
          <w:sz w:val="20"/>
        </w:rPr>
        <w:t>maintenance</w:t>
      </w:r>
      <w:r w:rsidRPr="00A8661D">
        <w:rPr>
          <w:spacing w:val="-25"/>
          <w:w w:val="105"/>
          <w:sz w:val="20"/>
        </w:rPr>
        <w:t xml:space="preserve"> </w:t>
      </w:r>
      <w:r w:rsidRPr="00A8661D">
        <w:rPr>
          <w:w w:val="105"/>
          <w:sz w:val="20"/>
        </w:rPr>
        <w:t>and/or</w:t>
      </w:r>
      <w:r w:rsidRPr="00A8661D">
        <w:rPr>
          <w:spacing w:val="-26"/>
          <w:w w:val="105"/>
          <w:sz w:val="20"/>
        </w:rPr>
        <w:t xml:space="preserve"> </w:t>
      </w:r>
      <w:r w:rsidRPr="00A8661D">
        <w:rPr>
          <w:w w:val="105"/>
          <w:sz w:val="20"/>
        </w:rPr>
        <w:t>testing</w:t>
      </w:r>
      <w:r w:rsidRPr="00A8661D">
        <w:rPr>
          <w:spacing w:val="-25"/>
          <w:w w:val="105"/>
          <w:sz w:val="20"/>
        </w:rPr>
        <w:t xml:space="preserve"> </w:t>
      </w:r>
      <w:r w:rsidRPr="00A8661D">
        <w:rPr>
          <w:w w:val="105"/>
          <w:sz w:val="20"/>
        </w:rPr>
        <w:t>of</w:t>
      </w:r>
      <w:r w:rsidRPr="00A8661D">
        <w:rPr>
          <w:spacing w:val="-25"/>
          <w:w w:val="105"/>
          <w:sz w:val="20"/>
        </w:rPr>
        <w:t xml:space="preserve"> </w:t>
      </w:r>
      <w:r w:rsidRPr="00A8661D">
        <w:rPr>
          <w:w w:val="105"/>
          <w:sz w:val="20"/>
        </w:rPr>
        <w:t>the</w:t>
      </w:r>
      <w:r w:rsidRPr="00A8661D">
        <w:rPr>
          <w:spacing w:val="-24"/>
          <w:w w:val="105"/>
          <w:sz w:val="20"/>
        </w:rPr>
        <w:t xml:space="preserve"> </w:t>
      </w:r>
      <w:r w:rsidRPr="00A8661D">
        <w:rPr>
          <w:w w:val="105"/>
          <w:sz w:val="20"/>
        </w:rPr>
        <w:t>equipment.</w:t>
      </w:r>
    </w:p>
    <w:p w14:paraId="1F2C892F" w14:textId="77777777" w:rsidR="008545E5" w:rsidRPr="00A8661D" w:rsidRDefault="008545E5">
      <w:pPr>
        <w:pStyle w:val="Corpsdetexte"/>
        <w:spacing w:before="9"/>
        <w:rPr>
          <w:sz w:val="19"/>
        </w:rPr>
      </w:pPr>
    </w:p>
    <w:p w14:paraId="0A978B7F" w14:textId="77777777" w:rsidR="008545E5" w:rsidRPr="00A8661D" w:rsidRDefault="00B951C0">
      <w:pPr>
        <w:pStyle w:val="Paragraphedeliste"/>
        <w:numPr>
          <w:ilvl w:val="0"/>
          <w:numId w:val="2"/>
        </w:numPr>
        <w:tabs>
          <w:tab w:val="left" w:pos="1587"/>
        </w:tabs>
        <w:ind w:right="190"/>
        <w:rPr>
          <w:sz w:val="20"/>
        </w:rPr>
      </w:pPr>
      <w:r>
        <w:rPr>
          <w:w w:val="105"/>
          <w:sz w:val="20"/>
        </w:rPr>
        <w:t>VOO S.A.</w:t>
      </w:r>
      <w:r w:rsidR="007A786F" w:rsidRPr="00A8661D">
        <w:rPr>
          <w:spacing w:val="-31"/>
          <w:w w:val="105"/>
          <w:sz w:val="20"/>
        </w:rPr>
        <w:t xml:space="preserve"> </w:t>
      </w:r>
      <w:r w:rsidR="007A786F" w:rsidRPr="00A8661D">
        <w:rPr>
          <w:w w:val="105"/>
          <w:sz w:val="20"/>
        </w:rPr>
        <w:t>will</w:t>
      </w:r>
      <w:r w:rsidR="007C25A7" w:rsidRPr="00A8661D">
        <w:rPr>
          <w:w w:val="105"/>
          <w:sz w:val="20"/>
        </w:rPr>
        <w:t xml:space="preserve"> do its best to</w:t>
      </w:r>
      <w:r w:rsidR="007A786F" w:rsidRPr="00A8661D">
        <w:rPr>
          <w:spacing w:val="-25"/>
          <w:w w:val="105"/>
          <w:sz w:val="20"/>
        </w:rPr>
        <w:t xml:space="preserve"> </w:t>
      </w:r>
      <w:r w:rsidR="007A786F" w:rsidRPr="00A8661D">
        <w:rPr>
          <w:w w:val="105"/>
          <w:sz w:val="20"/>
        </w:rPr>
        <w:t>send</w:t>
      </w:r>
      <w:r w:rsidR="007A786F" w:rsidRPr="00A8661D">
        <w:rPr>
          <w:spacing w:val="-22"/>
          <w:w w:val="105"/>
          <w:sz w:val="20"/>
        </w:rPr>
        <w:t xml:space="preserve"> </w:t>
      </w:r>
      <w:r w:rsidR="007A786F" w:rsidRPr="00A8661D">
        <w:rPr>
          <w:w w:val="105"/>
          <w:sz w:val="20"/>
        </w:rPr>
        <w:t>an</w:t>
      </w:r>
      <w:r w:rsidR="007A786F" w:rsidRPr="00A8661D">
        <w:rPr>
          <w:spacing w:val="-23"/>
          <w:w w:val="105"/>
          <w:sz w:val="20"/>
        </w:rPr>
        <w:t xml:space="preserve"> </w:t>
      </w:r>
      <w:r w:rsidR="007A786F" w:rsidRPr="00A8661D">
        <w:rPr>
          <w:w w:val="105"/>
          <w:sz w:val="20"/>
        </w:rPr>
        <w:t>e-mail</w:t>
      </w:r>
      <w:r w:rsidR="007A786F" w:rsidRPr="00A8661D">
        <w:rPr>
          <w:spacing w:val="-23"/>
          <w:w w:val="105"/>
          <w:sz w:val="20"/>
        </w:rPr>
        <w:t xml:space="preserve"> </w:t>
      </w:r>
      <w:r w:rsidR="007A786F" w:rsidRPr="00A8661D">
        <w:rPr>
          <w:w w:val="105"/>
          <w:sz w:val="20"/>
        </w:rPr>
        <w:t>to</w:t>
      </w:r>
      <w:r w:rsidR="007A786F" w:rsidRPr="00A8661D">
        <w:rPr>
          <w:spacing w:val="-23"/>
          <w:w w:val="105"/>
          <w:sz w:val="20"/>
        </w:rPr>
        <w:t xml:space="preserve"> </w:t>
      </w:r>
      <w:r w:rsidR="007A786F" w:rsidRPr="00A8661D">
        <w:rPr>
          <w:w w:val="105"/>
          <w:sz w:val="20"/>
        </w:rPr>
        <w:t>the</w:t>
      </w:r>
      <w:r w:rsidR="007A786F" w:rsidRPr="00A8661D">
        <w:rPr>
          <w:spacing w:val="-23"/>
          <w:w w:val="105"/>
          <w:sz w:val="20"/>
        </w:rPr>
        <w:t xml:space="preserve"> </w:t>
      </w:r>
      <w:r w:rsidR="007A786F" w:rsidRPr="00A8661D">
        <w:rPr>
          <w:w w:val="105"/>
          <w:sz w:val="20"/>
        </w:rPr>
        <w:t>Beneficiaries</w:t>
      </w:r>
      <w:r w:rsidR="007A786F" w:rsidRPr="00A8661D">
        <w:rPr>
          <w:spacing w:val="-23"/>
          <w:w w:val="105"/>
          <w:sz w:val="20"/>
        </w:rPr>
        <w:t xml:space="preserve"> </w:t>
      </w:r>
      <w:r w:rsidR="007A786F" w:rsidRPr="00A8661D">
        <w:rPr>
          <w:w w:val="105"/>
          <w:sz w:val="20"/>
        </w:rPr>
        <w:t>SPOC</w:t>
      </w:r>
      <w:r w:rsidR="007C25A7" w:rsidRPr="00A8661D">
        <w:rPr>
          <w:w w:val="105"/>
          <w:sz w:val="20"/>
        </w:rPr>
        <w:t xml:space="preserve"> with list of planned outage</w:t>
      </w:r>
      <w:r w:rsidR="007A786F" w:rsidRPr="00A8661D">
        <w:rPr>
          <w:w w:val="105"/>
          <w:sz w:val="20"/>
        </w:rPr>
        <w:t>.</w:t>
      </w:r>
    </w:p>
    <w:p w14:paraId="72CF3C2F" w14:textId="77777777" w:rsidR="008545E5" w:rsidRPr="00A8661D" w:rsidRDefault="008545E5">
      <w:pPr>
        <w:pStyle w:val="Corpsdetexte"/>
        <w:rPr>
          <w:sz w:val="24"/>
        </w:rPr>
      </w:pPr>
    </w:p>
    <w:p w14:paraId="1344C7FF" w14:textId="77777777" w:rsidR="008545E5" w:rsidRPr="00A8661D" w:rsidRDefault="007A786F">
      <w:pPr>
        <w:tabs>
          <w:tab w:val="left" w:pos="866"/>
        </w:tabs>
        <w:spacing w:before="185"/>
        <w:ind w:left="134"/>
        <w:rPr>
          <w:sz w:val="24"/>
        </w:rPr>
      </w:pPr>
      <w:r w:rsidRPr="00A8661D">
        <w:rPr>
          <w:w w:val="105"/>
          <w:sz w:val="16"/>
        </w:rPr>
        <w:t>4.1.3.2</w:t>
      </w:r>
      <w:r w:rsidRPr="00A8661D">
        <w:rPr>
          <w:w w:val="105"/>
          <w:sz w:val="16"/>
        </w:rPr>
        <w:tab/>
      </w:r>
      <w:r w:rsidRPr="00A8661D">
        <w:rPr>
          <w:w w:val="105"/>
          <w:sz w:val="24"/>
        </w:rPr>
        <w:t>Non-planned power</w:t>
      </w:r>
      <w:r w:rsidRPr="00A8661D">
        <w:rPr>
          <w:spacing w:val="-45"/>
          <w:w w:val="105"/>
          <w:sz w:val="24"/>
        </w:rPr>
        <w:t xml:space="preserve"> </w:t>
      </w:r>
      <w:r w:rsidRPr="00A8661D">
        <w:rPr>
          <w:w w:val="105"/>
          <w:sz w:val="24"/>
        </w:rPr>
        <w:t>interruptions</w:t>
      </w:r>
    </w:p>
    <w:p w14:paraId="50B92AEC" w14:textId="77777777" w:rsidR="008545E5" w:rsidRPr="00A8661D" w:rsidRDefault="007A786F">
      <w:pPr>
        <w:pStyle w:val="Paragraphedeliste"/>
        <w:numPr>
          <w:ilvl w:val="0"/>
          <w:numId w:val="2"/>
        </w:numPr>
        <w:tabs>
          <w:tab w:val="left" w:pos="1587"/>
        </w:tabs>
        <w:spacing w:before="180" w:line="240" w:lineRule="exact"/>
        <w:rPr>
          <w:sz w:val="20"/>
        </w:rPr>
      </w:pPr>
      <w:r w:rsidRPr="00A8661D">
        <w:rPr>
          <w:sz w:val="20"/>
        </w:rPr>
        <w:t>Under</w:t>
      </w:r>
      <w:r w:rsidRPr="00A8661D">
        <w:rPr>
          <w:spacing w:val="-19"/>
          <w:sz w:val="20"/>
        </w:rPr>
        <w:t xml:space="preserve"> </w:t>
      </w:r>
      <w:r w:rsidRPr="00A8661D">
        <w:rPr>
          <w:sz w:val="20"/>
        </w:rPr>
        <w:t>non-planned</w:t>
      </w:r>
      <w:r w:rsidRPr="00A8661D">
        <w:rPr>
          <w:spacing w:val="-17"/>
          <w:sz w:val="20"/>
        </w:rPr>
        <w:t xml:space="preserve"> </w:t>
      </w:r>
      <w:r w:rsidRPr="00A8661D">
        <w:rPr>
          <w:sz w:val="20"/>
        </w:rPr>
        <w:t>interruption</w:t>
      </w:r>
      <w:r w:rsidRPr="00A8661D">
        <w:rPr>
          <w:spacing w:val="-17"/>
          <w:sz w:val="20"/>
        </w:rPr>
        <w:t xml:space="preserve"> </w:t>
      </w:r>
      <w:r w:rsidR="00B951C0">
        <w:rPr>
          <w:sz w:val="20"/>
        </w:rPr>
        <w:t>VOO S.A.</w:t>
      </w:r>
      <w:r w:rsidRPr="00A8661D">
        <w:rPr>
          <w:spacing w:val="-16"/>
          <w:sz w:val="20"/>
        </w:rPr>
        <w:t xml:space="preserve"> </w:t>
      </w:r>
      <w:r w:rsidRPr="00A8661D">
        <w:rPr>
          <w:sz w:val="20"/>
        </w:rPr>
        <w:t>understands,</w:t>
      </w:r>
      <w:r w:rsidRPr="00A8661D">
        <w:rPr>
          <w:spacing w:val="-18"/>
          <w:sz w:val="20"/>
        </w:rPr>
        <w:t xml:space="preserve"> </w:t>
      </w:r>
      <w:r w:rsidRPr="00A8661D">
        <w:rPr>
          <w:sz w:val="20"/>
        </w:rPr>
        <w:t>e.g.:</w:t>
      </w:r>
    </w:p>
    <w:p w14:paraId="6AB07CCB" w14:textId="77777777" w:rsidR="008545E5" w:rsidRPr="00A8661D" w:rsidRDefault="007A786F">
      <w:pPr>
        <w:pStyle w:val="Paragraphedeliste"/>
        <w:numPr>
          <w:ilvl w:val="1"/>
          <w:numId w:val="2"/>
        </w:numPr>
        <w:tabs>
          <w:tab w:val="left" w:pos="1861"/>
        </w:tabs>
        <w:spacing w:line="241" w:lineRule="exact"/>
        <w:rPr>
          <w:sz w:val="20"/>
        </w:rPr>
      </w:pPr>
      <w:r w:rsidRPr="00A8661D">
        <w:rPr>
          <w:w w:val="110"/>
          <w:sz w:val="20"/>
        </w:rPr>
        <w:t>power</w:t>
      </w:r>
      <w:r w:rsidRPr="00A8661D">
        <w:rPr>
          <w:spacing w:val="-28"/>
          <w:w w:val="110"/>
          <w:sz w:val="20"/>
        </w:rPr>
        <w:t xml:space="preserve"> </w:t>
      </w:r>
      <w:r w:rsidRPr="00A8661D">
        <w:rPr>
          <w:w w:val="110"/>
          <w:sz w:val="20"/>
        </w:rPr>
        <w:t>failure</w:t>
      </w:r>
      <w:r w:rsidRPr="00A8661D">
        <w:rPr>
          <w:spacing w:val="-26"/>
          <w:w w:val="110"/>
          <w:sz w:val="20"/>
        </w:rPr>
        <w:t xml:space="preserve"> </w:t>
      </w:r>
      <w:r w:rsidRPr="00A8661D">
        <w:rPr>
          <w:w w:val="110"/>
          <w:sz w:val="20"/>
        </w:rPr>
        <w:t>230</w:t>
      </w:r>
      <w:r w:rsidRPr="00A8661D">
        <w:rPr>
          <w:spacing w:val="-26"/>
          <w:w w:val="110"/>
          <w:sz w:val="20"/>
        </w:rPr>
        <w:t xml:space="preserve"> </w:t>
      </w:r>
      <w:r w:rsidRPr="00A8661D">
        <w:rPr>
          <w:w w:val="110"/>
          <w:sz w:val="20"/>
        </w:rPr>
        <w:t>V</w:t>
      </w:r>
      <w:r w:rsidRPr="00A8661D">
        <w:rPr>
          <w:spacing w:val="-26"/>
          <w:w w:val="110"/>
          <w:sz w:val="20"/>
        </w:rPr>
        <w:t xml:space="preserve"> </w:t>
      </w:r>
      <w:r w:rsidRPr="00A8661D">
        <w:rPr>
          <w:w w:val="110"/>
          <w:sz w:val="20"/>
        </w:rPr>
        <w:t>AC,</w:t>
      </w:r>
    </w:p>
    <w:p w14:paraId="0FB06884" w14:textId="77777777" w:rsidR="008545E5" w:rsidRPr="00A8661D" w:rsidRDefault="007A786F">
      <w:pPr>
        <w:pStyle w:val="Paragraphedeliste"/>
        <w:numPr>
          <w:ilvl w:val="1"/>
          <w:numId w:val="2"/>
        </w:numPr>
        <w:tabs>
          <w:tab w:val="left" w:pos="1861"/>
        </w:tabs>
        <w:spacing w:line="243" w:lineRule="exact"/>
        <w:rPr>
          <w:sz w:val="20"/>
        </w:rPr>
      </w:pPr>
      <w:r w:rsidRPr="00A8661D">
        <w:rPr>
          <w:sz w:val="20"/>
        </w:rPr>
        <w:t>defect</w:t>
      </w:r>
      <w:r w:rsidRPr="00A8661D">
        <w:rPr>
          <w:spacing w:val="-18"/>
          <w:sz w:val="20"/>
        </w:rPr>
        <w:t xml:space="preserve"> </w:t>
      </w:r>
      <w:r w:rsidRPr="00A8661D">
        <w:rPr>
          <w:sz w:val="20"/>
        </w:rPr>
        <w:t>fuse</w:t>
      </w:r>
      <w:r w:rsidRPr="00A8661D">
        <w:rPr>
          <w:spacing w:val="-18"/>
          <w:sz w:val="20"/>
        </w:rPr>
        <w:t xml:space="preserve"> </w:t>
      </w:r>
      <w:r w:rsidRPr="00A8661D">
        <w:rPr>
          <w:sz w:val="20"/>
        </w:rPr>
        <w:t>in</w:t>
      </w:r>
      <w:r w:rsidRPr="00A8661D">
        <w:rPr>
          <w:spacing w:val="-18"/>
          <w:sz w:val="20"/>
        </w:rPr>
        <w:t xml:space="preserve"> </w:t>
      </w:r>
      <w:r w:rsidR="00B951C0">
        <w:rPr>
          <w:sz w:val="20"/>
        </w:rPr>
        <w:t>VOO S.A.</w:t>
      </w:r>
      <w:r w:rsidRPr="00A8661D">
        <w:rPr>
          <w:sz w:val="20"/>
        </w:rPr>
        <w:t>’s</w:t>
      </w:r>
      <w:r w:rsidRPr="00A8661D">
        <w:rPr>
          <w:spacing w:val="-17"/>
          <w:sz w:val="20"/>
        </w:rPr>
        <w:t xml:space="preserve"> </w:t>
      </w:r>
      <w:r w:rsidRPr="00A8661D">
        <w:rPr>
          <w:sz w:val="20"/>
        </w:rPr>
        <w:t>electrical</w:t>
      </w:r>
      <w:r w:rsidRPr="00A8661D">
        <w:rPr>
          <w:spacing w:val="-18"/>
          <w:sz w:val="20"/>
        </w:rPr>
        <w:t xml:space="preserve"> </w:t>
      </w:r>
      <w:r w:rsidRPr="00A8661D">
        <w:rPr>
          <w:sz w:val="20"/>
        </w:rPr>
        <w:t>distribution</w:t>
      </w:r>
      <w:r w:rsidRPr="00A8661D">
        <w:rPr>
          <w:spacing w:val="-16"/>
          <w:sz w:val="20"/>
        </w:rPr>
        <w:t xml:space="preserve"> </w:t>
      </w:r>
      <w:r w:rsidRPr="00A8661D">
        <w:rPr>
          <w:sz w:val="20"/>
        </w:rPr>
        <w:t>board</w:t>
      </w:r>
    </w:p>
    <w:p w14:paraId="7DA65196" w14:textId="77777777" w:rsidR="008545E5" w:rsidRPr="00A8661D" w:rsidRDefault="008545E5">
      <w:pPr>
        <w:pStyle w:val="Corpsdetexte"/>
        <w:spacing w:before="4"/>
        <w:rPr>
          <w:sz w:val="21"/>
        </w:rPr>
      </w:pPr>
    </w:p>
    <w:p w14:paraId="7094EC30" w14:textId="77777777" w:rsidR="008545E5" w:rsidRPr="00A8661D" w:rsidRDefault="00B951C0">
      <w:pPr>
        <w:pStyle w:val="Paragraphedeliste"/>
        <w:numPr>
          <w:ilvl w:val="0"/>
          <w:numId w:val="2"/>
        </w:numPr>
        <w:tabs>
          <w:tab w:val="left" w:pos="1587"/>
        </w:tabs>
        <w:ind w:right="280"/>
        <w:rPr>
          <w:sz w:val="20"/>
        </w:rPr>
      </w:pPr>
      <w:r>
        <w:rPr>
          <w:w w:val="105"/>
          <w:sz w:val="20"/>
        </w:rPr>
        <w:t>VOO S.A.</w:t>
      </w:r>
      <w:r w:rsidR="007A786F" w:rsidRPr="00A8661D">
        <w:rPr>
          <w:spacing w:val="-29"/>
          <w:w w:val="105"/>
          <w:sz w:val="20"/>
        </w:rPr>
        <w:t xml:space="preserve"> </w:t>
      </w:r>
      <w:r w:rsidR="007A786F" w:rsidRPr="00A8661D">
        <w:rPr>
          <w:w w:val="105"/>
          <w:sz w:val="20"/>
        </w:rPr>
        <w:t>cannot</w:t>
      </w:r>
      <w:r w:rsidR="007A786F" w:rsidRPr="00A8661D">
        <w:rPr>
          <w:spacing w:val="-30"/>
          <w:w w:val="105"/>
          <w:sz w:val="20"/>
        </w:rPr>
        <w:t xml:space="preserve"> </w:t>
      </w:r>
      <w:r w:rsidR="007A786F" w:rsidRPr="00A8661D">
        <w:rPr>
          <w:w w:val="105"/>
          <w:sz w:val="20"/>
        </w:rPr>
        <w:t>be</w:t>
      </w:r>
      <w:r w:rsidR="007A786F" w:rsidRPr="00A8661D">
        <w:rPr>
          <w:spacing w:val="-30"/>
          <w:w w:val="105"/>
          <w:sz w:val="20"/>
        </w:rPr>
        <w:t xml:space="preserve"> </w:t>
      </w:r>
      <w:r w:rsidR="007A786F" w:rsidRPr="00A8661D">
        <w:rPr>
          <w:w w:val="105"/>
          <w:sz w:val="20"/>
        </w:rPr>
        <w:t>held</w:t>
      </w:r>
      <w:r w:rsidR="007A786F" w:rsidRPr="00A8661D">
        <w:rPr>
          <w:spacing w:val="-29"/>
          <w:w w:val="105"/>
          <w:sz w:val="20"/>
        </w:rPr>
        <w:t xml:space="preserve"> </w:t>
      </w:r>
      <w:r w:rsidR="007A786F" w:rsidRPr="00A8661D">
        <w:rPr>
          <w:w w:val="105"/>
          <w:sz w:val="20"/>
        </w:rPr>
        <w:t>responsible</w:t>
      </w:r>
      <w:r w:rsidR="007A786F" w:rsidRPr="00A8661D">
        <w:rPr>
          <w:spacing w:val="-31"/>
          <w:w w:val="105"/>
          <w:sz w:val="20"/>
        </w:rPr>
        <w:t xml:space="preserve"> </w:t>
      </w:r>
      <w:r w:rsidR="007A786F" w:rsidRPr="00A8661D">
        <w:rPr>
          <w:w w:val="105"/>
          <w:sz w:val="20"/>
        </w:rPr>
        <w:t>for</w:t>
      </w:r>
      <w:r w:rsidR="007A786F" w:rsidRPr="00A8661D">
        <w:rPr>
          <w:spacing w:val="-30"/>
          <w:w w:val="105"/>
          <w:sz w:val="20"/>
        </w:rPr>
        <w:t xml:space="preserve"> </w:t>
      </w:r>
      <w:r w:rsidR="007A786F" w:rsidRPr="00A8661D">
        <w:rPr>
          <w:w w:val="105"/>
          <w:sz w:val="20"/>
        </w:rPr>
        <w:t>failures</w:t>
      </w:r>
      <w:r w:rsidR="007A786F" w:rsidRPr="00A8661D">
        <w:rPr>
          <w:spacing w:val="-31"/>
          <w:w w:val="105"/>
          <w:sz w:val="20"/>
        </w:rPr>
        <w:t xml:space="preserve"> </w:t>
      </w:r>
      <w:r w:rsidR="007A786F" w:rsidRPr="00A8661D">
        <w:rPr>
          <w:w w:val="105"/>
          <w:sz w:val="20"/>
        </w:rPr>
        <w:t>and/or</w:t>
      </w:r>
      <w:r w:rsidR="007A786F" w:rsidRPr="00A8661D">
        <w:rPr>
          <w:spacing w:val="-32"/>
          <w:w w:val="105"/>
          <w:sz w:val="20"/>
        </w:rPr>
        <w:t xml:space="preserve"> </w:t>
      </w:r>
      <w:r w:rsidR="007A786F" w:rsidRPr="00A8661D">
        <w:rPr>
          <w:w w:val="105"/>
          <w:sz w:val="20"/>
        </w:rPr>
        <w:t>damages</w:t>
      </w:r>
      <w:r w:rsidR="007A786F" w:rsidRPr="00A8661D">
        <w:rPr>
          <w:spacing w:val="-30"/>
          <w:w w:val="105"/>
          <w:sz w:val="20"/>
        </w:rPr>
        <w:t xml:space="preserve"> </w:t>
      </w:r>
      <w:r w:rsidR="007A786F" w:rsidRPr="00A8661D">
        <w:rPr>
          <w:w w:val="105"/>
          <w:sz w:val="20"/>
        </w:rPr>
        <w:t>caused</w:t>
      </w:r>
      <w:r w:rsidR="007A786F" w:rsidRPr="00A8661D">
        <w:rPr>
          <w:spacing w:val="-31"/>
          <w:w w:val="105"/>
          <w:sz w:val="20"/>
        </w:rPr>
        <w:t xml:space="preserve"> </w:t>
      </w:r>
      <w:r w:rsidR="007A786F" w:rsidRPr="00A8661D">
        <w:rPr>
          <w:w w:val="105"/>
          <w:sz w:val="20"/>
        </w:rPr>
        <w:t>by</w:t>
      </w:r>
      <w:r w:rsidR="007A786F" w:rsidRPr="00A8661D">
        <w:rPr>
          <w:spacing w:val="-31"/>
          <w:w w:val="105"/>
          <w:sz w:val="20"/>
        </w:rPr>
        <w:t xml:space="preserve"> </w:t>
      </w:r>
      <w:r w:rsidR="007A786F" w:rsidRPr="00A8661D">
        <w:rPr>
          <w:w w:val="105"/>
          <w:sz w:val="20"/>
        </w:rPr>
        <w:t>a</w:t>
      </w:r>
      <w:r w:rsidR="007A786F" w:rsidRPr="00A8661D">
        <w:rPr>
          <w:spacing w:val="-29"/>
          <w:w w:val="105"/>
          <w:sz w:val="20"/>
        </w:rPr>
        <w:t xml:space="preserve"> </w:t>
      </w:r>
      <w:r w:rsidR="007A786F" w:rsidRPr="00A8661D">
        <w:rPr>
          <w:w w:val="105"/>
          <w:sz w:val="20"/>
        </w:rPr>
        <w:t>third</w:t>
      </w:r>
      <w:r w:rsidR="007A786F" w:rsidRPr="00A8661D">
        <w:rPr>
          <w:spacing w:val="-31"/>
          <w:w w:val="105"/>
          <w:sz w:val="20"/>
        </w:rPr>
        <w:t xml:space="preserve"> </w:t>
      </w:r>
      <w:r w:rsidR="007A786F" w:rsidRPr="00A8661D">
        <w:rPr>
          <w:w w:val="105"/>
          <w:sz w:val="20"/>
        </w:rPr>
        <w:t>party</w:t>
      </w:r>
      <w:r w:rsidR="007A786F" w:rsidRPr="00A8661D">
        <w:rPr>
          <w:spacing w:val="-29"/>
          <w:w w:val="105"/>
          <w:sz w:val="20"/>
        </w:rPr>
        <w:t xml:space="preserve"> </w:t>
      </w:r>
      <w:r w:rsidR="007A786F" w:rsidRPr="00A8661D">
        <w:rPr>
          <w:w w:val="105"/>
          <w:sz w:val="20"/>
        </w:rPr>
        <w:t>in</w:t>
      </w:r>
      <w:r w:rsidR="007A786F" w:rsidRPr="00A8661D">
        <w:rPr>
          <w:spacing w:val="-30"/>
          <w:w w:val="105"/>
          <w:sz w:val="20"/>
        </w:rPr>
        <w:t xml:space="preserve"> </w:t>
      </w:r>
      <w:r w:rsidR="007A786F" w:rsidRPr="00A8661D">
        <w:rPr>
          <w:w w:val="105"/>
          <w:sz w:val="20"/>
        </w:rPr>
        <w:t>this case</w:t>
      </w:r>
      <w:r w:rsidR="007A786F" w:rsidRPr="00A8661D">
        <w:rPr>
          <w:spacing w:val="-23"/>
          <w:w w:val="105"/>
          <w:sz w:val="20"/>
        </w:rPr>
        <w:t xml:space="preserve"> </w:t>
      </w:r>
      <w:r w:rsidR="007A786F" w:rsidRPr="00A8661D">
        <w:rPr>
          <w:w w:val="105"/>
          <w:sz w:val="20"/>
        </w:rPr>
        <w:t>the</w:t>
      </w:r>
      <w:r w:rsidR="007A786F" w:rsidRPr="00A8661D">
        <w:rPr>
          <w:spacing w:val="-23"/>
          <w:w w:val="105"/>
          <w:sz w:val="20"/>
        </w:rPr>
        <w:t xml:space="preserve"> </w:t>
      </w:r>
      <w:r w:rsidR="007A786F" w:rsidRPr="00A8661D">
        <w:rPr>
          <w:w w:val="105"/>
          <w:sz w:val="20"/>
        </w:rPr>
        <w:t>regional</w:t>
      </w:r>
      <w:r w:rsidR="007A786F" w:rsidRPr="00A8661D">
        <w:rPr>
          <w:spacing w:val="-24"/>
          <w:w w:val="105"/>
          <w:sz w:val="20"/>
        </w:rPr>
        <w:t xml:space="preserve"> </w:t>
      </w:r>
      <w:r w:rsidR="007A786F" w:rsidRPr="00A8661D">
        <w:rPr>
          <w:w w:val="105"/>
          <w:sz w:val="20"/>
        </w:rPr>
        <w:t>power</w:t>
      </w:r>
      <w:r w:rsidR="007A786F" w:rsidRPr="00A8661D">
        <w:rPr>
          <w:spacing w:val="-25"/>
          <w:w w:val="105"/>
          <w:sz w:val="20"/>
        </w:rPr>
        <w:t xml:space="preserve"> </w:t>
      </w:r>
      <w:r w:rsidR="007A786F" w:rsidRPr="00A8661D">
        <w:rPr>
          <w:w w:val="105"/>
          <w:sz w:val="20"/>
        </w:rPr>
        <w:t>supplier.</w:t>
      </w:r>
    </w:p>
    <w:p w14:paraId="1C35E1A7" w14:textId="77777777" w:rsidR="008545E5" w:rsidRPr="00A8661D" w:rsidRDefault="008545E5">
      <w:pPr>
        <w:pStyle w:val="Corpsdetexte"/>
        <w:rPr>
          <w:sz w:val="24"/>
        </w:rPr>
      </w:pPr>
    </w:p>
    <w:p w14:paraId="5A1E9304" w14:textId="77777777" w:rsidR="008545E5" w:rsidRPr="00A8661D" w:rsidRDefault="007A786F">
      <w:pPr>
        <w:tabs>
          <w:tab w:val="left" w:pos="866"/>
        </w:tabs>
        <w:spacing w:before="187"/>
        <w:ind w:left="129"/>
        <w:rPr>
          <w:b/>
          <w:sz w:val="20"/>
        </w:rPr>
      </w:pPr>
      <w:r w:rsidRPr="00A8661D">
        <w:rPr>
          <w:sz w:val="13"/>
        </w:rPr>
        <w:t>4.1.3.2.1</w:t>
      </w:r>
      <w:r w:rsidRPr="00A8661D">
        <w:rPr>
          <w:sz w:val="13"/>
        </w:rPr>
        <w:tab/>
      </w:r>
      <w:r w:rsidRPr="00A8661D">
        <w:rPr>
          <w:b/>
          <w:sz w:val="20"/>
        </w:rPr>
        <w:t>In</w:t>
      </w:r>
      <w:r w:rsidRPr="00A8661D">
        <w:rPr>
          <w:b/>
          <w:spacing w:val="-12"/>
          <w:sz w:val="20"/>
        </w:rPr>
        <w:t xml:space="preserve"> </w:t>
      </w:r>
      <w:r w:rsidRPr="00A8661D">
        <w:rPr>
          <w:b/>
          <w:sz w:val="20"/>
        </w:rPr>
        <w:t>case</w:t>
      </w:r>
      <w:r w:rsidRPr="00A8661D">
        <w:rPr>
          <w:b/>
          <w:spacing w:val="-9"/>
          <w:sz w:val="20"/>
        </w:rPr>
        <w:t xml:space="preserve"> </w:t>
      </w:r>
      <w:r w:rsidRPr="00A8661D">
        <w:rPr>
          <w:b/>
          <w:sz w:val="20"/>
        </w:rPr>
        <w:t>of</w:t>
      </w:r>
      <w:r w:rsidRPr="00A8661D">
        <w:rPr>
          <w:b/>
          <w:spacing w:val="-11"/>
          <w:sz w:val="20"/>
        </w:rPr>
        <w:t xml:space="preserve"> </w:t>
      </w:r>
      <w:r w:rsidRPr="00A8661D">
        <w:rPr>
          <w:b/>
          <w:sz w:val="20"/>
        </w:rPr>
        <w:t>a</w:t>
      </w:r>
      <w:r w:rsidRPr="00A8661D">
        <w:rPr>
          <w:b/>
          <w:spacing w:val="-11"/>
          <w:sz w:val="20"/>
        </w:rPr>
        <w:t xml:space="preserve"> </w:t>
      </w:r>
      <w:r w:rsidRPr="00A8661D">
        <w:rPr>
          <w:b/>
          <w:sz w:val="20"/>
        </w:rPr>
        <w:t>230V</w:t>
      </w:r>
      <w:r w:rsidRPr="00A8661D">
        <w:rPr>
          <w:b/>
          <w:spacing w:val="-11"/>
          <w:sz w:val="20"/>
        </w:rPr>
        <w:t xml:space="preserve"> </w:t>
      </w:r>
      <w:r w:rsidRPr="00A8661D">
        <w:rPr>
          <w:b/>
          <w:sz w:val="20"/>
        </w:rPr>
        <w:t>Installation</w:t>
      </w:r>
    </w:p>
    <w:p w14:paraId="61FAE801" w14:textId="77777777" w:rsidR="008545E5" w:rsidRPr="00A8661D" w:rsidRDefault="008545E5">
      <w:pPr>
        <w:pStyle w:val="Corpsdetexte"/>
        <w:spacing w:before="11"/>
        <w:rPr>
          <w:b/>
          <w:sz w:val="14"/>
        </w:rPr>
      </w:pPr>
    </w:p>
    <w:tbl>
      <w:tblPr>
        <w:tblStyle w:val="TableNormal1"/>
        <w:tblW w:w="0" w:type="auto"/>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5386"/>
      </w:tblGrid>
      <w:tr w:rsidR="00A8661D" w:rsidRPr="00A8661D" w14:paraId="05FC6C2D" w14:textId="77777777">
        <w:trPr>
          <w:trHeight w:val="239"/>
        </w:trPr>
        <w:tc>
          <w:tcPr>
            <w:tcW w:w="2804" w:type="dxa"/>
          </w:tcPr>
          <w:p w14:paraId="71A34940" w14:textId="77777777" w:rsidR="008545E5" w:rsidRPr="00A8661D" w:rsidRDefault="007A786F">
            <w:pPr>
              <w:pStyle w:val="TableParagraph"/>
              <w:spacing w:line="220" w:lineRule="exact"/>
              <w:ind w:left="816"/>
              <w:rPr>
                <w:b/>
                <w:sz w:val="20"/>
              </w:rPr>
            </w:pPr>
            <w:r w:rsidRPr="00A8661D">
              <w:rPr>
                <w:b/>
                <w:sz w:val="20"/>
              </w:rPr>
              <w:t>Type of issue</w:t>
            </w:r>
          </w:p>
        </w:tc>
        <w:tc>
          <w:tcPr>
            <w:tcW w:w="5386" w:type="dxa"/>
          </w:tcPr>
          <w:p w14:paraId="203E02C1" w14:textId="77777777" w:rsidR="008545E5" w:rsidRPr="00A8661D" w:rsidRDefault="007A786F">
            <w:pPr>
              <w:pStyle w:val="TableParagraph"/>
              <w:spacing w:line="220" w:lineRule="exact"/>
              <w:ind w:left="770" w:right="766"/>
              <w:jc w:val="center"/>
              <w:rPr>
                <w:b/>
                <w:sz w:val="20"/>
              </w:rPr>
            </w:pPr>
            <w:r w:rsidRPr="00A8661D">
              <w:rPr>
                <w:b/>
                <w:sz w:val="20"/>
              </w:rPr>
              <w:t>Time to respond and to solve problem</w:t>
            </w:r>
          </w:p>
        </w:tc>
      </w:tr>
      <w:tr w:rsidR="00A8661D" w:rsidRPr="00A8661D" w14:paraId="377BA5D6" w14:textId="77777777">
        <w:trPr>
          <w:trHeight w:val="242"/>
        </w:trPr>
        <w:tc>
          <w:tcPr>
            <w:tcW w:w="2804" w:type="dxa"/>
          </w:tcPr>
          <w:p w14:paraId="3FCEA774" w14:textId="77777777" w:rsidR="008545E5" w:rsidRPr="00A8661D" w:rsidRDefault="007A786F">
            <w:pPr>
              <w:pStyle w:val="TableParagraph"/>
              <w:spacing w:before="2" w:line="221" w:lineRule="exact"/>
              <w:rPr>
                <w:sz w:val="20"/>
              </w:rPr>
            </w:pPr>
            <w:r w:rsidRPr="00A8661D">
              <w:rPr>
                <w:sz w:val="20"/>
              </w:rPr>
              <w:t>Service affecting</w:t>
            </w:r>
          </w:p>
        </w:tc>
        <w:tc>
          <w:tcPr>
            <w:tcW w:w="5386" w:type="dxa"/>
          </w:tcPr>
          <w:p w14:paraId="75FAF450" w14:textId="77777777" w:rsidR="008545E5" w:rsidRPr="00A8661D" w:rsidRDefault="007C25A7" w:rsidP="007C25A7">
            <w:pPr>
              <w:pStyle w:val="TableParagraph"/>
              <w:spacing w:before="2" w:line="221" w:lineRule="exact"/>
              <w:ind w:left="772" w:right="765"/>
              <w:jc w:val="center"/>
              <w:rPr>
                <w:sz w:val="20"/>
              </w:rPr>
            </w:pPr>
            <w:r w:rsidRPr="00A8661D">
              <w:rPr>
                <w:w w:val="110"/>
                <w:sz w:val="20"/>
              </w:rPr>
              <w:t xml:space="preserve">Same as for </w:t>
            </w:r>
            <w:r w:rsidR="00B951C0">
              <w:rPr>
                <w:w w:val="110"/>
                <w:sz w:val="20"/>
              </w:rPr>
              <w:t>VOO S.A.</w:t>
            </w:r>
          </w:p>
        </w:tc>
      </w:tr>
      <w:tr w:rsidR="00A8661D" w:rsidRPr="00A8661D" w14:paraId="65CF9E4C" w14:textId="77777777">
        <w:trPr>
          <w:trHeight w:val="239"/>
        </w:trPr>
        <w:tc>
          <w:tcPr>
            <w:tcW w:w="2804" w:type="dxa"/>
          </w:tcPr>
          <w:p w14:paraId="1D95D77D" w14:textId="77777777" w:rsidR="008545E5" w:rsidRPr="00A8661D" w:rsidRDefault="007A786F">
            <w:pPr>
              <w:pStyle w:val="TableParagraph"/>
              <w:spacing w:line="220" w:lineRule="exact"/>
              <w:rPr>
                <w:sz w:val="20"/>
              </w:rPr>
            </w:pPr>
            <w:r w:rsidRPr="00A8661D">
              <w:rPr>
                <w:w w:val="105"/>
                <w:sz w:val="20"/>
              </w:rPr>
              <w:t>Service non-affecting</w:t>
            </w:r>
          </w:p>
        </w:tc>
        <w:tc>
          <w:tcPr>
            <w:tcW w:w="5386" w:type="dxa"/>
          </w:tcPr>
          <w:p w14:paraId="18789A99" w14:textId="77777777" w:rsidR="008545E5" w:rsidRPr="00A8661D" w:rsidRDefault="007C25A7" w:rsidP="007C25A7">
            <w:pPr>
              <w:pStyle w:val="TableParagraph"/>
              <w:spacing w:line="220" w:lineRule="exact"/>
              <w:ind w:left="770" w:right="766"/>
              <w:jc w:val="center"/>
              <w:rPr>
                <w:sz w:val="20"/>
              </w:rPr>
            </w:pPr>
            <w:r w:rsidRPr="00A8661D">
              <w:rPr>
                <w:sz w:val="20"/>
              </w:rPr>
              <w:t xml:space="preserve">Same as for </w:t>
            </w:r>
            <w:r w:rsidR="00B951C0">
              <w:rPr>
                <w:sz w:val="20"/>
              </w:rPr>
              <w:t>VOO S.A.</w:t>
            </w:r>
          </w:p>
        </w:tc>
      </w:tr>
    </w:tbl>
    <w:p w14:paraId="68F8A4B8" w14:textId="77777777" w:rsidR="008545E5" w:rsidRPr="00A8661D" w:rsidRDefault="008545E5">
      <w:pPr>
        <w:pStyle w:val="Corpsdetexte"/>
        <w:rPr>
          <w:b/>
          <w:sz w:val="24"/>
        </w:rPr>
      </w:pPr>
    </w:p>
    <w:p w14:paraId="25D42241" w14:textId="77777777" w:rsidR="008545E5" w:rsidRPr="00A8661D" w:rsidRDefault="008545E5">
      <w:pPr>
        <w:pStyle w:val="Corpsdetexte"/>
        <w:rPr>
          <w:b/>
          <w:sz w:val="24"/>
        </w:rPr>
      </w:pPr>
    </w:p>
    <w:p w14:paraId="5632D14F" w14:textId="77777777" w:rsidR="008545E5" w:rsidRPr="00A8661D" w:rsidRDefault="008545E5">
      <w:pPr>
        <w:spacing w:line="220" w:lineRule="exact"/>
        <w:jc w:val="center"/>
        <w:rPr>
          <w:sz w:val="20"/>
        </w:rPr>
        <w:sectPr w:rsidR="008545E5" w:rsidRPr="00A8661D">
          <w:pgSz w:w="11900" w:h="16850"/>
          <w:pgMar w:top="1660" w:right="1180" w:bottom="1160" w:left="420" w:header="0" w:footer="972" w:gutter="0"/>
          <w:cols w:space="720"/>
        </w:sectPr>
      </w:pPr>
    </w:p>
    <w:p w14:paraId="7694984A" w14:textId="77777777" w:rsidR="008545E5" w:rsidRPr="00A8661D" w:rsidRDefault="008545E5">
      <w:pPr>
        <w:pStyle w:val="Corpsdetexte"/>
        <w:spacing w:before="1"/>
        <w:rPr>
          <w:b/>
          <w:sz w:val="14"/>
        </w:rPr>
      </w:pPr>
    </w:p>
    <w:p w14:paraId="3DA351DC" w14:textId="77777777" w:rsidR="008545E5" w:rsidRPr="00A8661D" w:rsidRDefault="007A786F">
      <w:pPr>
        <w:pStyle w:val="Titre3"/>
        <w:numPr>
          <w:ilvl w:val="2"/>
          <w:numId w:val="1"/>
        </w:numPr>
        <w:tabs>
          <w:tab w:val="left" w:pos="866"/>
          <w:tab w:val="left" w:pos="867"/>
        </w:tabs>
        <w:ind w:hanging="686"/>
      </w:pPr>
      <w:bookmarkStart w:id="20" w:name="_Toc70616900"/>
      <w:r w:rsidRPr="00A8661D">
        <w:t>HVAC</w:t>
      </w:r>
      <w:r w:rsidRPr="00A8661D">
        <w:rPr>
          <w:spacing w:val="-17"/>
        </w:rPr>
        <w:t xml:space="preserve"> </w:t>
      </w:r>
      <w:r w:rsidRPr="00A8661D">
        <w:t>Service</w:t>
      </w:r>
      <w:bookmarkEnd w:id="20"/>
    </w:p>
    <w:p w14:paraId="3D882BE1" w14:textId="77777777" w:rsidR="008545E5" w:rsidRPr="00A8661D" w:rsidRDefault="007A786F">
      <w:pPr>
        <w:pStyle w:val="Paragraphedeliste"/>
        <w:numPr>
          <w:ilvl w:val="0"/>
          <w:numId w:val="2"/>
        </w:numPr>
        <w:tabs>
          <w:tab w:val="left" w:pos="1587"/>
        </w:tabs>
        <w:spacing w:before="176"/>
        <w:ind w:right="430"/>
        <w:rPr>
          <w:sz w:val="20"/>
        </w:rPr>
      </w:pPr>
      <w:r w:rsidRPr="00A8661D">
        <w:rPr>
          <w:sz w:val="20"/>
        </w:rPr>
        <w:t>Examples</w:t>
      </w:r>
      <w:r w:rsidRPr="00A8661D">
        <w:rPr>
          <w:spacing w:val="-10"/>
          <w:sz w:val="20"/>
        </w:rPr>
        <w:t xml:space="preserve"> </w:t>
      </w:r>
      <w:r w:rsidRPr="00A8661D">
        <w:rPr>
          <w:sz w:val="20"/>
        </w:rPr>
        <w:t>of</w:t>
      </w:r>
      <w:r w:rsidRPr="00A8661D">
        <w:rPr>
          <w:spacing w:val="-8"/>
          <w:sz w:val="20"/>
        </w:rPr>
        <w:t xml:space="preserve"> </w:t>
      </w:r>
      <w:r w:rsidRPr="00A8661D">
        <w:rPr>
          <w:sz w:val="20"/>
        </w:rPr>
        <w:t>issues:</w:t>
      </w:r>
      <w:r w:rsidRPr="00A8661D">
        <w:rPr>
          <w:spacing w:val="-6"/>
          <w:sz w:val="20"/>
        </w:rPr>
        <w:t xml:space="preserve"> </w:t>
      </w:r>
      <w:r w:rsidRPr="00A8661D">
        <w:rPr>
          <w:sz w:val="20"/>
        </w:rPr>
        <w:t>temperature</w:t>
      </w:r>
      <w:r w:rsidRPr="00A8661D">
        <w:rPr>
          <w:spacing w:val="-8"/>
          <w:sz w:val="20"/>
        </w:rPr>
        <w:t xml:space="preserve"> </w:t>
      </w:r>
      <w:r w:rsidRPr="00A8661D">
        <w:rPr>
          <w:sz w:val="20"/>
        </w:rPr>
        <w:t>too</w:t>
      </w:r>
      <w:r w:rsidRPr="00A8661D">
        <w:rPr>
          <w:spacing w:val="-9"/>
          <w:sz w:val="20"/>
        </w:rPr>
        <w:t xml:space="preserve"> </w:t>
      </w:r>
      <w:r w:rsidRPr="00A8661D">
        <w:rPr>
          <w:sz w:val="20"/>
        </w:rPr>
        <w:t>high</w:t>
      </w:r>
      <w:r w:rsidRPr="00A8661D">
        <w:rPr>
          <w:spacing w:val="-11"/>
          <w:sz w:val="20"/>
        </w:rPr>
        <w:t xml:space="preserve"> </w:t>
      </w:r>
      <w:r w:rsidRPr="00A8661D">
        <w:rPr>
          <w:sz w:val="20"/>
        </w:rPr>
        <w:t>or</w:t>
      </w:r>
      <w:r w:rsidRPr="00A8661D">
        <w:rPr>
          <w:spacing w:val="-11"/>
          <w:sz w:val="20"/>
        </w:rPr>
        <w:t xml:space="preserve"> </w:t>
      </w:r>
      <w:r w:rsidRPr="00A8661D">
        <w:rPr>
          <w:sz w:val="20"/>
        </w:rPr>
        <w:t>too</w:t>
      </w:r>
      <w:r w:rsidRPr="00A8661D">
        <w:rPr>
          <w:spacing w:val="-6"/>
          <w:sz w:val="20"/>
        </w:rPr>
        <w:t xml:space="preserve"> </w:t>
      </w:r>
      <w:r w:rsidRPr="00A8661D">
        <w:rPr>
          <w:sz w:val="20"/>
        </w:rPr>
        <w:t>low</w:t>
      </w:r>
      <w:r w:rsidRPr="00A8661D">
        <w:rPr>
          <w:spacing w:val="-6"/>
          <w:sz w:val="20"/>
        </w:rPr>
        <w:t xml:space="preserve"> </w:t>
      </w:r>
      <w:r w:rsidRPr="00A8661D">
        <w:rPr>
          <w:sz w:val="20"/>
        </w:rPr>
        <w:t>(see</w:t>
      </w:r>
      <w:r w:rsidRPr="00A8661D">
        <w:rPr>
          <w:spacing w:val="-9"/>
          <w:sz w:val="20"/>
        </w:rPr>
        <w:t xml:space="preserve"> </w:t>
      </w:r>
      <w:r w:rsidRPr="00A8661D">
        <w:rPr>
          <w:sz w:val="20"/>
        </w:rPr>
        <w:t>Technical</w:t>
      </w:r>
      <w:r w:rsidRPr="00A8661D">
        <w:rPr>
          <w:spacing w:val="-8"/>
          <w:sz w:val="20"/>
        </w:rPr>
        <w:t xml:space="preserve"> </w:t>
      </w:r>
      <w:r w:rsidRPr="00A8661D">
        <w:rPr>
          <w:sz w:val="20"/>
        </w:rPr>
        <w:t>Specifications),</w:t>
      </w:r>
      <w:r w:rsidRPr="00A8661D">
        <w:rPr>
          <w:spacing w:val="-9"/>
          <w:sz w:val="20"/>
        </w:rPr>
        <w:t xml:space="preserve"> </w:t>
      </w:r>
      <w:r w:rsidRPr="00A8661D">
        <w:rPr>
          <w:sz w:val="20"/>
        </w:rPr>
        <w:t>defect</w:t>
      </w:r>
      <w:r w:rsidRPr="00A8661D">
        <w:rPr>
          <w:spacing w:val="-9"/>
          <w:sz w:val="20"/>
        </w:rPr>
        <w:t xml:space="preserve"> </w:t>
      </w:r>
      <w:r w:rsidRPr="00A8661D">
        <w:rPr>
          <w:sz w:val="20"/>
        </w:rPr>
        <w:t>fan, leakage.</w:t>
      </w:r>
    </w:p>
    <w:p w14:paraId="2C08311A" w14:textId="77777777" w:rsidR="008545E5" w:rsidRPr="00A8661D" w:rsidRDefault="008545E5">
      <w:pPr>
        <w:pStyle w:val="Corpsdetexte"/>
      </w:pPr>
    </w:p>
    <w:p w14:paraId="51508E88" w14:textId="77777777" w:rsidR="008545E5" w:rsidRPr="00A8661D" w:rsidRDefault="008545E5">
      <w:pPr>
        <w:pStyle w:val="Corpsdetexte"/>
        <w:spacing w:before="5"/>
        <w:rPr>
          <w:sz w:val="15"/>
        </w:rPr>
      </w:pPr>
    </w:p>
    <w:tbl>
      <w:tblPr>
        <w:tblStyle w:val="TableNormal1"/>
        <w:tblW w:w="0" w:type="auto"/>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5386"/>
      </w:tblGrid>
      <w:tr w:rsidR="00A8661D" w:rsidRPr="00A8661D" w14:paraId="4975671C" w14:textId="77777777">
        <w:trPr>
          <w:trHeight w:val="261"/>
        </w:trPr>
        <w:tc>
          <w:tcPr>
            <w:tcW w:w="2804" w:type="dxa"/>
          </w:tcPr>
          <w:p w14:paraId="1A78DA50" w14:textId="77777777" w:rsidR="008545E5" w:rsidRPr="00A8661D" w:rsidRDefault="007A786F">
            <w:pPr>
              <w:pStyle w:val="TableParagraph"/>
              <w:spacing w:before="18" w:line="223" w:lineRule="exact"/>
              <w:ind w:left="816"/>
              <w:rPr>
                <w:b/>
                <w:sz w:val="20"/>
              </w:rPr>
            </w:pPr>
            <w:r w:rsidRPr="00A8661D">
              <w:rPr>
                <w:b/>
                <w:sz w:val="20"/>
              </w:rPr>
              <w:t>Type of issue</w:t>
            </w:r>
          </w:p>
        </w:tc>
        <w:tc>
          <w:tcPr>
            <w:tcW w:w="5386" w:type="dxa"/>
          </w:tcPr>
          <w:p w14:paraId="295BFFE9" w14:textId="77777777" w:rsidR="008545E5" w:rsidRPr="00A8661D" w:rsidRDefault="007A786F">
            <w:pPr>
              <w:pStyle w:val="TableParagraph"/>
              <w:spacing w:before="18" w:line="223" w:lineRule="exact"/>
              <w:ind w:left="772" w:right="765"/>
              <w:jc w:val="center"/>
              <w:rPr>
                <w:b/>
                <w:sz w:val="20"/>
              </w:rPr>
            </w:pPr>
            <w:r w:rsidRPr="00A8661D">
              <w:rPr>
                <w:b/>
                <w:sz w:val="20"/>
              </w:rPr>
              <w:t>Time to respond and to solve problem</w:t>
            </w:r>
          </w:p>
        </w:tc>
      </w:tr>
      <w:tr w:rsidR="00A8661D" w:rsidRPr="00A8661D" w14:paraId="09079003" w14:textId="77777777">
        <w:trPr>
          <w:trHeight w:val="239"/>
        </w:trPr>
        <w:tc>
          <w:tcPr>
            <w:tcW w:w="2804" w:type="dxa"/>
          </w:tcPr>
          <w:p w14:paraId="3801725E" w14:textId="77777777" w:rsidR="008545E5" w:rsidRPr="00A8661D" w:rsidRDefault="007A786F">
            <w:pPr>
              <w:pStyle w:val="TableParagraph"/>
              <w:spacing w:line="220" w:lineRule="exact"/>
              <w:rPr>
                <w:sz w:val="20"/>
              </w:rPr>
            </w:pPr>
            <w:r w:rsidRPr="00A8661D">
              <w:rPr>
                <w:sz w:val="20"/>
              </w:rPr>
              <w:t>Service affecting</w:t>
            </w:r>
          </w:p>
        </w:tc>
        <w:tc>
          <w:tcPr>
            <w:tcW w:w="5386" w:type="dxa"/>
          </w:tcPr>
          <w:p w14:paraId="2A8D47C8" w14:textId="77777777" w:rsidR="008545E5" w:rsidRPr="00A8661D" w:rsidRDefault="007C25A7">
            <w:pPr>
              <w:pStyle w:val="TableParagraph"/>
              <w:spacing w:line="220" w:lineRule="exact"/>
              <w:ind w:left="772" w:right="765"/>
              <w:jc w:val="center"/>
              <w:rPr>
                <w:sz w:val="20"/>
              </w:rPr>
            </w:pPr>
            <w:r w:rsidRPr="00A8661D">
              <w:rPr>
                <w:w w:val="110"/>
                <w:sz w:val="20"/>
              </w:rPr>
              <w:t xml:space="preserve">Same as for </w:t>
            </w:r>
            <w:r w:rsidR="00B951C0">
              <w:rPr>
                <w:w w:val="110"/>
                <w:sz w:val="20"/>
              </w:rPr>
              <w:t>VOO S.A.</w:t>
            </w:r>
          </w:p>
        </w:tc>
      </w:tr>
      <w:tr w:rsidR="008545E5" w:rsidRPr="00A8661D" w14:paraId="68632295" w14:textId="77777777">
        <w:trPr>
          <w:trHeight w:val="239"/>
        </w:trPr>
        <w:tc>
          <w:tcPr>
            <w:tcW w:w="2804" w:type="dxa"/>
          </w:tcPr>
          <w:p w14:paraId="022C7A17" w14:textId="77777777" w:rsidR="008545E5" w:rsidRPr="00A8661D" w:rsidRDefault="007A786F">
            <w:pPr>
              <w:pStyle w:val="TableParagraph"/>
              <w:spacing w:line="220" w:lineRule="exact"/>
              <w:rPr>
                <w:sz w:val="20"/>
              </w:rPr>
            </w:pPr>
            <w:r w:rsidRPr="00A8661D">
              <w:rPr>
                <w:w w:val="105"/>
                <w:sz w:val="20"/>
              </w:rPr>
              <w:t>Service non-affecting</w:t>
            </w:r>
          </w:p>
        </w:tc>
        <w:tc>
          <w:tcPr>
            <w:tcW w:w="5386" w:type="dxa"/>
          </w:tcPr>
          <w:p w14:paraId="7F548444" w14:textId="77777777" w:rsidR="008545E5" w:rsidRPr="00A8661D" w:rsidRDefault="007C25A7">
            <w:pPr>
              <w:pStyle w:val="TableParagraph"/>
              <w:spacing w:line="220" w:lineRule="exact"/>
              <w:ind w:left="770" w:right="766"/>
              <w:jc w:val="center"/>
              <w:rPr>
                <w:sz w:val="20"/>
              </w:rPr>
            </w:pPr>
            <w:r w:rsidRPr="00A8661D">
              <w:rPr>
                <w:sz w:val="20"/>
              </w:rPr>
              <w:t xml:space="preserve">Same das for </w:t>
            </w:r>
            <w:r w:rsidR="00B951C0">
              <w:rPr>
                <w:sz w:val="20"/>
              </w:rPr>
              <w:t>VOO S.A.</w:t>
            </w:r>
          </w:p>
        </w:tc>
      </w:tr>
    </w:tbl>
    <w:p w14:paraId="3E32A50A" w14:textId="77777777" w:rsidR="008545E5" w:rsidRPr="00A8661D" w:rsidRDefault="008545E5">
      <w:pPr>
        <w:pStyle w:val="Corpsdetexte"/>
      </w:pPr>
    </w:p>
    <w:p w14:paraId="37F25497" w14:textId="77777777" w:rsidR="008545E5" w:rsidRPr="00A8661D" w:rsidRDefault="008545E5">
      <w:pPr>
        <w:pStyle w:val="Corpsdetexte"/>
        <w:spacing w:before="2"/>
        <w:rPr>
          <w:sz w:val="26"/>
        </w:rPr>
      </w:pPr>
    </w:p>
    <w:p w14:paraId="66A3E42B" w14:textId="77777777" w:rsidR="007428A5" w:rsidRPr="00493239" w:rsidRDefault="007428A5" w:rsidP="00493239">
      <w:pPr>
        <w:pStyle w:val="Titre2"/>
        <w:numPr>
          <w:ilvl w:val="1"/>
          <w:numId w:val="1"/>
        </w:numPr>
        <w:tabs>
          <w:tab w:val="left" w:pos="866"/>
          <w:tab w:val="left" w:pos="867"/>
        </w:tabs>
        <w:ind w:hanging="562"/>
      </w:pPr>
      <w:bookmarkStart w:id="21" w:name="_Toc70616901"/>
      <w:r w:rsidRPr="00493239">
        <w:t>Compensations following the type of issue</w:t>
      </w:r>
      <w:bookmarkEnd w:id="21"/>
    </w:p>
    <w:p w14:paraId="3875321E" w14:textId="77777777" w:rsidR="007428A5" w:rsidRPr="00511E2F" w:rsidRDefault="007428A5" w:rsidP="00493239">
      <w:pPr>
        <w:spacing w:line="220" w:lineRule="exact"/>
        <w:rPr>
          <w:sz w:val="20"/>
        </w:rPr>
      </w:pPr>
    </w:p>
    <w:p w14:paraId="03108357" w14:textId="65F62D95" w:rsidR="007428A5" w:rsidRPr="00493239" w:rsidRDefault="007428A5" w:rsidP="00493239">
      <w:pPr>
        <w:spacing w:line="220" w:lineRule="exact"/>
        <w:ind w:left="1440" w:hanging="270"/>
        <w:rPr>
          <w:sz w:val="20"/>
        </w:rPr>
      </w:pPr>
      <w:r w:rsidRPr="00493239">
        <w:rPr>
          <w:sz w:val="20"/>
        </w:rPr>
        <w:t xml:space="preserve">63. Compensations are applicable in the cases that </w:t>
      </w:r>
      <w:r w:rsidR="00B813B3">
        <w:rPr>
          <w:sz w:val="20"/>
        </w:rPr>
        <w:t xml:space="preserve">the </w:t>
      </w:r>
      <w:proofErr w:type="spellStart"/>
      <w:r w:rsidR="00B813B3">
        <w:rPr>
          <w:sz w:val="20"/>
        </w:rPr>
        <w:t>Cablo</w:t>
      </w:r>
      <w:proofErr w:type="spellEnd"/>
      <w:r w:rsidRPr="00493239">
        <w:rPr>
          <w:sz w:val="20"/>
        </w:rPr>
        <w:t xml:space="preserve"> has not respected its commitment within the delay, excluding the cases in which the Beneficiary is responsible for the delay or in the case of force majeure.</w:t>
      </w:r>
    </w:p>
    <w:p w14:paraId="2B8B5D4D" w14:textId="77777777" w:rsidR="007428A5" w:rsidRPr="00493239" w:rsidRDefault="007428A5" w:rsidP="00493239">
      <w:pPr>
        <w:spacing w:line="220" w:lineRule="exact"/>
        <w:ind w:left="1440" w:hanging="270"/>
        <w:rPr>
          <w:sz w:val="20"/>
        </w:rPr>
      </w:pPr>
      <w:r w:rsidRPr="00493239">
        <w:rPr>
          <w:sz w:val="20"/>
        </w:rPr>
        <w:t>64. The compensations on repair timers will be calculated as a percentage on the related recurring cost of the different types of issue.</w:t>
      </w:r>
    </w:p>
    <w:p w14:paraId="1C870B66" w14:textId="77777777" w:rsidR="007428A5" w:rsidRPr="00493239" w:rsidRDefault="007428A5" w:rsidP="00493239">
      <w:pPr>
        <w:spacing w:line="220" w:lineRule="exact"/>
        <w:ind w:left="1440" w:hanging="270"/>
        <w:rPr>
          <w:sz w:val="20"/>
        </w:rPr>
      </w:pPr>
      <w:r w:rsidRPr="00493239">
        <w:rPr>
          <w:sz w:val="20"/>
        </w:rPr>
        <w:t>65. Compensations are calculated per timer without cascade effect, meaning that if a timer has been exceeded, compensations will only be due for this single timer (e.g. If a service affecting problem occurs because of a power issue, compensation will be paid only following the power rules and not for the cooling system that may be defect because of this, nor on the services delivered by the Beneficiary from the Co-Mingling Area to Users).</w:t>
      </w:r>
    </w:p>
    <w:p w14:paraId="03CD09EC" w14:textId="77777777" w:rsidR="007428A5" w:rsidRPr="00511E2F" w:rsidRDefault="007428A5" w:rsidP="00493239">
      <w:pPr>
        <w:spacing w:line="220" w:lineRule="exact"/>
        <w:ind w:left="1440" w:hanging="270"/>
        <w:rPr>
          <w:sz w:val="20"/>
        </w:rPr>
      </w:pPr>
      <w:r w:rsidRPr="00493239">
        <w:rPr>
          <w:sz w:val="20"/>
        </w:rPr>
        <w:t>66. Once the timers exceeded, the compensation will be calculated by multiplying the number of times that the transgression time unit has been exceeded.</w:t>
      </w:r>
    </w:p>
    <w:p w14:paraId="6C02493F" w14:textId="77777777" w:rsidR="007428A5" w:rsidRPr="00493239" w:rsidRDefault="007428A5" w:rsidP="00493239">
      <w:pPr>
        <w:spacing w:line="220" w:lineRule="exact"/>
        <w:ind w:left="1440" w:hanging="270"/>
        <w:rPr>
          <w:sz w:val="20"/>
        </w:rPr>
      </w:pPr>
    </w:p>
    <w:p w14:paraId="2EC0DDAA" w14:textId="77777777" w:rsidR="007428A5" w:rsidRPr="00493239" w:rsidRDefault="007428A5" w:rsidP="00493239">
      <w:pPr>
        <w:pStyle w:val="Titre3"/>
        <w:numPr>
          <w:ilvl w:val="2"/>
          <w:numId w:val="1"/>
        </w:numPr>
        <w:tabs>
          <w:tab w:val="left" w:pos="866"/>
          <w:tab w:val="left" w:pos="867"/>
        </w:tabs>
        <w:ind w:hanging="686"/>
      </w:pPr>
      <w:bookmarkStart w:id="22" w:name="_Toc70616902"/>
      <w:r w:rsidRPr="00493239">
        <w:t>Building Facilities</w:t>
      </w:r>
      <w:bookmarkEnd w:id="22"/>
    </w:p>
    <w:p w14:paraId="38048C43" w14:textId="77777777" w:rsidR="008545E5" w:rsidRPr="00511E2F" w:rsidRDefault="007428A5" w:rsidP="00493239">
      <w:pPr>
        <w:spacing w:line="220" w:lineRule="exact"/>
        <w:ind w:left="1440" w:hanging="270"/>
        <w:rPr>
          <w:sz w:val="20"/>
        </w:rPr>
      </w:pPr>
      <w:r w:rsidRPr="00493239">
        <w:rPr>
          <w:sz w:val="20"/>
        </w:rPr>
        <w:t>67. For building facilities the floor space recurring cost of the related site will be the base of the compensation.</w:t>
      </w:r>
    </w:p>
    <w:p w14:paraId="2185C773" w14:textId="77777777" w:rsidR="007428A5" w:rsidRDefault="007428A5" w:rsidP="00493239">
      <w:pPr>
        <w:spacing w:line="220" w:lineRule="exact"/>
        <w:ind w:left="1440" w:hanging="270"/>
        <w:rPr>
          <w:sz w:val="20"/>
        </w:rPr>
      </w:pPr>
    </w:p>
    <w:p w14:paraId="244149D7" w14:textId="77777777" w:rsidR="007428A5" w:rsidRDefault="007428A5" w:rsidP="00493239">
      <w:pPr>
        <w:spacing w:line="220" w:lineRule="exact"/>
        <w:ind w:left="1440" w:hanging="270"/>
        <w:rPr>
          <w:sz w:val="20"/>
        </w:rPr>
      </w:pPr>
    </w:p>
    <w:tbl>
      <w:tblPr>
        <w:tblW w:w="7080" w:type="dxa"/>
        <w:tblCellMar>
          <w:left w:w="70" w:type="dxa"/>
          <w:right w:w="70" w:type="dxa"/>
        </w:tblCellMar>
        <w:tblLook w:val="04A0" w:firstRow="1" w:lastRow="0" w:firstColumn="1" w:lastColumn="0" w:noHBand="0" w:noVBand="1"/>
      </w:tblPr>
      <w:tblGrid>
        <w:gridCol w:w="2080"/>
        <w:gridCol w:w="2700"/>
        <w:gridCol w:w="2300"/>
      </w:tblGrid>
      <w:tr w:rsidR="004A73C5" w:rsidRPr="004A73C5" w14:paraId="5B56E162" w14:textId="77777777" w:rsidTr="004A73C5">
        <w:trPr>
          <w:trHeight w:val="900"/>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A8662" w14:textId="77777777" w:rsidR="007428A5" w:rsidRPr="00493239" w:rsidRDefault="007428A5" w:rsidP="007428A5">
            <w:pPr>
              <w:widowControl/>
              <w:autoSpaceDE/>
              <w:autoSpaceDN/>
              <w:rPr>
                <w:rFonts w:ascii="Calibri" w:eastAsia="Times New Roman" w:hAnsi="Calibri" w:cs="Calibri"/>
                <w:b/>
                <w:bCs/>
                <w:lang w:val="fr-BE" w:eastAsia="fr-BE" w:bidi="ar-SA"/>
              </w:rPr>
            </w:pPr>
            <w:r w:rsidRPr="00493239">
              <w:rPr>
                <w:rFonts w:ascii="Calibri" w:eastAsia="Times New Roman" w:hAnsi="Calibri" w:cs="Calibri"/>
                <w:b/>
                <w:bCs/>
                <w:lang w:val="fr-BE" w:eastAsia="fr-BE" w:bidi="ar-SA"/>
              </w:rPr>
              <w:t>Type of issue</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14:paraId="49C2502B" w14:textId="77777777" w:rsidR="007428A5" w:rsidRPr="00493239" w:rsidRDefault="007428A5" w:rsidP="007428A5">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Timing Transgression</w:t>
            </w:r>
            <w:r w:rsidRPr="00493239">
              <w:rPr>
                <w:rFonts w:ascii="Calibri" w:eastAsia="Times New Roman" w:hAnsi="Calibri" w:cs="Calibri"/>
                <w:b/>
                <w:bCs/>
                <w:lang w:val="en-US" w:eastAsia="fr-BE" w:bidi="ar-SA"/>
              </w:rPr>
              <w:br/>
              <w:t>(for each additional time unit , including the first, of)</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14:paraId="3E8A511F" w14:textId="77777777" w:rsidR="007428A5" w:rsidRPr="00493239" w:rsidRDefault="007428A5" w:rsidP="007428A5">
            <w:pPr>
              <w:widowControl/>
              <w:autoSpaceDE/>
              <w:autoSpaceDN/>
              <w:rPr>
                <w:rFonts w:ascii="Calibri" w:eastAsia="Times New Roman" w:hAnsi="Calibri" w:cs="Calibri"/>
                <w:b/>
                <w:bCs/>
                <w:lang w:val="en-US" w:eastAsia="fr-BE" w:bidi="ar-SA"/>
              </w:rPr>
            </w:pPr>
            <w:r w:rsidRPr="00493239">
              <w:rPr>
                <w:rFonts w:ascii="Calibri" w:eastAsia="Times New Roman" w:hAnsi="Calibri" w:cs="Calibri"/>
                <w:b/>
                <w:bCs/>
                <w:lang w:val="en-US" w:eastAsia="fr-BE" w:bidi="ar-SA"/>
              </w:rPr>
              <w:t>Compensation</w:t>
            </w:r>
            <w:r w:rsidRPr="00493239">
              <w:rPr>
                <w:rFonts w:ascii="Calibri" w:eastAsia="Times New Roman" w:hAnsi="Calibri" w:cs="Calibri"/>
                <w:b/>
                <w:bCs/>
                <w:lang w:val="en-US" w:eastAsia="fr-BE" w:bidi="ar-SA"/>
              </w:rPr>
              <w:br/>
              <w:t>(% on yearly floor space fee/site)</w:t>
            </w:r>
          </w:p>
        </w:tc>
      </w:tr>
      <w:tr w:rsidR="004A73C5" w:rsidRPr="004A73C5" w14:paraId="77B13828" w14:textId="77777777" w:rsidTr="004A73C5">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F11659D" w14:textId="77777777" w:rsidR="007428A5" w:rsidRPr="00493239" w:rsidRDefault="007428A5" w:rsidP="007428A5">
            <w:pPr>
              <w:widowControl/>
              <w:autoSpaceDE/>
              <w:autoSpaceDN/>
              <w:jc w:val="center"/>
              <w:rPr>
                <w:rFonts w:ascii="Calibri" w:eastAsia="Times New Roman" w:hAnsi="Calibri" w:cs="Calibri"/>
                <w:lang w:val="fr-BE" w:eastAsia="fr-BE" w:bidi="ar-SA"/>
              </w:rPr>
            </w:pPr>
            <w:r w:rsidRPr="00493239">
              <w:rPr>
                <w:rFonts w:ascii="Calibri" w:eastAsia="Times New Roman" w:hAnsi="Calibri" w:cs="Calibri"/>
                <w:lang w:val="fr-BE" w:eastAsia="fr-BE" w:bidi="ar-SA"/>
              </w:rPr>
              <w:t>Service non-</w:t>
            </w:r>
            <w:proofErr w:type="spellStart"/>
            <w:r w:rsidRPr="00493239">
              <w:rPr>
                <w:rFonts w:ascii="Calibri" w:eastAsia="Times New Roman" w:hAnsi="Calibri" w:cs="Calibri"/>
                <w:lang w:val="fr-BE" w:eastAsia="fr-BE" w:bidi="ar-SA"/>
              </w:rPr>
              <w:t>affecting</w:t>
            </w:r>
            <w:proofErr w:type="spellEnd"/>
          </w:p>
        </w:tc>
        <w:tc>
          <w:tcPr>
            <w:tcW w:w="2700" w:type="dxa"/>
            <w:tcBorders>
              <w:top w:val="nil"/>
              <w:left w:val="nil"/>
              <w:bottom w:val="single" w:sz="4" w:space="0" w:color="auto"/>
              <w:right w:val="single" w:sz="4" w:space="0" w:color="auto"/>
            </w:tcBorders>
            <w:shd w:val="clear" w:color="auto" w:fill="auto"/>
            <w:vAlign w:val="center"/>
            <w:hideMark/>
          </w:tcPr>
          <w:p w14:paraId="4973F8EC" w14:textId="77777777" w:rsidR="007428A5" w:rsidRPr="00493239" w:rsidRDefault="007428A5" w:rsidP="007428A5">
            <w:pPr>
              <w:widowControl/>
              <w:autoSpaceDE/>
              <w:autoSpaceDN/>
              <w:jc w:val="center"/>
              <w:rPr>
                <w:rFonts w:ascii="Calibri" w:eastAsia="Times New Roman" w:hAnsi="Calibri" w:cs="Calibri"/>
                <w:lang w:val="fr-BE" w:eastAsia="fr-BE" w:bidi="ar-SA"/>
              </w:rPr>
            </w:pPr>
            <w:r w:rsidRPr="00493239">
              <w:rPr>
                <w:rFonts w:ascii="Calibri" w:eastAsia="Times New Roman" w:hAnsi="Calibri" w:cs="Calibri"/>
                <w:lang w:val="fr-BE" w:eastAsia="fr-BE" w:bidi="ar-SA"/>
              </w:rPr>
              <w:t>48Hrs</w:t>
            </w:r>
          </w:p>
        </w:tc>
        <w:tc>
          <w:tcPr>
            <w:tcW w:w="2300" w:type="dxa"/>
            <w:tcBorders>
              <w:top w:val="nil"/>
              <w:left w:val="nil"/>
              <w:bottom w:val="single" w:sz="4" w:space="0" w:color="auto"/>
              <w:right w:val="single" w:sz="4" w:space="0" w:color="auto"/>
            </w:tcBorders>
            <w:shd w:val="clear" w:color="auto" w:fill="auto"/>
            <w:vAlign w:val="center"/>
            <w:hideMark/>
          </w:tcPr>
          <w:p w14:paraId="01215B1E" w14:textId="77777777" w:rsidR="007428A5" w:rsidRPr="00493239" w:rsidRDefault="007428A5" w:rsidP="007428A5">
            <w:pPr>
              <w:widowControl/>
              <w:autoSpaceDE/>
              <w:autoSpaceDN/>
              <w:jc w:val="center"/>
              <w:rPr>
                <w:rFonts w:ascii="Calibri" w:eastAsia="Times New Roman" w:hAnsi="Calibri" w:cs="Calibri"/>
                <w:lang w:val="fr-BE" w:eastAsia="fr-BE" w:bidi="ar-SA"/>
              </w:rPr>
            </w:pPr>
            <w:r w:rsidRPr="00493239">
              <w:rPr>
                <w:rFonts w:ascii="Calibri" w:eastAsia="Times New Roman" w:hAnsi="Calibri" w:cs="Calibri"/>
                <w:lang w:val="fr-BE" w:eastAsia="fr-BE" w:bidi="ar-SA"/>
              </w:rPr>
              <w:t>10%</w:t>
            </w:r>
          </w:p>
        </w:tc>
      </w:tr>
    </w:tbl>
    <w:p w14:paraId="64C44174" w14:textId="77777777" w:rsidR="004A73C5" w:rsidRDefault="004A73C5" w:rsidP="00493239">
      <w:pPr>
        <w:pStyle w:val="Titre3"/>
        <w:tabs>
          <w:tab w:val="left" w:pos="866"/>
          <w:tab w:val="left" w:pos="867"/>
        </w:tabs>
        <w:ind w:firstLine="0"/>
      </w:pPr>
    </w:p>
    <w:p w14:paraId="580FEC4F" w14:textId="77777777" w:rsidR="004A73C5" w:rsidRPr="00493239" w:rsidRDefault="004A73C5" w:rsidP="00493239">
      <w:pPr>
        <w:pStyle w:val="Titre3"/>
        <w:numPr>
          <w:ilvl w:val="2"/>
          <w:numId w:val="1"/>
        </w:numPr>
        <w:tabs>
          <w:tab w:val="left" w:pos="866"/>
          <w:tab w:val="left" w:pos="867"/>
        </w:tabs>
        <w:ind w:hanging="686"/>
      </w:pPr>
      <w:bookmarkStart w:id="23" w:name="_Toc70616903"/>
      <w:r w:rsidRPr="00493239">
        <w:t>Access Facilities</w:t>
      </w:r>
      <w:bookmarkEnd w:id="23"/>
    </w:p>
    <w:p w14:paraId="75E9857D" w14:textId="77777777" w:rsidR="007428A5" w:rsidRDefault="004A73C5" w:rsidP="00493239">
      <w:pPr>
        <w:spacing w:line="220" w:lineRule="exact"/>
        <w:ind w:left="1440" w:hanging="270"/>
        <w:rPr>
          <w:sz w:val="20"/>
          <w:lang w:val="en-US"/>
        </w:rPr>
      </w:pPr>
      <w:r w:rsidRPr="004A73C5">
        <w:rPr>
          <w:sz w:val="20"/>
          <w:lang w:val="en-US"/>
        </w:rPr>
        <w:t>68. Compensation should be agreed between the security firm and the Beneficiary.</w:t>
      </w:r>
    </w:p>
    <w:p w14:paraId="1AB2F0BE" w14:textId="77777777" w:rsidR="004A73C5" w:rsidRDefault="004A73C5" w:rsidP="00493239">
      <w:pPr>
        <w:spacing w:line="220" w:lineRule="exact"/>
        <w:ind w:left="1440" w:hanging="270"/>
        <w:rPr>
          <w:sz w:val="20"/>
          <w:lang w:val="en-US"/>
        </w:rPr>
      </w:pPr>
    </w:p>
    <w:p w14:paraId="5DCA64E4" w14:textId="77777777" w:rsidR="004A73C5" w:rsidRPr="00493239" w:rsidRDefault="004A73C5" w:rsidP="00493239">
      <w:pPr>
        <w:pStyle w:val="Titre3"/>
        <w:numPr>
          <w:ilvl w:val="2"/>
          <w:numId w:val="1"/>
        </w:numPr>
        <w:tabs>
          <w:tab w:val="left" w:pos="866"/>
          <w:tab w:val="left" w:pos="867"/>
        </w:tabs>
        <w:ind w:hanging="686"/>
      </w:pPr>
      <w:bookmarkStart w:id="24" w:name="_Toc70616904"/>
      <w:r w:rsidRPr="00493239">
        <w:t>Power Service</w:t>
      </w:r>
      <w:bookmarkEnd w:id="24"/>
    </w:p>
    <w:p w14:paraId="388D5DB0" w14:textId="77777777" w:rsidR="004A73C5" w:rsidRDefault="004A73C5" w:rsidP="00493239">
      <w:pPr>
        <w:tabs>
          <w:tab w:val="left" w:pos="866"/>
        </w:tabs>
        <w:spacing w:before="185"/>
        <w:ind w:left="134"/>
        <w:rPr>
          <w:w w:val="105"/>
          <w:sz w:val="24"/>
          <w:szCs w:val="24"/>
        </w:rPr>
      </w:pPr>
      <w:r w:rsidRPr="00493239">
        <w:rPr>
          <w:w w:val="105"/>
          <w:sz w:val="24"/>
          <w:szCs w:val="24"/>
        </w:rPr>
        <w:t>4.2.3.1 Planned power interruptions</w:t>
      </w:r>
    </w:p>
    <w:p w14:paraId="22500121" w14:textId="77777777" w:rsidR="004A73C5" w:rsidRPr="00493239" w:rsidRDefault="004A73C5" w:rsidP="00493239">
      <w:pPr>
        <w:tabs>
          <w:tab w:val="left" w:pos="866"/>
        </w:tabs>
        <w:spacing w:before="185"/>
        <w:ind w:left="134"/>
        <w:rPr>
          <w:w w:val="105"/>
          <w:sz w:val="24"/>
          <w:szCs w:val="24"/>
        </w:rPr>
      </w:pPr>
    </w:p>
    <w:p w14:paraId="724820CF" w14:textId="77777777" w:rsidR="004A73C5" w:rsidRPr="004A73C5" w:rsidRDefault="004A73C5" w:rsidP="004A73C5">
      <w:pPr>
        <w:spacing w:line="220" w:lineRule="exact"/>
        <w:ind w:left="1440" w:hanging="270"/>
        <w:rPr>
          <w:sz w:val="20"/>
          <w:lang w:val="en-US"/>
        </w:rPr>
      </w:pPr>
      <w:r w:rsidRPr="004A73C5">
        <w:rPr>
          <w:sz w:val="20"/>
          <w:lang w:val="en-US"/>
        </w:rPr>
        <w:t>69. These are interruptions for maintenance and/or testing of the equipment, as these are standard interruptions that every network encounters, no compensations will be foreseen.</w:t>
      </w:r>
    </w:p>
    <w:p w14:paraId="541F8C86" w14:textId="77777777" w:rsidR="004A73C5" w:rsidRDefault="004A73C5" w:rsidP="00493239">
      <w:pPr>
        <w:tabs>
          <w:tab w:val="left" w:pos="866"/>
        </w:tabs>
        <w:spacing w:before="185"/>
        <w:ind w:left="134"/>
        <w:rPr>
          <w:w w:val="105"/>
          <w:sz w:val="24"/>
          <w:szCs w:val="24"/>
        </w:rPr>
      </w:pPr>
      <w:r w:rsidRPr="00493239">
        <w:rPr>
          <w:w w:val="105"/>
          <w:sz w:val="24"/>
          <w:szCs w:val="24"/>
        </w:rPr>
        <w:t>4.2.3.2 Non-planned power interruptions</w:t>
      </w:r>
    </w:p>
    <w:p w14:paraId="595EDD1A" w14:textId="77777777" w:rsidR="004A73C5" w:rsidRPr="00493239" w:rsidRDefault="004A73C5" w:rsidP="00493239">
      <w:pPr>
        <w:tabs>
          <w:tab w:val="left" w:pos="866"/>
        </w:tabs>
        <w:spacing w:before="185"/>
        <w:ind w:left="134"/>
        <w:rPr>
          <w:w w:val="105"/>
          <w:sz w:val="24"/>
          <w:szCs w:val="24"/>
        </w:rPr>
      </w:pPr>
    </w:p>
    <w:p w14:paraId="275501EB" w14:textId="77777777" w:rsidR="004A73C5" w:rsidRDefault="004A73C5" w:rsidP="004A73C5">
      <w:pPr>
        <w:spacing w:line="220" w:lineRule="exact"/>
        <w:ind w:left="1440" w:hanging="270"/>
        <w:rPr>
          <w:sz w:val="20"/>
          <w:lang w:val="en-US"/>
        </w:rPr>
      </w:pPr>
      <w:r w:rsidRPr="004A73C5">
        <w:rPr>
          <w:sz w:val="20"/>
          <w:lang w:val="en-US"/>
        </w:rPr>
        <w:t>70. For Non-Planned power interruption the power consumption fee of the month during which the issue occurred will be the base of the compensation.</w:t>
      </w:r>
    </w:p>
    <w:p w14:paraId="03375530" w14:textId="77777777" w:rsidR="004A73C5" w:rsidRPr="004A73C5" w:rsidRDefault="004A73C5" w:rsidP="004A73C5">
      <w:pPr>
        <w:spacing w:line="220" w:lineRule="exact"/>
        <w:ind w:left="1440" w:hanging="270"/>
        <w:rPr>
          <w:sz w:val="20"/>
          <w:lang w:val="en-US"/>
        </w:rPr>
      </w:pPr>
    </w:p>
    <w:p w14:paraId="7CCBCA7B" w14:textId="77777777" w:rsidR="004A73C5" w:rsidRDefault="004A73C5" w:rsidP="00493239">
      <w:pPr>
        <w:tabs>
          <w:tab w:val="left" w:pos="866"/>
        </w:tabs>
        <w:spacing w:before="185"/>
        <w:ind w:left="134"/>
        <w:rPr>
          <w:w w:val="105"/>
          <w:sz w:val="24"/>
          <w:szCs w:val="24"/>
        </w:rPr>
      </w:pPr>
      <w:r w:rsidRPr="00493239">
        <w:rPr>
          <w:w w:val="105"/>
          <w:sz w:val="24"/>
          <w:szCs w:val="24"/>
        </w:rPr>
        <w:t>4.2.3.2.1 In case of a 230V installation</w:t>
      </w:r>
    </w:p>
    <w:p w14:paraId="3123CBCB" w14:textId="77777777" w:rsidR="004A73C5" w:rsidRDefault="004A73C5" w:rsidP="00493239">
      <w:pPr>
        <w:tabs>
          <w:tab w:val="left" w:pos="866"/>
        </w:tabs>
        <w:spacing w:before="185"/>
        <w:ind w:left="134"/>
        <w:rPr>
          <w:w w:val="105"/>
          <w:sz w:val="24"/>
          <w:szCs w:val="24"/>
        </w:rPr>
      </w:pPr>
    </w:p>
    <w:tbl>
      <w:tblPr>
        <w:tblW w:w="8533" w:type="dxa"/>
        <w:tblInd w:w="-10" w:type="dxa"/>
        <w:tblCellMar>
          <w:left w:w="70" w:type="dxa"/>
          <w:right w:w="70" w:type="dxa"/>
        </w:tblCellMar>
        <w:tblLook w:val="04A0" w:firstRow="1" w:lastRow="0" w:firstColumn="1" w:lastColumn="0" w:noHBand="0" w:noVBand="1"/>
      </w:tblPr>
      <w:tblGrid>
        <w:gridCol w:w="2507"/>
        <w:gridCol w:w="3254"/>
        <w:gridCol w:w="2772"/>
      </w:tblGrid>
      <w:tr w:rsidR="004A73C5" w:rsidRPr="004A73C5" w14:paraId="2F48262E" w14:textId="77777777" w:rsidTr="00493239">
        <w:trPr>
          <w:trHeight w:val="1124"/>
        </w:trPr>
        <w:tc>
          <w:tcPr>
            <w:tcW w:w="250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4E05EF" w14:textId="77777777" w:rsidR="004A73C5" w:rsidRPr="004A73C5" w:rsidRDefault="004A73C5" w:rsidP="00493239">
            <w:pPr>
              <w:widowControl/>
              <w:autoSpaceDE/>
              <w:autoSpaceDN/>
              <w:rPr>
                <w:rFonts w:eastAsia="Times New Roman"/>
                <w:b/>
                <w:bCs/>
                <w:color w:val="000000"/>
                <w:sz w:val="20"/>
                <w:szCs w:val="20"/>
                <w:lang w:val="fr-BE" w:eastAsia="fr-BE" w:bidi="ar-SA"/>
              </w:rPr>
            </w:pPr>
            <w:r w:rsidRPr="004A73C5">
              <w:rPr>
                <w:rFonts w:eastAsia="Times New Roman"/>
                <w:b/>
                <w:bCs/>
                <w:color w:val="000000"/>
                <w:sz w:val="20"/>
                <w:lang w:eastAsia="fr-BE" w:bidi="ar-SA"/>
              </w:rPr>
              <w:t>Type of issue</w:t>
            </w:r>
          </w:p>
        </w:tc>
        <w:tc>
          <w:tcPr>
            <w:tcW w:w="3254" w:type="dxa"/>
            <w:tcBorders>
              <w:top w:val="single" w:sz="8" w:space="0" w:color="000000"/>
              <w:left w:val="nil"/>
              <w:bottom w:val="single" w:sz="8" w:space="0" w:color="000000"/>
              <w:right w:val="single" w:sz="8" w:space="0" w:color="000000"/>
            </w:tcBorders>
            <w:shd w:val="clear" w:color="auto" w:fill="auto"/>
            <w:vAlign w:val="center"/>
            <w:hideMark/>
          </w:tcPr>
          <w:p w14:paraId="5D467DD6" w14:textId="77777777" w:rsidR="004A73C5" w:rsidRPr="00493239" w:rsidRDefault="004A73C5" w:rsidP="004A73C5">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Timing Transgression</w:t>
            </w:r>
            <w:r w:rsidRPr="004A73C5">
              <w:rPr>
                <w:rFonts w:eastAsia="Times New Roman"/>
                <w:b/>
                <w:bCs/>
                <w:color w:val="000000"/>
                <w:sz w:val="20"/>
                <w:lang w:eastAsia="fr-BE" w:bidi="ar-SA"/>
              </w:rPr>
              <w:br/>
              <w:t>(for each additional time unit , including the first, of)</w:t>
            </w:r>
          </w:p>
        </w:tc>
        <w:tc>
          <w:tcPr>
            <w:tcW w:w="2772" w:type="dxa"/>
            <w:tcBorders>
              <w:top w:val="single" w:sz="8" w:space="0" w:color="000000"/>
              <w:left w:val="nil"/>
              <w:bottom w:val="single" w:sz="8" w:space="0" w:color="000000"/>
              <w:right w:val="single" w:sz="8" w:space="0" w:color="000000"/>
            </w:tcBorders>
            <w:shd w:val="clear" w:color="auto" w:fill="auto"/>
            <w:vAlign w:val="center"/>
            <w:hideMark/>
          </w:tcPr>
          <w:p w14:paraId="745656AD" w14:textId="77777777" w:rsidR="004A73C5" w:rsidRPr="00493239" w:rsidRDefault="004A73C5" w:rsidP="004A73C5">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Compensation</w:t>
            </w:r>
            <w:r w:rsidRPr="004A73C5">
              <w:rPr>
                <w:rFonts w:eastAsia="Times New Roman"/>
                <w:b/>
                <w:bCs/>
                <w:color w:val="000000"/>
                <w:sz w:val="20"/>
                <w:lang w:eastAsia="fr-BE" w:bidi="ar-SA"/>
              </w:rPr>
              <w:br/>
              <w:t>(% power consumption fee/month/site)</w:t>
            </w:r>
          </w:p>
        </w:tc>
      </w:tr>
      <w:tr w:rsidR="004A73C5" w:rsidRPr="004A73C5" w14:paraId="3B796079" w14:textId="77777777" w:rsidTr="00493239">
        <w:trPr>
          <w:trHeight w:val="342"/>
        </w:trPr>
        <w:tc>
          <w:tcPr>
            <w:tcW w:w="2507" w:type="dxa"/>
            <w:tcBorders>
              <w:top w:val="nil"/>
              <w:left w:val="single" w:sz="8" w:space="0" w:color="000000"/>
              <w:bottom w:val="single" w:sz="8" w:space="0" w:color="000000"/>
              <w:right w:val="single" w:sz="8" w:space="0" w:color="000000"/>
            </w:tcBorders>
            <w:shd w:val="clear" w:color="auto" w:fill="auto"/>
            <w:vAlign w:val="center"/>
            <w:hideMark/>
          </w:tcPr>
          <w:p w14:paraId="7DED8BF2" w14:textId="77777777" w:rsidR="004A73C5" w:rsidRPr="004A73C5" w:rsidRDefault="004A73C5" w:rsidP="004A73C5">
            <w:pPr>
              <w:widowControl/>
              <w:autoSpaceDE/>
              <w:autoSpaceDN/>
              <w:rPr>
                <w:rFonts w:eastAsia="Times New Roman"/>
                <w:color w:val="000000"/>
                <w:sz w:val="20"/>
                <w:szCs w:val="20"/>
                <w:lang w:val="fr-BE" w:eastAsia="fr-BE" w:bidi="ar-SA"/>
              </w:rPr>
            </w:pPr>
            <w:r w:rsidRPr="004A73C5">
              <w:rPr>
                <w:rFonts w:eastAsia="Times New Roman"/>
                <w:color w:val="000000"/>
                <w:sz w:val="20"/>
                <w:lang w:eastAsia="fr-BE" w:bidi="ar-SA"/>
              </w:rPr>
              <w:t>Service affecting</w:t>
            </w:r>
          </w:p>
        </w:tc>
        <w:tc>
          <w:tcPr>
            <w:tcW w:w="3254" w:type="dxa"/>
            <w:tcBorders>
              <w:top w:val="nil"/>
              <w:left w:val="nil"/>
              <w:bottom w:val="single" w:sz="8" w:space="0" w:color="000000"/>
              <w:right w:val="single" w:sz="8" w:space="0" w:color="000000"/>
            </w:tcBorders>
            <w:shd w:val="clear" w:color="auto" w:fill="auto"/>
            <w:vAlign w:val="center"/>
            <w:hideMark/>
          </w:tcPr>
          <w:p w14:paraId="1D1ECFEE" w14:textId="77777777" w:rsidR="004A73C5" w:rsidRPr="004A73C5" w:rsidRDefault="004A73C5" w:rsidP="004A73C5">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4 </w:t>
            </w:r>
            <w:proofErr w:type="spellStart"/>
            <w:r w:rsidRPr="004A73C5">
              <w:rPr>
                <w:rFonts w:eastAsia="Times New Roman"/>
                <w:color w:val="000000"/>
                <w:sz w:val="20"/>
                <w:szCs w:val="20"/>
                <w:lang w:val="fr-BE" w:eastAsia="fr-BE" w:bidi="ar-SA"/>
              </w:rPr>
              <w:t>Hrs</w:t>
            </w:r>
            <w:proofErr w:type="spellEnd"/>
          </w:p>
        </w:tc>
        <w:tc>
          <w:tcPr>
            <w:tcW w:w="2772" w:type="dxa"/>
            <w:tcBorders>
              <w:top w:val="nil"/>
              <w:left w:val="nil"/>
              <w:bottom w:val="single" w:sz="8" w:space="0" w:color="000000"/>
              <w:right w:val="single" w:sz="8" w:space="0" w:color="000000"/>
            </w:tcBorders>
            <w:shd w:val="clear" w:color="auto" w:fill="auto"/>
            <w:vAlign w:val="center"/>
            <w:hideMark/>
          </w:tcPr>
          <w:p w14:paraId="421BB19B" w14:textId="77777777" w:rsidR="004A73C5" w:rsidRPr="004A73C5" w:rsidRDefault="004A73C5" w:rsidP="004A73C5">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30%</w:t>
            </w:r>
          </w:p>
        </w:tc>
      </w:tr>
      <w:tr w:rsidR="004A73C5" w:rsidRPr="004A73C5" w14:paraId="109B567A" w14:textId="77777777" w:rsidTr="00493239">
        <w:trPr>
          <w:trHeight w:val="342"/>
        </w:trPr>
        <w:tc>
          <w:tcPr>
            <w:tcW w:w="2507" w:type="dxa"/>
            <w:tcBorders>
              <w:top w:val="nil"/>
              <w:left w:val="single" w:sz="8" w:space="0" w:color="000000"/>
              <w:bottom w:val="single" w:sz="8" w:space="0" w:color="000000"/>
              <w:right w:val="single" w:sz="8" w:space="0" w:color="000000"/>
            </w:tcBorders>
            <w:shd w:val="clear" w:color="auto" w:fill="auto"/>
            <w:vAlign w:val="center"/>
            <w:hideMark/>
          </w:tcPr>
          <w:p w14:paraId="3A76E1A4" w14:textId="77777777" w:rsidR="004A73C5" w:rsidRPr="004A73C5" w:rsidRDefault="004A73C5" w:rsidP="004A73C5">
            <w:pPr>
              <w:widowControl/>
              <w:autoSpaceDE/>
              <w:autoSpaceDN/>
              <w:rPr>
                <w:rFonts w:eastAsia="Times New Roman"/>
                <w:color w:val="000000"/>
                <w:sz w:val="20"/>
                <w:szCs w:val="20"/>
                <w:lang w:val="fr-BE" w:eastAsia="fr-BE" w:bidi="ar-SA"/>
              </w:rPr>
            </w:pPr>
            <w:r w:rsidRPr="004A73C5">
              <w:rPr>
                <w:rFonts w:eastAsia="Times New Roman"/>
                <w:color w:val="000000"/>
                <w:w w:val="105"/>
                <w:sz w:val="20"/>
                <w:lang w:eastAsia="fr-BE" w:bidi="ar-SA"/>
              </w:rPr>
              <w:t>Service non-affecting</w:t>
            </w:r>
          </w:p>
        </w:tc>
        <w:tc>
          <w:tcPr>
            <w:tcW w:w="3254" w:type="dxa"/>
            <w:tcBorders>
              <w:top w:val="nil"/>
              <w:left w:val="nil"/>
              <w:bottom w:val="single" w:sz="8" w:space="0" w:color="000000"/>
              <w:right w:val="single" w:sz="8" w:space="0" w:color="000000"/>
            </w:tcBorders>
            <w:shd w:val="clear" w:color="auto" w:fill="auto"/>
            <w:vAlign w:val="center"/>
            <w:hideMark/>
          </w:tcPr>
          <w:p w14:paraId="7DBB28B1" w14:textId="77777777" w:rsidR="004A73C5" w:rsidRPr="004A73C5" w:rsidRDefault="004A73C5" w:rsidP="004A73C5">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24 </w:t>
            </w:r>
            <w:proofErr w:type="spellStart"/>
            <w:r w:rsidRPr="004A73C5">
              <w:rPr>
                <w:rFonts w:eastAsia="Times New Roman"/>
                <w:color w:val="000000"/>
                <w:sz w:val="20"/>
                <w:szCs w:val="20"/>
                <w:lang w:val="fr-BE" w:eastAsia="fr-BE" w:bidi="ar-SA"/>
              </w:rPr>
              <w:t>Hrs</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next</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working</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day</w:t>
            </w:r>
            <w:proofErr w:type="spellEnd"/>
            <w:r w:rsidRPr="004A73C5">
              <w:rPr>
                <w:rFonts w:eastAsia="Times New Roman"/>
                <w:color w:val="000000"/>
                <w:sz w:val="20"/>
                <w:szCs w:val="20"/>
                <w:lang w:val="fr-BE" w:eastAsia="fr-BE" w:bidi="ar-SA"/>
              </w:rPr>
              <w:t>)</w:t>
            </w:r>
          </w:p>
        </w:tc>
        <w:tc>
          <w:tcPr>
            <w:tcW w:w="2772" w:type="dxa"/>
            <w:tcBorders>
              <w:top w:val="nil"/>
              <w:left w:val="nil"/>
              <w:bottom w:val="single" w:sz="8" w:space="0" w:color="000000"/>
              <w:right w:val="single" w:sz="8" w:space="0" w:color="000000"/>
            </w:tcBorders>
            <w:shd w:val="clear" w:color="auto" w:fill="auto"/>
            <w:vAlign w:val="center"/>
            <w:hideMark/>
          </w:tcPr>
          <w:p w14:paraId="1014FF85" w14:textId="77777777" w:rsidR="004A73C5" w:rsidRPr="004A73C5" w:rsidRDefault="004A73C5" w:rsidP="004A73C5">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15%</w:t>
            </w:r>
          </w:p>
        </w:tc>
      </w:tr>
    </w:tbl>
    <w:p w14:paraId="325152E6" w14:textId="77777777" w:rsidR="004A73C5" w:rsidRDefault="004A73C5" w:rsidP="00493239">
      <w:pPr>
        <w:tabs>
          <w:tab w:val="left" w:pos="866"/>
        </w:tabs>
        <w:spacing w:before="185"/>
        <w:ind w:left="134"/>
        <w:rPr>
          <w:w w:val="105"/>
          <w:sz w:val="24"/>
          <w:szCs w:val="24"/>
        </w:rPr>
      </w:pPr>
    </w:p>
    <w:p w14:paraId="74E60D74" w14:textId="77777777" w:rsidR="004A73C5" w:rsidRPr="004A73C5" w:rsidRDefault="004A73C5" w:rsidP="004A73C5">
      <w:pPr>
        <w:tabs>
          <w:tab w:val="left" w:pos="866"/>
        </w:tabs>
        <w:spacing w:before="185"/>
        <w:ind w:left="134"/>
        <w:rPr>
          <w:w w:val="105"/>
          <w:sz w:val="24"/>
          <w:szCs w:val="24"/>
        </w:rPr>
      </w:pPr>
      <w:r w:rsidRPr="0009103A">
        <w:rPr>
          <w:w w:val="105"/>
          <w:sz w:val="24"/>
          <w:szCs w:val="24"/>
        </w:rPr>
        <w:t xml:space="preserve">4.2.3.2.1 </w:t>
      </w:r>
      <w:r w:rsidRPr="004A73C5">
        <w:rPr>
          <w:w w:val="105"/>
          <w:sz w:val="24"/>
          <w:szCs w:val="24"/>
        </w:rPr>
        <w:t>In case of a 48V installation</w:t>
      </w:r>
    </w:p>
    <w:p w14:paraId="389F1B6B" w14:textId="77777777" w:rsidR="004A73C5" w:rsidRDefault="004A73C5" w:rsidP="00493239">
      <w:pPr>
        <w:tabs>
          <w:tab w:val="left" w:pos="866"/>
        </w:tabs>
        <w:spacing w:before="185"/>
        <w:ind w:left="134"/>
        <w:rPr>
          <w:w w:val="105"/>
          <w:sz w:val="24"/>
          <w:szCs w:val="24"/>
        </w:rPr>
      </w:pPr>
    </w:p>
    <w:tbl>
      <w:tblPr>
        <w:tblW w:w="8459" w:type="dxa"/>
        <w:tblInd w:w="-10" w:type="dxa"/>
        <w:tblCellMar>
          <w:left w:w="70" w:type="dxa"/>
          <w:right w:w="70" w:type="dxa"/>
        </w:tblCellMar>
        <w:tblLook w:val="04A0" w:firstRow="1" w:lastRow="0" w:firstColumn="1" w:lastColumn="0" w:noHBand="0" w:noVBand="1"/>
      </w:tblPr>
      <w:tblGrid>
        <w:gridCol w:w="2485"/>
        <w:gridCol w:w="3226"/>
        <w:gridCol w:w="2748"/>
      </w:tblGrid>
      <w:tr w:rsidR="004A73C5" w:rsidRPr="0009103A" w14:paraId="3BDAE0E9" w14:textId="77777777" w:rsidTr="004A73C5">
        <w:trPr>
          <w:trHeight w:val="1083"/>
        </w:trPr>
        <w:tc>
          <w:tcPr>
            <w:tcW w:w="248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AEBB083" w14:textId="77777777" w:rsidR="004A73C5" w:rsidRPr="004A73C5" w:rsidRDefault="004A73C5" w:rsidP="00493239">
            <w:pPr>
              <w:widowControl/>
              <w:autoSpaceDE/>
              <w:autoSpaceDN/>
              <w:rPr>
                <w:rFonts w:eastAsia="Times New Roman"/>
                <w:b/>
                <w:bCs/>
                <w:color w:val="000000"/>
                <w:sz w:val="20"/>
                <w:szCs w:val="20"/>
                <w:lang w:val="fr-BE" w:eastAsia="fr-BE" w:bidi="ar-SA"/>
              </w:rPr>
            </w:pPr>
            <w:r w:rsidRPr="004A73C5">
              <w:rPr>
                <w:rFonts w:eastAsia="Times New Roman"/>
                <w:b/>
                <w:bCs/>
                <w:color w:val="000000"/>
                <w:sz w:val="20"/>
                <w:lang w:eastAsia="fr-BE" w:bidi="ar-SA"/>
              </w:rPr>
              <w:t>Type of issue</w:t>
            </w:r>
          </w:p>
        </w:tc>
        <w:tc>
          <w:tcPr>
            <w:tcW w:w="3226" w:type="dxa"/>
            <w:tcBorders>
              <w:top w:val="single" w:sz="8" w:space="0" w:color="000000"/>
              <w:left w:val="nil"/>
              <w:bottom w:val="single" w:sz="8" w:space="0" w:color="000000"/>
              <w:right w:val="single" w:sz="8" w:space="0" w:color="000000"/>
            </w:tcBorders>
            <w:shd w:val="clear" w:color="auto" w:fill="auto"/>
            <w:vAlign w:val="center"/>
            <w:hideMark/>
          </w:tcPr>
          <w:p w14:paraId="4EDF66DC" w14:textId="77777777" w:rsidR="004A73C5" w:rsidRPr="0009103A" w:rsidRDefault="004A73C5" w:rsidP="0009103A">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Timing Transgression</w:t>
            </w:r>
            <w:r w:rsidRPr="004A73C5">
              <w:rPr>
                <w:rFonts w:eastAsia="Times New Roman"/>
                <w:b/>
                <w:bCs/>
                <w:color w:val="000000"/>
                <w:sz w:val="20"/>
                <w:lang w:eastAsia="fr-BE" w:bidi="ar-SA"/>
              </w:rPr>
              <w:br/>
              <w:t>(for each additional time unit , including the first, of)</w:t>
            </w:r>
          </w:p>
        </w:tc>
        <w:tc>
          <w:tcPr>
            <w:tcW w:w="2748" w:type="dxa"/>
            <w:tcBorders>
              <w:top w:val="single" w:sz="8" w:space="0" w:color="000000"/>
              <w:left w:val="nil"/>
              <w:bottom w:val="single" w:sz="8" w:space="0" w:color="000000"/>
              <w:right w:val="single" w:sz="8" w:space="0" w:color="000000"/>
            </w:tcBorders>
            <w:shd w:val="clear" w:color="auto" w:fill="auto"/>
            <w:vAlign w:val="center"/>
            <w:hideMark/>
          </w:tcPr>
          <w:p w14:paraId="6B79D485" w14:textId="77777777" w:rsidR="004A73C5" w:rsidRPr="0009103A" w:rsidRDefault="004A73C5" w:rsidP="0009103A">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Compensation</w:t>
            </w:r>
            <w:r w:rsidRPr="004A73C5">
              <w:rPr>
                <w:rFonts w:eastAsia="Times New Roman"/>
                <w:b/>
                <w:bCs/>
                <w:color w:val="000000"/>
                <w:sz w:val="20"/>
                <w:lang w:eastAsia="fr-BE" w:bidi="ar-SA"/>
              </w:rPr>
              <w:br/>
              <w:t>(% power consumption fee/month/site)</w:t>
            </w:r>
          </w:p>
        </w:tc>
      </w:tr>
      <w:tr w:rsidR="004A73C5" w:rsidRPr="004A73C5" w14:paraId="0B221C92" w14:textId="77777777" w:rsidTr="00493239">
        <w:trPr>
          <w:trHeight w:val="329"/>
        </w:trPr>
        <w:tc>
          <w:tcPr>
            <w:tcW w:w="2485" w:type="dxa"/>
            <w:tcBorders>
              <w:top w:val="nil"/>
              <w:left w:val="single" w:sz="8" w:space="0" w:color="000000"/>
              <w:bottom w:val="single" w:sz="8" w:space="0" w:color="000000"/>
              <w:right w:val="single" w:sz="8" w:space="0" w:color="000000"/>
            </w:tcBorders>
            <w:shd w:val="clear" w:color="auto" w:fill="auto"/>
            <w:vAlign w:val="center"/>
            <w:hideMark/>
          </w:tcPr>
          <w:p w14:paraId="56F32861" w14:textId="77777777" w:rsidR="004A73C5" w:rsidRPr="004A73C5" w:rsidRDefault="004A73C5" w:rsidP="0009103A">
            <w:pPr>
              <w:widowControl/>
              <w:autoSpaceDE/>
              <w:autoSpaceDN/>
              <w:rPr>
                <w:rFonts w:eastAsia="Times New Roman"/>
                <w:color w:val="000000"/>
                <w:sz w:val="20"/>
                <w:szCs w:val="20"/>
                <w:lang w:val="fr-BE" w:eastAsia="fr-BE" w:bidi="ar-SA"/>
              </w:rPr>
            </w:pPr>
            <w:r w:rsidRPr="004A73C5">
              <w:rPr>
                <w:rFonts w:eastAsia="Times New Roman"/>
                <w:color w:val="000000"/>
                <w:sz w:val="20"/>
                <w:lang w:eastAsia="fr-BE" w:bidi="ar-SA"/>
              </w:rPr>
              <w:t>Service affecting</w:t>
            </w:r>
          </w:p>
        </w:tc>
        <w:tc>
          <w:tcPr>
            <w:tcW w:w="3226" w:type="dxa"/>
            <w:tcBorders>
              <w:top w:val="nil"/>
              <w:left w:val="nil"/>
              <w:bottom w:val="single" w:sz="8" w:space="0" w:color="000000"/>
              <w:right w:val="single" w:sz="8" w:space="0" w:color="000000"/>
            </w:tcBorders>
            <w:shd w:val="clear" w:color="auto" w:fill="auto"/>
            <w:vAlign w:val="center"/>
            <w:hideMark/>
          </w:tcPr>
          <w:p w14:paraId="4960F3FE"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4 </w:t>
            </w:r>
            <w:proofErr w:type="spellStart"/>
            <w:r w:rsidRPr="004A73C5">
              <w:rPr>
                <w:rFonts w:eastAsia="Times New Roman"/>
                <w:color w:val="000000"/>
                <w:sz w:val="20"/>
                <w:szCs w:val="20"/>
                <w:lang w:val="fr-BE" w:eastAsia="fr-BE" w:bidi="ar-SA"/>
              </w:rPr>
              <w:t>Hrs</w:t>
            </w:r>
            <w:proofErr w:type="spellEnd"/>
          </w:p>
        </w:tc>
        <w:tc>
          <w:tcPr>
            <w:tcW w:w="2748" w:type="dxa"/>
            <w:tcBorders>
              <w:top w:val="nil"/>
              <w:left w:val="nil"/>
              <w:bottom w:val="single" w:sz="8" w:space="0" w:color="000000"/>
              <w:right w:val="single" w:sz="8" w:space="0" w:color="000000"/>
            </w:tcBorders>
            <w:shd w:val="clear" w:color="auto" w:fill="auto"/>
            <w:vAlign w:val="center"/>
            <w:hideMark/>
          </w:tcPr>
          <w:p w14:paraId="277D408D"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30%</w:t>
            </w:r>
          </w:p>
        </w:tc>
      </w:tr>
      <w:tr w:rsidR="004A73C5" w:rsidRPr="004A73C5" w14:paraId="5D538F94" w14:textId="77777777" w:rsidTr="00493239">
        <w:trPr>
          <w:trHeight w:val="329"/>
        </w:trPr>
        <w:tc>
          <w:tcPr>
            <w:tcW w:w="2485" w:type="dxa"/>
            <w:tcBorders>
              <w:top w:val="nil"/>
              <w:left w:val="single" w:sz="8" w:space="0" w:color="000000"/>
              <w:bottom w:val="single" w:sz="8" w:space="0" w:color="000000"/>
              <w:right w:val="single" w:sz="8" w:space="0" w:color="000000"/>
            </w:tcBorders>
            <w:shd w:val="clear" w:color="auto" w:fill="auto"/>
            <w:vAlign w:val="center"/>
            <w:hideMark/>
          </w:tcPr>
          <w:p w14:paraId="36AEBB1F" w14:textId="77777777" w:rsidR="004A73C5" w:rsidRPr="004A73C5" w:rsidRDefault="004A73C5" w:rsidP="0009103A">
            <w:pPr>
              <w:widowControl/>
              <w:autoSpaceDE/>
              <w:autoSpaceDN/>
              <w:rPr>
                <w:rFonts w:eastAsia="Times New Roman"/>
                <w:color w:val="000000"/>
                <w:sz w:val="20"/>
                <w:szCs w:val="20"/>
                <w:lang w:val="fr-BE" w:eastAsia="fr-BE" w:bidi="ar-SA"/>
              </w:rPr>
            </w:pPr>
            <w:r w:rsidRPr="004A73C5">
              <w:rPr>
                <w:rFonts w:eastAsia="Times New Roman"/>
                <w:color w:val="000000"/>
                <w:w w:val="105"/>
                <w:sz w:val="20"/>
                <w:lang w:eastAsia="fr-BE" w:bidi="ar-SA"/>
              </w:rPr>
              <w:t>Service non-affecting</w:t>
            </w:r>
          </w:p>
        </w:tc>
        <w:tc>
          <w:tcPr>
            <w:tcW w:w="3226" w:type="dxa"/>
            <w:tcBorders>
              <w:top w:val="nil"/>
              <w:left w:val="nil"/>
              <w:bottom w:val="single" w:sz="8" w:space="0" w:color="000000"/>
              <w:right w:val="single" w:sz="8" w:space="0" w:color="000000"/>
            </w:tcBorders>
            <w:shd w:val="clear" w:color="auto" w:fill="auto"/>
            <w:vAlign w:val="center"/>
            <w:hideMark/>
          </w:tcPr>
          <w:p w14:paraId="684D62EF"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24 </w:t>
            </w:r>
            <w:proofErr w:type="spellStart"/>
            <w:r w:rsidRPr="004A73C5">
              <w:rPr>
                <w:rFonts w:eastAsia="Times New Roman"/>
                <w:color w:val="000000"/>
                <w:sz w:val="20"/>
                <w:szCs w:val="20"/>
                <w:lang w:val="fr-BE" w:eastAsia="fr-BE" w:bidi="ar-SA"/>
              </w:rPr>
              <w:t>Hrs</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next</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working</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day</w:t>
            </w:r>
            <w:proofErr w:type="spellEnd"/>
            <w:r w:rsidRPr="004A73C5">
              <w:rPr>
                <w:rFonts w:eastAsia="Times New Roman"/>
                <w:color w:val="000000"/>
                <w:sz w:val="20"/>
                <w:szCs w:val="20"/>
                <w:lang w:val="fr-BE" w:eastAsia="fr-BE" w:bidi="ar-SA"/>
              </w:rPr>
              <w:t>)</w:t>
            </w:r>
          </w:p>
        </w:tc>
        <w:tc>
          <w:tcPr>
            <w:tcW w:w="2748" w:type="dxa"/>
            <w:tcBorders>
              <w:top w:val="nil"/>
              <w:left w:val="nil"/>
              <w:bottom w:val="single" w:sz="8" w:space="0" w:color="000000"/>
              <w:right w:val="single" w:sz="8" w:space="0" w:color="000000"/>
            </w:tcBorders>
            <w:shd w:val="clear" w:color="auto" w:fill="auto"/>
            <w:vAlign w:val="center"/>
            <w:hideMark/>
          </w:tcPr>
          <w:p w14:paraId="7BD96062"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15%</w:t>
            </w:r>
          </w:p>
        </w:tc>
      </w:tr>
    </w:tbl>
    <w:p w14:paraId="69B803E5" w14:textId="77777777" w:rsidR="004A73C5" w:rsidRDefault="004A73C5" w:rsidP="00493239">
      <w:pPr>
        <w:tabs>
          <w:tab w:val="left" w:pos="866"/>
        </w:tabs>
        <w:spacing w:before="185"/>
        <w:ind w:left="134"/>
        <w:rPr>
          <w:w w:val="105"/>
          <w:sz w:val="24"/>
          <w:szCs w:val="24"/>
          <w:lang w:val="en-US"/>
        </w:rPr>
      </w:pPr>
    </w:p>
    <w:p w14:paraId="537A4DF1" w14:textId="77777777" w:rsidR="004A73C5" w:rsidRPr="00493239" w:rsidRDefault="004A73C5" w:rsidP="00493239">
      <w:pPr>
        <w:pStyle w:val="Titre3"/>
        <w:numPr>
          <w:ilvl w:val="2"/>
          <w:numId w:val="1"/>
        </w:numPr>
        <w:tabs>
          <w:tab w:val="left" w:pos="866"/>
          <w:tab w:val="left" w:pos="867"/>
        </w:tabs>
        <w:ind w:hanging="686"/>
      </w:pPr>
      <w:bookmarkStart w:id="25" w:name="_Toc70616905"/>
      <w:r w:rsidRPr="00493239">
        <w:t>HVAC Service</w:t>
      </w:r>
      <w:bookmarkEnd w:id="25"/>
    </w:p>
    <w:p w14:paraId="160D0A05" w14:textId="77777777" w:rsidR="004A73C5" w:rsidRDefault="004A73C5" w:rsidP="00493239">
      <w:pPr>
        <w:tabs>
          <w:tab w:val="left" w:pos="866"/>
        </w:tabs>
        <w:spacing w:before="185"/>
        <w:ind w:left="1440"/>
        <w:rPr>
          <w:sz w:val="20"/>
          <w:lang w:val="en-US"/>
        </w:rPr>
      </w:pPr>
      <w:r w:rsidRPr="00493239">
        <w:rPr>
          <w:sz w:val="20"/>
          <w:lang w:val="en-US"/>
        </w:rPr>
        <w:t>71. For HVAC issues the HVAC consumption fee of the month during which the issue occurred will be the base of the compensation.</w:t>
      </w:r>
    </w:p>
    <w:p w14:paraId="0D4611C6" w14:textId="77777777" w:rsidR="004A73C5" w:rsidRPr="00493239" w:rsidRDefault="004A73C5" w:rsidP="00493239">
      <w:pPr>
        <w:tabs>
          <w:tab w:val="left" w:pos="866"/>
        </w:tabs>
        <w:spacing w:before="185"/>
        <w:ind w:left="1440"/>
        <w:rPr>
          <w:sz w:val="20"/>
          <w:lang w:val="en-US"/>
        </w:rPr>
      </w:pPr>
    </w:p>
    <w:tbl>
      <w:tblPr>
        <w:tblW w:w="8459" w:type="dxa"/>
        <w:tblInd w:w="-10" w:type="dxa"/>
        <w:tblCellMar>
          <w:left w:w="70" w:type="dxa"/>
          <w:right w:w="70" w:type="dxa"/>
        </w:tblCellMar>
        <w:tblLook w:val="04A0" w:firstRow="1" w:lastRow="0" w:firstColumn="1" w:lastColumn="0" w:noHBand="0" w:noVBand="1"/>
      </w:tblPr>
      <w:tblGrid>
        <w:gridCol w:w="2485"/>
        <w:gridCol w:w="3226"/>
        <w:gridCol w:w="2748"/>
      </w:tblGrid>
      <w:tr w:rsidR="004A73C5" w:rsidRPr="0009103A" w14:paraId="48755396" w14:textId="77777777" w:rsidTr="004A73C5">
        <w:trPr>
          <w:trHeight w:val="1075"/>
        </w:trPr>
        <w:tc>
          <w:tcPr>
            <w:tcW w:w="248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42495FF" w14:textId="77777777" w:rsidR="004A73C5" w:rsidRPr="004A73C5" w:rsidRDefault="004A73C5" w:rsidP="0009103A">
            <w:pPr>
              <w:widowControl/>
              <w:autoSpaceDE/>
              <w:autoSpaceDN/>
              <w:rPr>
                <w:rFonts w:eastAsia="Times New Roman"/>
                <w:b/>
                <w:bCs/>
                <w:color w:val="000000"/>
                <w:sz w:val="20"/>
                <w:szCs w:val="20"/>
                <w:lang w:val="fr-BE" w:eastAsia="fr-BE" w:bidi="ar-SA"/>
              </w:rPr>
            </w:pPr>
            <w:r w:rsidRPr="004A73C5">
              <w:rPr>
                <w:rFonts w:eastAsia="Times New Roman"/>
                <w:b/>
                <w:bCs/>
                <w:color w:val="000000"/>
                <w:sz w:val="20"/>
                <w:lang w:eastAsia="fr-BE" w:bidi="ar-SA"/>
              </w:rPr>
              <w:t>Type of issue</w:t>
            </w:r>
          </w:p>
        </w:tc>
        <w:tc>
          <w:tcPr>
            <w:tcW w:w="3226" w:type="dxa"/>
            <w:tcBorders>
              <w:top w:val="single" w:sz="8" w:space="0" w:color="000000"/>
              <w:left w:val="nil"/>
              <w:bottom w:val="single" w:sz="8" w:space="0" w:color="000000"/>
              <w:right w:val="single" w:sz="8" w:space="0" w:color="000000"/>
            </w:tcBorders>
            <w:shd w:val="clear" w:color="auto" w:fill="auto"/>
            <w:vAlign w:val="center"/>
            <w:hideMark/>
          </w:tcPr>
          <w:p w14:paraId="1A9B32E7" w14:textId="77777777" w:rsidR="004A73C5" w:rsidRPr="0009103A" w:rsidRDefault="004A73C5" w:rsidP="0009103A">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Timing Transgression</w:t>
            </w:r>
            <w:r w:rsidRPr="004A73C5">
              <w:rPr>
                <w:rFonts w:eastAsia="Times New Roman"/>
                <w:b/>
                <w:bCs/>
                <w:color w:val="000000"/>
                <w:sz w:val="20"/>
                <w:lang w:eastAsia="fr-BE" w:bidi="ar-SA"/>
              </w:rPr>
              <w:br/>
              <w:t>(for each additional time unit , including the first, of)</w:t>
            </w:r>
          </w:p>
        </w:tc>
        <w:tc>
          <w:tcPr>
            <w:tcW w:w="2748" w:type="dxa"/>
            <w:tcBorders>
              <w:top w:val="single" w:sz="8" w:space="0" w:color="000000"/>
              <w:left w:val="nil"/>
              <w:bottom w:val="single" w:sz="8" w:space="0" w:color="000000"/>
              <w:right w:val="single" w:sz="8" w:space="0" w:color="000000"/>
            </w:tcBorders>
            <w:shd w:val="clear" w:color="auto" w:fill="auto"/>
            <w:vAlign w:val="center"/>
            <w:hideMark/>
          </w:tcPr>
          <w:p w14:paraId="4EFC8489" w14:textId="77777777" w:rsidR="004A73C5" w:rsidRPr="0009103A" w:rsidRDefault="004A73C5" w:rsidP="0009103A">
            <w:pPr>
              <w:widowControl/>
              <w:autoSpaceDE/>
              <w:autoSpaceDN/>
              <w:jc w:val="center"/>
              <w:rPr>
                <w:rFonts w:eastAsia="Times New Roman"/>
                <w:b/>
                <w:bCs/>
                <w:color w:val="000000"/>
                <w:sz w:val="20"/>
                <w:szCs w:val="20"/>
                <w:lang w:val="en-US" w:eastAsia="fr-BE" w:bidi="ar-SA"/>
              </w:rPr>
            </w:pPr>
            <w:r w:rsidRPr="004A73C5">
              <w:rPr>
                <w:rFonts w:eastAsia="Times New Roman"/>
                <w:b/>
                <w:bCs/>
                <w:color w:val="000000"/>
                <w:sz w:val="20"/>
                <w:lang w:eastAsia="fr-BE" w:bidi="ar-SA"/>
              </w:rPr>
              <w:t>Compensation</w:t>
            </w:r>
            <w:r w:rsidRPr="004A73C5">
              <w:rPr>
                <w:rFonts w:eastAsia="Times New Roman"/>
                <w:b/>
                <w:bCs/>
                <w:color w:val="000000"/>
                <w:sz w:val="20"/>
                <w:lang w:eastAsia="fr-BE" w:bidi="ar-SA"/>
              </w:rPr>
              <w:br/>
              <w:t>(% power consumption fee/month/site)</w:t>
            </w:r>
          </w:p>
        </w:tc>
      </w:tr>
      <w:tr w:rsidR="004A73C5" w:rsidRPr="004A73C5" w14:paraId="6C1A4018" w14:textId="77777777" w:rsidTr="00493239">
        <w:trPr>
          <w:trHeight w:val="327"/>
        </w:trPr>
        <w:tc>
          <w:tcPr>
            <w:tcW w:w="2485" w:type="dxa"/>
            <w:tcBorders>
              <w:top w:val="nil"/>
              <w:left w:val="single" w:sz="8" w:space="0" w:color="000000"/>
              <w:bottom w:val="single" w:sz="8" w:space="0" w:color="000000"/>
              <w:right w:val="single" w:sz="8" w:space="0" w:color="000000"/>
            </w:tcBorders>
            <w:shd w:val="clear" w:color="auto" w:fill="auto"/>
            <w:vAlign w:val="center"/>
            <w:hideMark/>
          </w:tcPr>
          <w:p w14:paraId="581476D6" w14:textId="77777777" w:rsidR="004A73C5" w:rsidRPr="004A73C5" w:rsidRDefault="004A73C5" w:rsidP="0009103A">
            <w:pPr>
              <w:widowControl/>
              <w:autoSpaceDE/>
              <w:autoSpaceDN/>
              <w:rPr>
                <w:rFonts w:eastAsia="Times New Roman"/>
                <w:color w:val="000000"/>
                <w:sz w:val="20"/>
                <w:szCs w:val="20"/>
                <w:lang w:val="fr-BE" w:eastAsia="fr-BE" w:bidi="ar-SA"/>
              </w:rPr>
            </w:pPr>
            <w:r w:rsidRPr="004A73C5">
              <w:rPr>
                <w:rFonts w:eastAsia="Times New Roman"/>
                <w:color w:val="000000"/>
                <w:sz w:val="20"/>
                <w:lang w:eastAsia="fr-BE" w:bidi="ar-SA"/>
              </w:rPr>
              <w:t>Service affecting</w:t>
            </w:r>
          </w:p>
        </w:tc>
        <w:tc>
          <w:tcPr>
            <w:tcW w:w="3226" w:type="dxa"/>
            <w:tcBorders>
              <w:top w:val="nil"/>
              <w:left w:val="nil"/>
              <w:bottom w:val="single" w:sz="8" w:space="0" w:color="000000"/>
              <w:right w:val="single" w:sz="8" w:space="0" w:color="000000"/>
            </w:tcBorders>
            <w:shd w:val="clear" w:color="auto" w:fill="auto"/>
            <w:vAlign w:val="center"/>
            <w:hideMark/>
          </w:tcPr>
          <w:p w14:paraId="241FC550"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4 </w:t>
            </w:r>
            <w:proofErr w:type="spellStart"/>
            <w:r w:rsidRPr="004A73C5">
              <w:rPr>
                <w:rFonts w:eastAsia="Times New Roman"/>
                <w:color w:val="000000"/>
                <w:sz w:val="20"/>
                <w:szCs w:val="20"/>
                <w:lang w:val="fr-BE" w:eastAsia="fr-BE" w:bidi="ar-SA"/>
              </w:rPr>
              <w:t>Hrs</w:t>
            </w:r>
            <w:proofErr w:type="spellEnd"/>
          </w:p>
        </w:tc>
        <w:tc>
          <w:tcPr>
            <w:tcW w:w="2748" w:type="dxa"/>
            <w:tcBorders>
              <w:top w:val="nil"/>
              <w:left w:val="nil"/>
              <w:bottom w:val="single" w:sz="8" w:space="0" w:color="000000"/>
              <w:right w:val="single" w:sz="8" w:space="0" w:color="000000"/>
            </w:tcBorders>
            <w:shd w:val="clear" w:color="auto" w:fill="auto"/>
            <w:vAlign w:val="center"/>
            <w:hideMark/>
          </w:tcPr>
          <w:p w14:paraId="71E1522B"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30%</w:t>
            </w:r>
          </w:p>
        </w:tc>
      </w:tr>
      <w:tr w:rsidR="004A73C5" w:rsidRPr="004A73C5" w14:paraId="03C768E3" w14:textId="77777777" w:rsidTr="00493239">
        <w:trPr>
          <w:trHeight w:val="327"/>
        </w:trPr>
        <w:tc>
          <w:tcPr>
            <w:tcW w:w="2485" w:type="dxa"/>
            <w:tcBorders>
              <w:top w:val="nil"/>
              <w:left w:val="single" w:sz="8" w:space="0" w:color="000000"/>
              <w:bottom w:val="single" w:sz="8" w:space="0" w:color="000000"/>
              <w:right w:val="single" w:sz="8" w:space="0" w:color="000000"/>
            </w:tcBorders>
            <w:shd w:val="clear" w:color="auto" w:fill="auto"/>
            <w:vAlign w:val="center"/>
            <w:hideMark/>
          </w:tcPr>
          <w:p w14:paraId="4619B7F4" w14:textId="77777777" w:rsidR="004A73C5" w:rsidRPr="004A73C5" w:rsidRDefault="004A73C5" w:rsidP="0009103A">
            <w:pPr>
              <w:widowControl/>
              <w:autoSpaceDE/>
              <w:autoSpaceDN/>
              <w:rPr>
                <w:rFonts w:eastAsia="Times New Roman"/>
                <w:color w:val="000000"/>
                <w:sz w:val="20"/>
                <w:szCs w:val="20"/>
                <w:lang w:val="fr-BE" w:eastAsia="fr-BE" w:bidi="ar-SA"/>
              </w:rPr>
            </w:pPr>
            <w:r w:rsidRPr="004A73C5">
              <w:rPr>
                <w:rFonts w:eastAsia="Times New Roman"/>
                <w:color w:val="000000"/>
                <w:w w:val="105"/>
                <w:sz w:val="20"/>
                <w:lang w:eastAsia="fr-BE" w:bidi="ar-SA"/>
              </w:rPr>
              <w:t>Service non-affecting</w:t>
            </w:r>
          </w:p>
        </w:tc>
        <w:tc>
          <w:tcPr>
            <w:tcW w:w="3226" w:type="dxa"/>
            <w:tcBorders>
              <w:top w:val="nil"/>
              <w:left w:val="nil"/>
              <w:bottom w:val="single" w:sz="8" w:space="0" w:color="000000"/>
              <w:right w:val="single" w:sz="8" w:space="0" w:color="000000"/>
            </w:tcBorders>
            <w:shd w:val="clear" w:color="auto" w:fill="auto"/>
            <w:vAlign w:val="center"/>
            <w:hideMark/>
          </w:tcPr>
          <w:p w14:paraId="63B2E062"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 xml:space="preserve">24 </w:t>
            </w:r>
            <w:proofErr w:type="spellStart"/>
            <w:r w:rsidRPr="004A73C5">
              <w:rPr>
                <w:rFonts w:eastAsia="Times New Roman"/>
                <w:color w:val="000000"/>
                <w:sz w:val="20"/>
                <w:szCs w:val="20"/>
                <w:lang w:val="fr-BE" w:eastAsia="fr-BE" w:bidi="ar-SA"/>
              </w:rPr>
              <w:t>Hrs</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next</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working</w:t>
            </w:r>
            <w:proofErr w:type="spellEnd"/>
            <w:r w:rsidRPr="004A73C5">
              <w:rPr>
                <w:rFonts w:eastAsia="Times New Roman"/>
                <w:color w:val="000000"/>
                <w:sz w:val="20"/>
                <w:szCs w:val="20"/>
                <w:lang w:val="fr-BE" w:eastAsia="fr-BE" w:bidi="ar-SA"/>
              </w:rPr>
              <w:t xml:space="preserve"> </w:t>
            </w:r>
            <w:proofErr w:type="spellStart"/>
            <w:r w:rsidRPr="004A73C5">
              <w:rPr>
                <w:rFonts w:eastAsia="Times New Roman"/>
                <w:color w:val="000000"/>
                <w:sz w:val="20"/>
                <w:szCs w:val="20"/>
                <w:lang w:val="fr-BE" w:eastAsia="fr-BE" w:bidi="ar-SA"/>
              </w:rPr>
              <w:t>day</w:t>
            </w:r>
            <w:proofErr w:type="spellEnd"/>
            <w:r w:rsidRPr="004A73C5">
              <w:rPr>
                <w:rFonts w:eastAsia="Times New Roman"/>
                <w:color w:val="000000"/>
                <w:sz w:val="20"/>
                <w:szCs w:val="20"/>
                <w:lang w:val="fr-BE" w:eastAsia="fr-BE" w:bidi="ar-SA"/>
              </w:rPr>
              <w:t>)</w:t>
            </w:r>
          </w:p>
        </w:tc>
        <w:tc>
          <w:tcPr>
            <w:tcW w:w="2748" w:type="dxa"/>
            <w:tcBorders>
              <w:top w:val="nil"/>
              <w:left w:val="nil"/>
              <w:bottom w:val="single" w:sz="8" w:space="0" w:color="000000"/>
              <w:right w:val="single" w:sz="8" w:space="0" w:color="000000"/>
            </w:tcBorders>
            <w:shd w:val="clear" w:color="auto" w:fill="auto"/>
            <w:vAlign w:val="center"/>
            <w:hideMark/>
          </w:tcPr>
          <w:p w14:paraId="6056FA26" w14:textId="77777777" w:rsidR="004A73C5" w:rsidRPr="004A73C5" w:rsidRDefault="004A73C5" w:rsidP="0009103A">
            <w:pPr>
              <w:widowControl/>
              <w:autoSpaceDE/>
              <w:autoSpaceDN/>
              <w:jc w:val="center"/>
              <w:rPr>
                <w:rFonts w:eastAsia="Times New Roman"/>
                <w:color w:val="000000"/>
                <w:sz w:val="20"/>
                <w:szCs w:val="20"/>
                <w:lang w:val="fr-BE" w:eastAsia="fr-BE" w:bidi="ar-SA"/>
              </w:rPr>
            </w:pPr>
            <w:r w:rsidRPr="004A73C5">
              <w:rPr>
                <w:rFonts w:eastAsia="Times New Roman"/>
                <w:color w:val="000000"/>
                <w:sz w:val="20"/>
                <w:szCs w:val="20"/>
                <w:lang w:val="fr-BE" w:eastAsia="fr-BE" w:bidi="ar-SA"/>
              </w:rPr>
              <w:t>15%</w:t>
            </w:r>
          </w:p>
        </w:tc>
      </w:tr>
    </w:tbl>
    <w:p w14:paraId="140F8138" w14:textId="77777777" w:rsidR="004A73C5" w:rsidRDefault="004A73C5" w:rsidP="00493239">
      <w:pPr>
        <w:tabs>
          <w:tab w:val="left" w:pos="866"/>
        </w:tabs>
        <w:spacing w:before="185"/>
        <w:ind w:left="134"/>
        <w:rPr>
          <w:w w:val="105"/>
          <w:sz w:val="24"/>
          <w:szCs w:val="24"/>
        </w:rPr>
      </w:pPr>
    </w:p>
    <w:p w14:paraId="31DCF006" w14:textId="77777777" w:rsidR="004A73C5" w:rsidRDefault="004A73C5" w:rsidP="00493239">
      <w:pPr>
        <w:tabs>
          <w:tab w:val="left" w:pos="866"/>
        </w:tabs>
        <w:spacing w:before="185"/>
        <w:ind w:left="134"/>
        <w:rPr>
          <w:w w:val="105"/>
          <w:sz w:val="24"/>
          <w:szCs w:val="24"/>
        </w:rPr>
      </w:pPr>
    </w:p>
    <w:p w14:paraId="03F0F63E" w14:textId="77777777" w:rsidR="004A73C5" w:rsidRDefault="004A73C5" w:rsidP="00493239">
      <w:pPr>
        <w:tabs>
          <w:tab w:val="left" w:pos="866"/>
        </w:tabs>
        <w:spacing w:before="185"/>
        <w:ind w:left="134"/>
        <w:rPr>
          <w:w w:val="105"/>
          <w:sz w:val="24"/>
          <w:szCs w:val="24"/>
        </w:rPr>
      </w:pPr>
    </w:p>
    <w:p w14:paraId="4E2356C1" w14:textId="77777777" w:rsidR="004A73C5" w:rsidRDefault="004A73C5" w:rsidP="00493239">
      <w:pPr>
        <w:tabs>
          <w:tab w:val="left" w:pos="866"/>
        </w:tabs>
        <w:spacing w:before="185"/>
        <w:ind w:left="134"/>
        <w:rPr>
          <w:w w:val="105"/>
          <w:sz w:val="24"/>
          <w:szCs w:val="24"/>
        </w:rPr>
      </w:pPr>
    </w:p>
    <w:p w14:paraId="3CC406BA" w14:textId="77777777" w:rsidR="00000000" w:rsidRPr="00493239" w:rsidRDefault="000F3FEF" w:rsidP="00493239">
      <w:pPr>
        <w:tabs>
          <w:tab w:val="left" w:pos="866"/>
        </w:tabs>
        <w:spacing w:before="185"/>
        <w:ind w:left="134"/>
        <w:rPr>
          <w:w w:val="105"/>
          <w:sz w:val="24"/>
          <w:szCs w:val="24"/>
        </w:rPr>
        <w:sectPr w:rsidR="00000000" w:rsidRPr="00493239">
          <w:pgSz w:w="11900" w:h="16850"/>
          <w:pgMar w:top="1660" w:right="1180" w:bottom="1160" w:left="420" w:header="0" w:footer="972" w:gutter="0"/>
          <w:cols w:space="720"/>
        </w:sectPr>
      </w:pPr>
    </w:p>
    <w:p w14:paraId="4742D487" w14:textId="77777777" w:rsidR="008545E5" w:rsidRPr="00A8661D" w:rsidRDefault="008545E5">
      <w:pPr>
        <w:pStyle w:val="Corpsdetexte"/>
      </w:pPr>
    </w:p>
    <w:p w14:paraId="69E01967" w14:textId="77777777" w:rsidR="008545E5" w:rsidRPr="00A8661D" w:rsidRDefault="008545E5">
      <w:pPr>
        <w:pStyle w:val="Corpsdetexte"/>
      </w:pPr>
    </w:p>
    <w:p w14:paraId="553B86DE" w14:textId="77777777" w:rsidR="008545E5" w:rsidRPr="00A8661D" w:rsidRDefault="008545E5">
      <w:pPr>
        <w:pStyle w:val="Corpsdetexte"/>
        <w:spacing w:before="9"/>
        <w:rPr>
          <w:sz w:val="28"/>
        </w:rPr>
      </w:pPr>
    </w:p>
    <w:p w14:paraId="67B1D58D" w14:textId="77777777" w:rsidR="008545E5" w:rsidRPr="00A8661D" w:rsidRDefault="007A786F">
      <w:pPr>
        <w:pStyle w:val="Titre1"/>
        <w:numPr>
          <w:ilvl w:val="0"/>
          <w:numId w:val="8"/>
        </w:numPr>
        <w:tabs>
          <w:tab w:val="left" w:pos="866"/>
          <w:tab w:val="left" w:pos="867"/>
        </w:tabs>
        <w:ind w:hanging="470"/>
      </w:pPr>
      <w:bookmarkStart w:id="26" w:name="_Toc70616906"/>
      <w:r w:rsidRPr="00A8661D">
        <w:t>Escalation</w:t>
      </w:r>
      <w:r w:rsidRPr="00A8661D">
        <w:rPr>
          <w:spacing w:val="-21"/>
        </w:rPr>
        <w:t xml:space="preserve"> </w:t>
      </w:r>
      <w:r w:rsidRPr="00A8661D">
        <w:t>scheme</w:t>
      </w:r>
      <w:bookmarkEnd w:id="26"/>
    </w:p>
    <w:p w14:paraId="2C5A796F" w14:textId="77777777" w:rsidR="008545E5" w:rsidRPr="00A8661D" w:rsidRDefault="008545E5">
      <w:pPr>
        <w:pStyle w:val="Corpsdetexte"/>
        <w:rPr>
          <w:b/>
        </w:rPr>
      </w:pPr>
    </w:p>
    <w:p w14:paraId="25F170CA" w14:textId="77777777" w:rsidR="008545E5" w:rsidRPr="00A8661D" w:rsidRDefault="008545E5">
      <w:pPr>
        <w:pStyle w:val="Corpsdetexte"/>
        <w:spacing w:before="3"/>
        <w:rPr>
          <w:b/>
          <w:sz w:val="16"/>
        </w:rPr>
      </w:pPr>
    </w:p>
    <w:p w14:paraId="3A80CA94" w14:textId="77777777" w:rsidR="001359C4" w:rsidRPr="00A8661D" w:rsidRDefault="00A8661D">
      <w:r w:rsidRPr="00A8661D">
        <w:t xml:space="preserve">Same as in the </w:t>
      </w:r>
      <w:r w:rsidR="00B951C0">
        <w:t>VOO S.A.</w:t>
      </w:r>
      <w:r w:rsidRPr="00A8661D">
        <w:t xml:space="preserve"> Reference Offer</w:t>
      </w:r>
    </w:p>
    <w:sectPr w:rsidR="001359C4" w:rsidRPr="00A8661D">
      <w:pgSz w:w="11900" w:h="16850"/>
      <w:pgMar w:top="1660" w:right="1180" w:bottom="1160" w:left="420" w:header="0" w:footer="9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98715" w14:textId="77777777" w:rsidR="000F3FEF" w:rsidRDefault="000F3FEF">
      <w:r>
        <w:separator/>
      </w:r>
    </w:p>
  </w:endnote>
  <w:endnote w:type="continuationSeparator" w:id="0">
    <w:p w14:paraId="54894D02" w14:textId="77777777" w:rsidR="000F3FEF" w:rsidRDefault="000F3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B8E74" w14:textId="77777777" w:rsidR="008545E5" w:rsidRDefault="00CC6267">
    <w:pPr>
      <w:pStyle w:val="Corpsdetexte"/>
      <w:spacing w:line="14" w:lineRule="auto"/>
    </w:pPr>
    <w:r>
      <w:rPr>
        <w:noProof/>
        <w:lang w:val="fr-BE" w:eastAsia="fr-BE" w:bidi="ar-SA"/>
      </w:rPr>
      <mc:AlternateContent>
        <mc:Choice Requires="wps">
          <w:drawing>
            <wp:anchor distT="0" distB="0" distL="114300" distR="114300" simplePos="0" relativeHeight="503295680" behindDoc="1" locked="0" layoutInCell="1" allowOverlap="1" wp14:anchorId="4A994F37" wp14:editId="7680C413">
              <wp:simplePos x="0" y="0"/>
              <wp:positionH relativeFrom="page">
                <wp:posOffset>804545</wp:posOffset>
              </wp:positionH>
              <wp:positionV relativeFrom="page">
                <wp:posOffset>9933940</wp:posOffset>
              </wp:positionV>
              <wp:extent cx="4370070" cy="232410"/>
              <wp:effectExtent l="444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70F74" w14:textId="77777777" w:rsidR="00A8661D" w:rsidRPr="00A8661D" w:rsidRDefault="00B951C0" w:rsidP="00A8661D">
                          <w:pPr>
                            <w:spacing w:before="19" w:line="261" w:lineRule="auto"/>
                            <w:ind w:left="20"/>
                            <w:rPr>
                              <w:b/>
                              <w:w w:val="105"/>
                              <w:sz w:val="13"/>
                            </w:rPr>
                          </w:pPr>
                          <w:r>
                            <w:rPr>
                              <w:b/>
                              <w:w w:val="105"/>
                              <w:sz w:val="13"/>
                            </w:rPr>
                            <w:t>VOO 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94F37" id="_x0000_t202" coordsize="21600,21600" o:spt="202" path="m,l,21600r21600,l21600,xe">
              <v:stroke joinstyle="miter"/>
              <v:path gradientshapeok="t" o:connecttype="rect"/>
            </v:shapetype>
            <v:shape id="Text Box 2" o:spid="_x0000_s1026" type="#_x0000_t202" style="position:absolute;margin-left:63.35pt;margin-top:782.2pt;width:344.1pt;height:18.3pt;z-index:-2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" filled="f" stroked="f">
              <v:textbox inset="0,0,0,0">
                <w:txbxContent>
                  <w:p w14:paraId="1F670F74" w14:textId="77777777" w:rsidR="00A8661D" w:rsidRPr="00A8661D" w:rsidRDefault="00B951C0" w:rsidP="00A8661D">
                    <w:pPr>
                      <w:spacing w:before="19" w:line="261" w:lineRule="auto"/>
                      <w:ind w:left="20"/>
                      <w:rPr>
                        <w:b/>
                        <w:w w:val="105"/>
                        <w:sz w:val="13"/>
                      </w:rPr>
                    </w:pPr>
                    <w:r>
                      <w:rPr>
                        <w:b/>
                        <w:w w:val="105"/>
                        <w:sz w:val="13"/>
                      </w:rPr>
                      <w:t>VOO S.A.</w:t>
                    </w:r>
                  </w:p>
                </w:txbxContent>
              </v:textbox>
              <w10:wrap anchorx="page" anchory="page"/>
            </v:shape>
          </w:pict>
        </mc:Fallback>
      </mc:AlternateContent>
    </w:r>
    <w:r>
      <w:rPr>
        <w:noProof/>
        <w:lang w:val="fr-BE" w:eastAsia="fr-BE" w:bidi="ar-SA"/>
      </w:rPr>
      <mc:AlternateContent>
        <mc:Choice Requires="wps">
          <w:drawing>
            <wp:anchor distT="0" distB="0" distL="114300" distR="114300" simplePos="0" relativeHeight="503295704" behindDoc="1" locked="0" layoutInCell="1" allowOverlap="1" wp14:anchorId="44EEF79A" wp14:editId="1E9D9B99">
              <wp:simplePos x="0" y="0"/>
              <wp:positionH relativeFrom="page">
                <wp:posOffset>6224905</wp:posOffset>
              </wp:positionH>
              <wp:positionV relativeFrom="page">
                <wp:posOffset>10042525</wp:posOffset>
              </wp:positionV>
              <wp:extent cx="544830" cy="124460"/>
              <wp:effectExtent l="0" t="317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26BD6" w14:textId="22715BFA" w:rsidR="008545E5" w:rsidRDefault="007A786F">
                          <w:pPr>
                            <w:spacing w:before="19"/>
                            <w:ind w:left="20"/>
                            <w:rPr>
                              <w:sz w:val="13"/>
                            </w:rPr>
                          </w:pPr>
                          <w:r>
                            <w:rPr>
                              <w:w w:val="110"/>
                              <w:sz w:val="13"/>
                            </w:rPr>
                            <w:t>Page</w:t>
                          </w:r>
                          <w:r>
                            <w:rPr>
                              <w:spacing w:val="-19"/>
                              <w:w w:val="110"/>
                              <w:sz w:val="13"/>
                            </w:rPr>
                            <w:t xml:space="preserve"> </w:t>
                          </w:r>
                          <w:r>
                            <w:fldChar w:fldCharType="begin"/>
                          </w:r>
                          <w:r>
                            <w:rPr>
                              <w:w w:val="110"/>
                              <w:sz w:val="13"/>
                            </w:rPr>
                            <w:instrText xml:space="preserve"> PAGE </w:instrText>
                          </w:r>
                          <w:r>
                            <w:fldChar w:fldCharType="separate"/>
                          </w:r>
                          <w:r w:rsidR="00B813B3">
                            <w:rPr>
                              <w:noProof/>
                              <w:w w:val="110"/>
                              <w:sz w:val="13"/>
                            </w:rPr>
                            <w:t>15</w:t>
                          </w:r>
                          <w:r>
                            <w:fldChar w:fldCharType="end"/>
                          </w:r>
                          <w:r>
                            <w:rPr>
                              <w:spacing w:val="-20"/>
                              <w:w w:val="110"/>
                              <w:sz w:val="13"/>
                            </w:rPr>
                            <w:t xml:space="preserve"> </w:t>
                          </w:r>
                          <w:r>
                            <w:rPr>
                              <w:w w:val="110"/>
                              <w:sz w:val="13"/>
                            </w:rPr>
                            <w:t>of</w:t>
                          </w:r>
                          <w:r>
                            <w:rPr>
                              <w:spacing w:val="-19"/>
                              <w:w w:val="110"/>
                              <w:sz w:val="13"/>
                            </w:rPr>
                            <w:t xml:space="preserve"> </w:t>
                          </w:r>
                          <w:r>
                            <w:rPr>
                              <w:w w:val="110"/>
                              <w:sz w:val="13"/>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EF79A" id="Text Box 1" o:spid="_x0000_s1027" type="#_x0000_t202" style="position:absolute;margin-left:490.15pt;margin-top:790.75pt;width:42.9pt;height:9.8pt;z-index:-20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" filled="f" stroked="f">
              <v:textbox inset="0,0,0,0">
                <w:txbxContent>
                  <w:p w14:paraId="60526BD6" w14:textId="22715BFA" w:rsidR="008545E5" w:rsidRDefault="007A786F">
                    <w:pPr>
                      <w:spacing w:before="19"/>
                      <w:ind w:left="20"/>
                      <w:rPr>
                        <w:sz w:val="13"/>
                      </w:rPr>
                    </w:pPr>
                    <w:r>
                      <w:rPr>
                        <w:w w:val="110"/>
                        <w:sz w:val="13"/>
                      </w:rPr>
                      <w:t>Page</w:t>
                    </w:r>
                    <w:r>
                      <w:rPr>
                        <w:spacing w:val="-19"/>
                        <w:w w:val="110"/>
                        <w:sz w:val="13"/>
                      </w:rPr>
                      <w:t xml:space="preserve"> </w:t>
                    </w:r>
                    <w:r>
                      <w:fldChar w:fldCharType="begin"/>
                    </w:r>
                    <w:r>
                      <w:rPr>
                        <w:w w:val="110"/>
                        <w:sz w:val="13"/>
                      </w:rPr>
                      <w:instrText xml:space="preserve"> PAGE </w:instrText>
                    </w:r>
                    <w:r>
                      <w:fldChar w:fldCharType="separate"/>
                    </w:r>
                    <w:r w:rsidR="00B813B3">
                      <w:rPr>
                        <w:noProof/>
                        <w:w w:val="110"/>
                        <w:sz w:val="13"/>
                      </w:rPr>
                      <w:t>15</w:t>
                    </w:r>
                    <w:r>
                      <w:fldChar w:fldCharType="end"/>
                    </w:r>
                    <w:r>
                      <w:rPr>
                        <w:spacing w:val="-20"/>
                        <w:w w:val="110"/>
                        <w:sz w:val="13"/>
                      </w:rPr>
                      <w:t xml:space="preserve"> </w:t>
                    </w:r>
                    <w:r>
                      <w:rPr>
                        <w:w w:val="110"/>
                        <w:sz w:val="13"/>
                      </w:rPr>
                      <w:t>of</w:t>
                    </w:r>
                    <w:r>
                      <w:rPr>
                        <w:spacing w:val="-19"/>
                        <w:w w:val="110"/>
                        <w:sz w:val="13"/>
                      </w:rPr>
                      <w:t xml:space="preserve"> </w:t>
                    </w:r>
                    <w:r>
                      <w:rPr>
                        <w:w w:val="110"/>
                        <w:sz w:val="13"/>
                      </w:rPr>
                      <w:t>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58076" w14:textId="77777777" w:rsidR="000F3FEF" w:rsidRDefault="000F3FEF">
      <w:r>
        <w:separator/>
      </w:r>
    </w:p>
  </w:footnote>
  <w:footnote w:type="continuationSeparator" w:id="0">
    <w:p w14:paraId="3FB71FF3" w14:textId="77777777" w:rsidR="000F3FEF" w:rsidRDefault="000F3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06050" w14:textId="77777777" w:rsidR="008545E5" w:rsidRDefault="008545E5">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A3123"/>
    <w:multiLevelType w:val="hybridMultilevel"/>
    <w:tmpl w:val="B4D61E88"/>
    <w:lvl w:ilvl="0" w:tplc="BC8CE340">
      <w:start w:val="4"/>
      <w:numFmt w:val="decimal"/>
      <w:lvlText w:val="%1."/>
      <w:lvlJc w:val="left"/>
      <w:pPr>
        <w:ind w:left="1586" w:hanging="360"/>
      </w:pPr>
      <w:rPr>
        <w:rFonts w:ascii="Tahoma" w:eastAsia="Tahoma" w:hAnsi="Tahoma" w:cs="Tahoma" w:hint="default"/>
        <w:spacing w:val="0"/>
        <w:w w:val="102"/>
        <w:sz w:val="20"/>
        <w:szCs w:val="20"/>
        <w:lang w:val="en-GB" w:eastAsia="en-GB" w:bidi="en-GB"/>
      </w:rPr>
    </w:lvl>
    <w:lvl w:ilvl="1" w:tplc="C1705C68">
      <w:numFmt w:val="bullet"/>
      <w:lvlText w:val="•"/>
      <w:lvlJc w:val="left"/>
      <w:pPr>
        <w:ind w:left="2451" w:hanging="360"/>
      </w:pPr>
      <w:rPr>
        <w:rFonts w:hint="default"/>
        <w:lang w:val="en-GB" w:eastAsia="en-GB" w:bidi="en-GB"/>
      </w:rPr>
    </w:lvl>
    <w:lvl w:ilvl="2" w:tplc="548E6264">
      <w:numFmt w:val="bullet"/>
      <w:lvlText w:val="•"/>
      <w:lvlJc w:val="left"/>
      <w:pPr>
        <w:ind w:left="3323" w:hanging="360"/>
      </w:pPr>
      <w:rPr>
        <w:rFonts w:hint="default"/>
        <w:lang w:val="en-GB" w:eastAsia="en-GB" w:bidi="en-GB"/>
      </w:rPr>
    </w:lvl>
    <w:lvl w:ilvl="3" w:tplc="FF064D8E">
      <w:numFmt w:val="bullet"/>
      <w:lvlText w:val="•"/>
      <w:lvlJc w:val="left"/>
      <w:pPr>
        <w:ind w:left="4195" w:hanging="360"/>
      </w:pPr>
      <w:rPr>
        <w:rFonts w:hint="default"/>
        <w:lang w:val="en-GB" w:eastAsia="en-GB" w:bidi="en-GB"/>
      </w:rPr>
    </w:lvl>
    <w:lvl w:ilvl="4" w:tplc="D5F0D100">
      <w:numFmt w:val="bullet"/>
      <w:lvlText w:val="•"/>
      <w:lvlJc w:val="left"/>
      <w:pPr>
        <w:ind w:left="5067" w:hanging="360"/>
      </w:pPr>
      <w:rPr>
        <w:rFonts w:hint="default"/>
        <w:lang w:val="en-GB" w:eastAsia="en-GB" w:bidi="en-GB"/>
      </w:rPr>
    </w:lvl>
    <w:lvl w:ilvl="5" w:tplc="AB7062A2">
      <w:numFmt w:val="bullet"/>
      <w:lvlText w:val="•"/>
      <w:lvlJc w:val="left"/>
      <w:pPr>
        <w:ind w:left="5939" w:hanging="360"/>
      </w:pPr>
      <w:rPr>
        <w:rFonts w:hint="default"/>
        <w:lang w:val="en-GB" w:eastAsia="en-GB" w:bidi="en-GB"/>
      </w:rPr>
    </w:lvl>
    <w:lvl w:ilvl="6" w:tplc="748814A6">
      <w:numFmt w:val="bullet"/>
      <w:lvlText w:val="•"/>
      <w:lvlJc w:val="left"/>
      <w:pPr>
        <w:ind w:left="6811" w:hanging="360"/>
      </w:pPr>
      <w:rPr>
        <w:rFonts w:hint="default"/>
        <w:lang w:val="en-GB" w:eastAsia="en-GB" w:bidi="en-GB"/>
      </w:rPr>
    </w:lvl>
    <w:lvl w:ilvl="7" w:tplc="9E5833DC">
      <w:numFmt w:val="bullet"/>
      <w:lvlText w:val="•"/>
      <w:lvlJc w:val="left"/>
      <w:pPr>
        <w:ind w:left="7683" w:hanging="360"/>
      </w:pPr>
      <w:rPr>
        <w:rFonts w:hint="default"/>
        <w:lang w:val="en-GB" w:eastAsia="en-GB" w:bidi="en-GB"/>
      </w:rPr>
    </w:lvl>
    <w:lvl w:ilvl="8" w:tplc="037C121A">
      <w:numFmt w:val="bullet"/>
      <w:lvlText w:val="•"/>
      <w:lvlJc w:val="left"/>
      <w:pPr>
        <w:ind w:left="8555" w:hanging="360"/>
      </w:pPr>
      <w:rPr>
        <w:rFonts w:hint="default"/>
        <w:lang w:val="en-GB" w:eastAsia="en-GB" w:bidi="en-GB"/>
      </w:rPr>
    </w:lvl>
  </w:abstractNum>
  <w:abstractNum w:abstractNumId="1" w15:restartNumberingAfterBreak="0">
    <w:nsid w:val="1B0669EC"/>
    <w:multiLevelType w:val="multilevel"/>
    <w:tmpl w:val="302216BA"/>
    <w:lvl w:ilvl="0">
      <w:start w:val="3"/>
      <w:numFmt w:val="decimal"/>
      <w:lvlText w:val="%1"/>
      <w:lvlJc w:val="left"/>
      <w:pPr>
        <w:ind w:left="866" w:hanging="546"/>
      </w:pPr>
      <w:rPr>
        <w:rFonts w:hint="default"/>
        <w:lang w:val="en-GB" w:eastAsia="en-GB" w:bidi="en-GB"/>
      </w:rPr>
    </w:lvl>
    <w:lvl w:ilvl="1">
      <w:start w:val="1"/>
      <w:numFmt w:val="decimal"/>
      <w:lvlText w:val="%1.%2"/>
      <w:lvlJc w:val="left"/>
      <w:pPr>
        <w:ind w:left="866" w:hanging="546"/>
      </w:pPr>
      <w:rPr>
        <w:rFonts w:ascii="Tahoma" w:eastAsia="Tahoma" w:hAnsi="Tahoma" w:cs="Tahoma" w:hint="default"/>
        <w:color w:val="auto"/>
        <w:w w:val="94"/>
        <w:sz w:val="22"/>
        <w:szCs w:val="22"/>
        <w:lang w:val="en-GB" w:eastAsia="en-GB" w:bidi="en-GB"/>
      </w:rPr>
    </w:lvl>
    <w:lvl w:ilvl="2">
      <w:start w:val="1"/>
      <w:numFmt w:val="decimal"/>
      <w:lvlText w:val="%1.%2.%3"/>
      <w:lvlJc w:val="left"/>
      <w:pPr>
        <w:ind w:left="866" w:hanging="656"/>
      </w:pPr>
      <w:rPr>
        <w:rFonts w:ascii="Tahoma" w:eastAsia="Tahoma" w:hAnsi="Tahoma" w:cs="Tahoma" w:hint="default"/>
        <w:color w:val="auto"/>
        <w:spacing w:val="-1"/>
        <w:w w:val="92"/>
        <w:sz w:val="19"/>
        <w:szCs w:val="19"/>
        <w:lang w:val="en-GB" w:eastAsia="en-GB" w:bidi="en-GB"/>
      </w:rPr>
    </w:lvl>
    <w:lvl w:ilvl="3">
      <w:start w:val="1"/>
      <w:numFmt w:val="lowerLetter"/>
      <w:lvlText w:val="%4."/>
      <w:lvlJc w:val="left"/>
      <w:pPr>
        <w:ind w:left="1718" w:hanging="286"/>
      </w:pPr>
      <w:rPr>
        <w:rFonts w:ascii="Tahoma" w:eastAsia="Tahoma" w:hAnsi="Tahoma" w:cs="Tahoma" w:hint="default"/>
        <w:w w:val="89"/>
        <w:sz w:val="20"/>
        <w:szCs w:val="20"/>
        <w:lang w:val="en-GB" w:eastAsia="en-GB" w:bidi="en-GB"/>
      </w:rPr>
    </w:lvl>
    <w:lvl w:ilvl="4">
      <w:numFmt w:val="bullet"/>
      <w:lvlText w:val="•"/>
      <w:lvlJc w:val="left"/>
      <w:pPr>
        <w:ind w:left="4579" w:hanging="286"/>
      </w:pPr>
      <w:rPr>
        <w:rFonts w:hint="default"/>
        <w:lang w:val="en-GB" w:eastAsia="en-GB" w:bidi="en-GB"/>
      </w:rPr>
    </w:lvl>
    <w:lvl w:ilvl="5">
      <w:numFmt w:val="bullet"/>
      <w:lvlText w:val="•"/>
      <w:lvlJc w:val="left"/>
      <w:pPr>
        <w:ind w:left="5532" w:hanging="286"/>
      </w:pPr>
      <w:rPr>
        <w:rFonts w:hint="default"/>
        <w:lang w:val="en-GB" w:eastAsia="en-GB" w:bidi="en-GB"/>
      </w:rPr>
    </w:lvl>
    <w:lvl w:ilvl="6">
      <w:numFmt w:val="bullet"/>
      <w:lvlText w:val="•"/>
      <w:lvlJc w:val="left"/>
      <w:pPr>
        <w:ind w:left="6486" w:hanging="286"/>
      </w:pPr>
      <w:rPr>
        <w:rFonts w:hint="default"/>
        <w:lang w:val="en-GB" w:eastAsia="en-GB" w:bidi="en-GB"/>
      </w:rPr>
    </w:lvl>
    <w:lvl w:ilvl="7">
      <w:numFmt w:val="bullet"/>
      <w:lvlText w:val="•"/>
      <w:lvlJc w:val="left"/>
      <w:pPr>
        <w:ind w:left="7439" w:hanging="286"/>
      </w:pPr>
      <w:rPr>
        <w:rFonts w:hint="default"/>
        <w:lang w:val="en-GB" w:eastAsia="en-GB" w:bidi="en-GB"/>
      </w:rPr>
    </w:lvl>
    <w:lvl w:ilvl="8">
      <w:numFmt w:val="bullet"/>
      <w:lvlText w:val="•"/>
      <w:lvlJc w:val="left"/>
      <w:pPr>
        <w:ind w:left="8392" w:hanging="286"/>
      </w:pPr>
      <w:rPr>
        <w:rFonts w:hint="default"/>
        <w:lang w:val="en-GB" w:eastAsia="en-GB" w:bidi="en-GB"/>
      </w:rPr>
    </w:lvl>
  </w:abstractNum>
  <w:abstractNum w:abstractNumId="2" w15:restartNumberingAfterBreak="0">
    <w:nsid w:val="2B441DFA"/>
    <w:multiLevelType w:val="multilevel"/>
    <w:tmpl w:val="B1FC815A"/>
    <w:lvl w:ilvl="0">
      <w:start w:val="4"/>
      <w:numFmt w:val="decimal"/>
      <w:lvlText w:val="%1"/>
      <w:lvlJc w:val="left"/>
      <w:pPr>
        <w:ind w:left="866" w:hanging="563"/>
      </w:pPr>
      <w:rPr>
        <w:rFonts w:hint="default"/>
        <w:lang w:val="en-GB" w:eastAsia="en-GB" w:bidi="en-GB"/>
      </w:rPr>
    </w:lvl>
    <w:lvl w:ilvl="1">
      <w:start w:val="1"/>
      <w:numFmt w:val="decimal"/>
      <w:lvlText w:val="%1.%2"/>
      <w:lvlJc w:val="left"/>
      <w:pPr>
        <w:ind w:left="866" w:hanging="563"/>
      </w:pPr>
      <w:rPr>
        <w:rFonts w:ascii="Tahoma" w:eastAsia="Tahoma" w:hAnsi="Tahoma" w:cs="Tahoma" w:hint="default"/>
        <w:color w:val="3B1B66"/>
        <w:w w:val="86"/>
        <w:sz w:val="22"/>
        <w:szCs w:val="22"/>
        <w:lang w:val="en-GB" w:eastAsia="en-GB" w:bidi="en-GB"/>
      </w:rPr>
    </w:lvl>
    <w:lvl w:ilvl="2">
      <w:start w:val="1"/>
      <w:numFmt w:val="decimal"/>
      <w:lvlText w:val="%1.%2.%3"/>
      <w:lvlJc w:val="left"/>
      <w:pPr>
        <w:ind w:left="866" w:hanging="661"/>
      </w:pPr>
      <w:rPr>
        <w:rFonts w:ascii="Tahoma" w:eastAsia="Tahoma" w:hAnsi="Tahoma" w:cs="Tahoma" w:hint="default"/>
        <w:color w:val="auto"/>
        <w:spacing w:val="-2"/>
        <w:w w:val="67"/>
        <w:sz w:val="19"/>
        <w:szCs w:val="19"/>
        <w:lang w:val="en-GB" w:eastAsia="en-GB" w:bidi="en-GB"/>
      </w:rPr>
    </w:lvl>
    <w:lvl w:ilvl="3">
      <w:numFmt w:val="bullet"/>
      <w:lvlText w:val="•"/>
      <w:lvlJc w:val="left"/>
      <w:pPr>
        <w:ind w:left="3691" w:hanging="661"/>
      </w:pPr>
      <w:rPr>
        <w:rFonts w:hint="default"/>
        <w:lang w:val="en-GB" w:eastAsia="en-GB" w:bidi="en-GB"/>
      </w:rPr>
    </w:lvl>
    <w:lvl w:ilvl="4">
      <w:numFmt w:val="bullet"/>
      <w:lvlText w:val="•"/>
      <w:lvlJc w:val="left"/>
      <w:pPr>
        <w:ind w:left="4635" w:hanging="661"/>
      </w:pPr>
      <w:rPr>
        <w:rFonts w:hint="default"/>
        <w:lang w:val="en-GB" w:eastAsia="en-GB" w:bidi="en-GB"/>
      </w:rPr>
    </w:lvl>
    <w:lvl w:ilvl="5">
      <w:numFmt w:val="bullet"/>
      <w:lvlText w:val="•"/>
      <w:lvlJc w:val="left"/>
      <w:pPr>
        <w:ind w:left="5579" w:hanging="661"/>
      </w:pPr>
      <w:rPr>
        <w:rFonts w:hint="default"/>
        <w:lang w:val="en-GB" w:eastAsia="en-GB" w:bidi="en-GB"/>
      </w:rPr>
    </w:lvl>
    <w:lvl w:ilvl="6">
      <w:numFmt w:val="bullet"/>
      <w:lvlText w:val="•"/>
      <w:lvlJc w:val="left"/>
      <w:pPr>
        <w:ind w:left="6523" w:hanging="661"/>
      </w:pPr>
      <w:rPr>
        <w:rFonts w:hint="default"/>
        <w:lang w:val="en-GB" w:eastAsia="en-GB" w:bidi="en-GB"/>
      </w:rPr>
    </w:lvl>
    <w:lvl w:ilvl="7">
      <w:numFmt w:val="bullet"/>
      <w:lvlText w:val="•"/>
      <w:lvlJc w:val="left"/>
      <w:pPr>
        <w:ind w:left="7467" w:hanging="661"/>
      </w:pPr>
      <w:rPr>
        <w:rFonts w:hint="default"/>
        <w:lang w:val="en-GB" w:eastAsia="en-GB" w:bidi="en-GB"/>
      </w:rPr>
    </w:lvl>
    <w:lvl w:ilvl="8">
      <w:numFmt w:val="bullet"/>
      <w:lvlText w:val="•"/>
      <w:lvlJc w:val="left"/>
      <w:pPr>
        <w:ind w:left="8411" w:hanging="661"/>
      </w:pPr>
      <w:rPr>
        <w:rFonts w:hint="default"/>
        <w:lang w:val="en-GB" w:eastAsia="en-GB" w:bidi="en-GB"/>
      </w:rPr>
    </w:lvl>
  </w:abstractNum>
  <w:abstractNum w:abstractNumId="3" w15:restartNumberingAfterBreak="0">
    <w:nsid w:val="3E877007"/>
    <w:multiLevelType w:val="multilevel"/>
    <w:tmpl w:val="B8A2CFC6"/>
    <w:lvl w:ilvl="0">
      <w:start w:val="1"/>
      <w:numFmt w:val="decimal"/>
      <w:lvlText w:val="%1."/>
      <w:lvlJc w:val="left"/>
      <w:pPr>
        <w:ind w:left="531" w:hanging="426"/>
      </w:pPr>
      <w:rPr>
        <w:rFonts w:ascii="Tahoma" w:eastAsia="Tahoma" w:hAnsi="Tahoma" w:cs="Tahoma" w:hint="default"/>
        <w:b/>
        <w:bCs/>
        <w:spacing w:val="0"/>
        <w:w w:val="76"/>
        <w:sz w:val="24"/>
        <w:szCs w:val="24"/>
        <w:lang w:val="en-GB" w:eastAsia="en-GB" w:bidi="en-GB"/>
      </w:rPr>
    </w:lvl>
    <w:lvl w:ilvl="1">
      <w:start w:val="1"/>
      <w:numFmt w:val="decimal"/>
      <w:lvlText w:val="%1.%2"/>
      <w:lvlJc w:val="left"/>
      <w:pPr>
        <w:ind w:left="956" w:hanging="425"/>
      </w:pPr>
      <w:rPr>
        <w:rFonts w:ascii="Tahoma" w:eastAsia="Tahoma" w:hAnsi="Tahoma" w:cs="Tahoma" w:hint="default"/>
        <w:b/>
        <w:bCs/>
        <w:color w:val="808080"/>
        <w:w w:val="76"/>
        <w:sz w:val="20"/>
        <w:szCs w:val="20"/>
        <w:lang w:val="en-GB" w:eastAsia="en-GB" w:bidi="en-GB"/>
      </w:rPr>
    </w:lvl>
    <w:lvl w:ilvl="2">
      <w:start w:val="1"/>
      <w:numFmt w:val="decimal"/>
      <w:lvlText w:val="%1.%2.%3"/>
      <w:lvlJc w:val="left"/>
      <w:pPr>
        <w:ind w:left="1383" w:hanging="569"/>
      </w:pPr>
      <w:rPr>
        <w:rFonts w:ascii="Tahoma" w:eastAsia="Tahoma" w:hAnsi="Tahoma" w:cs="Tahoma" w:hint="default"/>
        <w:color w:val="999999"/>
        <w:w w:val="85"/>
        <w:sz w:val="20"/>
        <w:szCs w:val="20"/>
        <w:lang w:val="en-GB" w:eastAsia="en-GB" w:bidi="en-GB"/>
      </w:rPr>
    </w:lvl>
    <w:lvl w:ilvl="3">
      <w:numFmt w:val="bullet"/>
      <w:lvlText w:val="•"/>
      <w:lvlJc w:val="left"/>
      <w:pPr>
        <w:ind w:left="2408" w:hanging="569"/>
      </w:pPr>
      <w:rPr>
        <w:rFonts w:hint="default"/>
        <w:lang w:val="en-GB" w:eastAsia="en-GB" w:bidi="en-GB"/>
      </w:rPr>
    </w:lvl>
    <w:lvl w:ilvl="4">
      <w:numFmt w:val="bullet"/>
      <w:lvlText w:val="•"/>
      <w:lvlJc w:val="left"/>
      <w:pPr>
        <w:ind w:left="3436" w:hanging="569"/>
      </w:pPr>
      <w:rPr>
        <w:rFonts w:hint="default"/>
        <w:lang w:val="en-GB" w:eastAsia="en-GB" w:bidi="en-GB"/>
      </w:rPr>
    </w:lvl>
    <w:lvl w:ilvl="5">
      <w:numFmt w:val="bullet"/>
      <w:lvlText w:val="•"/>
      <w:lvlJc w:val="left"/>
      <w:pPr>
        <w:ind w:left="4464" w:hanging="569"/>
      </w:pPr>
      <w:rPr>
        <w:rFonts w:hint="default"/>
        <w:lang w:val="en-GB" w:eastAsia="en-GB" w:bidi="en-GB"/>
      </w:rPr>
    </w:lvl>
    <w:lvl w:ilvl="6">
      <w:numFmt w:val="bullet"/>
      <w:lvlText w:val="•"/>
      <w:lvlJc w:val="left"/>
      <w:pPr>
        <w:ind w:left="5493" w:hanging="569"/>
      </w:pPr>
      <w:rPr>
        <w:rFonts w:hint="default"/>
        <w:lang w:val="en-GB" w:eastAsia="en-GB" w:bidi="en-GB"/>
      </w:rPr>
    </w:lvl>
    <w:lvl w:ilvl="7">
      <w:numFmt w:val="bullet"/>
      <w:lvlText w:val="•"/>
      <w:lvlJc w:val="left"/>
      <w:pPr>
        <w:ind w:left="6521" w:hanging="569"/>
      </w:pPr>
      <w:rPr>
        <w:rFonts w:hint="default"/>
        <w:lang w:val="en-GB" w:eastAsia="en-GB" w:bidi="en-GB"/>
      </w:rPr>
    </w:lvl>
    <w:lvl w:ilvl="8">
      <w:numFmt w:val="bullet"/>
      <w:lvlText w:val="•"/>
      <w:lvlJc w:val="left"/>
      <w:pPr>
        <w:ind w:left="7549" w:hanging="569"/>
      </w:pPr>
      <w:rPr>
        <w:rFonts w:hint="default"/>
        <w:lang w:val="en-GB" w:eastAsia="en-GB" w:bidi="en-GB"/>
      </w:rPr>
    </w:lvl>
  </w:abstractNum>
  <w:abstractNum w:abstractNumId="4" w15:restartNumberingAfterBreak="0">
    <w:nsid w:val="44B0474D"/>
    <w:multiLevelType w:val="hybridMultilevel"/>
    <w:tmpl w:val="22403CBC"/>
    <w:lvl w:ilvl="0" w:tplc="4ED0D152">
      <w:start w:val="47"/>
      <w:numFmt w:val="decimal"/>
      <w:lvlText w:val="%1."/>
      <w:lvlJc w:val="left"/>
      <w:pPr>
        <w:ind w:left="1586" w:hanging="360"/>
      </w:pPr>
      <w:rPr>
        <w:rFonts w:ascii="Tahoma" w:eastAsia="Tahoma" w:hAnsi="Tahoma" w:cs="Tahoma" w:hint="default"/>
        <w:spacing w:val="0"/>
        <w:w w:val="86"/>
        <w:sz w:val="20"/>
        <w:szCs w:val="20"/>
        <w:lang w:val="en-GB" w:eastAsia="en-GB" w:bidi="en-GB"/>
      </w:rPr>
    </w:lvl>
    <w:lvl w:ilvl="1" w:tplc="BA12C420">
      <w:numFmt w:val="bullet"/>
      <w:lvlText w:val=""/>
      <w:lvlJc w:val="left"/>
      <w:pPr>
        <w:ind w:left="1860" w:hanging="286"/>
      </w:pPr>
      <w:rPr>
        <w:rFonts w:ascii="Symbol" w:eastAsia="Symbol" w:hAnsi="Symbol" w:cs="Symbol" w:hint="default"/>
        <w:w w:val="99"/>
        <w:sz w:val="20"/>
        <w:szCs w:val="20"/>
        <w:lang w:val="en-GB" w:eastAsia="en-GB" w:bidi="en-GB"/>
      </w:rPr>
    </w:lvl>
    <w:lvl w:ilvl="2" w:tplc="BA362658">
      <w:numFmt w:val="bullet"/>
      <w:lvlText w:val="•"/>
      <w:lvlJc w:val="left"/>
      <w:pPr>
        <w:ind w:left="2797" w:hanging="286"/>
      </w:pPr>
      <w:rPr>
        <w:rFonts w:hint="default"/>
        <w:lang w:val="en-GB" w:eastAsia="en-GB" w:bidi="en-GB"/>
      </w:rPr>
    </w:lvl>
    <w:lvl w:ilvl="3" w:tplc="44FCF92E">
      <w:numFmt w:val="bullet"/>
      <w:lvlText w:val="•"/>
      <w:lvlJc w:val="left"/>
      <w:pPr>
        <w:ind w:left="3735" w:hanging="286"/>
      </w:pPr>
      <w:rPr>
        <w:rFonts w:hint="default"/>
        <w:lang w:val="en-GB" w:eastAsia="en-GB" w:bidi="en-GB"/>
      </w:rPr>
    </w:lvl>
    <w:lvl w:ilvl="4" w:tplc="03900E64">
      <w:numFmt w:val="bullet"/>
      <w:lvlText w:val="•"/>
      <w:lvlJc w:val="left"/>
      <w:pPr>
        <w:ind w:left="4673" w:hanging="286"/>
      </w:pPr>
      <w:rPr>
        <w:rFonts w:hint="default"/>
        <w:lang w:val="en-GB" w:eastAsia="en-GB" w:bidi="en-GB"/>
      </w:rPr>
    </w:lvl>
    <w:lvl w:ilvl="5" w:tplc="6596806C">
      <w:numFmt w:val="bullet"/>
      <w:lvlText w:val="•"/>
      <w:lvlJc w:val="left"/>
      <w:pPr>
        <w:ind w:left="5610" w:hanging="286"/>
      </w:pPr>
      <w:rPr>
        <w:rFonts w:hint="default"/>
        <w:lang w:val="en-GB" w:eastAsia="en-GB" w:bidi="en-GB"/>
      </w:rPr>
    </w:lvl>
    <w:lvl w:ilvl="6" w:tplc="42E6E0E6">
      <w:numFmt w:val="bullet"/>
      <w:lvlText w:val="•"/>
      <w:lvlJc w:val="left"/>
      <w:pPr>
        <w:ind w:left="6548" w:hanging="286"/>
      </w:pPr>
      <w:rPr>
        <w:rFonts w:hint="default"/>
        <w:lang w:val="en-GB" w:eastAsia="en-GB" w:bidi="en-GB"/>
      </w:rPr>
    </w:lvl>
    <w:lvl w:ilvl="7" w:tplc="6CFA33C8">
      <w:numFmt w:val="bullet"/>
      <w:lvlText w:val="•"/>
      <w:lvlJc w:val="left"/>
      <w:pPr>
        <w:ind w:left="7486" w:hanging="286"/>
      </w:pPr>
      <w:rPr>
        <w:rFonts w:hint="default"/>
        <w:lang w:val="en-GB" w:eastAsia="en-GB" w:bidi="en-GB"/>
      </w:rPr>
    </w:lvl>
    <w:lvl w:ilvl="8" w:tplc="071896E2">
      <w:numFmt w:val="bullet"/>
      <w:lvlText w:val="•"/>
      <w:lvlJc w:val="left"/>
      <w:pPr>
        <w:ind w:left="8423" w:hanging="286"/>
      </w:pPr>
      <w:rPr>
        <w:rFonts w:hint="default"/>
        <w:lang w:val="en-GB" w:eastAsia="en-GB" w:bidi="en-GB"/>
      </w:rPr>
    </w:lvl>
  </w:abstractNum>
  <w:abstractNum w:abstractNumId="5" w15:restartNumberingAfterBreak="0">
    <w:nsid w:val="44F83074"/>
    <w:multiLevelType w:val="hybridMultilevel"/>
    <w:tmpl w:val="F7925F2E"/>
    <w:lvl w:ilvl="0" w:tplc="EA428F26">
      <w:start w:val="14"/>
      <w:numFmt w:val="decimal"/>
      <w:lvlText w:val="%1."/>
      <w:lvlJc w:val="left"/>
      <w:pPr>
        <w:ind w:left="1586" w:hanging="360"/>
      </w:pPr>
      <w:rPr>
        <w:rFonts w:ascii="Tahoma" w:eastAsia="Tahoma" w:hAnsi="Tahoma" w:cs="Tahoma" w:hint="default"/>
        <w:spacing w:val="0"/>
        <w:w w:val="99"/>
        <w:sz w:val="20"/>
        <w:szCs w:val="20"/>
        <w:lang w:val="en-GB" w:eastAsia="en-GB" w:bidi="en-GB"/>
      </w:rPr>
    </w:lvl>
    <w:lvl w:ilvl="1" w:tplc="0D8C09BC">
      <w:numFmt w:val="bullet"/>
      <w:lvlText w:val=""/>
      <w:lvlJc w:val="left"/>
      <w:pPr>
        <w:ind w:left="1999" w:hanging="425"/>
      </w:pPr>
      <w:rPr>
        <w:rFonts w:ascii="Symbol" w:eastAsia="Symbol" w:hAnsi="Symbol" w:cs="Symbol" w:hint="default"/>
        <w:w w:val="99"/>
        <w:sz w:val="20"/>
        <w:szCs w:val="20"/>
        <w:lang w:val="en-GB" w:eastAsia="en-GB" w:bidi="en-GB"/>
      </w:rPr>
    </w:lvl>
    <w:lvl w:ilvl="2" w:tplc="F3D4D386">
      <w:numFmt w:val="bullet"/>
      <w:lvlText w:val="-"/>
      <w:lvlJc w:val="left"/>
      <w:pPr>
        <w:ind w:left="2426" w:hanging="428"/>
      </w:pPr>
      <w:rPr>
        <w:rFonts w:ascii="Verdana" w:eastAsia="Verdana" w:hAnsi="Verdana" w:cs="Verdana" w:hint="default"/>
        <w:w w:val="99"/>
        <w:sz w:val="20"/>
        <w:szCs w:val="20"/>
        <w:lang w:val="en-GB" w:eastAsia="en-GB" w:bidi="en-GB"/>
      </w:rPr>
    </w:lvl>
    <w:lvl w:ilvl="3" w:tplc="72A22944">
      <w:numFmt w:val="bullet"/>
      <w:lvlText w:val="•"/>
      <w:lvlJc w:val="left"/>
      <w:pPr>
        <w:ind w:left="2420" w:hanging="428"/>
      </w:pPr>
      <w:rPr>
        <w:rFonts w:hint="default"/>
        <w:lang w:val="en-GB" w:eastAsia="en-GB" w:bidi="en-GB"/>
      </w:rPr>
    </w:lvl>
    <w:lvl w:ilvl="4" w:tplc="87AA128C">
      <w:numFmt w:val="bullet"/>
      <w:lvlText w:val="•"/>
      <w:lvlJc w:val="left"/>
      <w:pPr>
        <w:ind w:left="3545" w:hanging="428"/>
      </w:pPr>
      <w:rPr>
        <w:rFonts w:hint="default"/>
        <w:lang w:val="en-GB" w:eastAsia="en-GB" w:bidi="en-GB"/>
      </w:rPr>
    </w:lvl>
    <w:lvl w:ilvl="5" w:tplc="D30E5F9E">
      <w:numFmt w:val="bullet"/>
      <w:lvlText w:val="•"/>
      <w:lvlJc w:val="left"/>
      <w:pPr>
        <w:ind w:left="4671" w:hanging="428"/>
      </w:pPr>
      <w:rPr>
        <w:rFonts w:hint="default"/>
        <w:lang w:val="en-GB" w:eastAsia="en-GB" w:bidi="en-GB"/>
      </w:rPr>
    </w:lvl>
    <w:lvl w:ilvl="6" w:tplc="C80AE2F8">
      <w:numFmt w:val="bullet"/>
      <w:lvlText w:val="•"/>
      <w:lvlJc w:val="left"/>
      <w:pPr>
        <w:ind w:left="5796" w:hanging="428"/>
      </w:pPr>
      <w:rPr>
        <w:rFonts w:hint="default"/>
        <w:lang w:val="en-GB" w:eastAsia="en-GB" w:bidi="en-GB"/>
      </w:rPr>
    </w:lvl>
    <w:lvl w:ilvl="7" w:tplc="DF00B38A">
      <w:numFmt w:val="bullet"/>
      <w:lvlText w:val="•"/>
      <w:lvlJc w:val="left"/>
      <w:pPr>
        <w:ind w:left="6922" w:hanging="428"/>
      </w:pPr>
      <w:rPr>
        <w:rFonts w:hint="default"/>
        <w:lang w:val="en-GB" w:eastAsia="en-GB" w:bidi="en-GB"/>
      </w:rPr>
    </w:lvl>
    <w:lvl w:ilvl="8" w:tplc="2BC69CDA">
      <w:numFmt w:val="bullet"/>
      <w:lvlText w:val="•"/>
      <w:lvlJc w:val="left"/>
      <w:pPr>
        <w:ind w:left="8048" w:hanging="428"/>
      </w:pPr>
      <w:rPr>
        <w:rFonts w:hint="default"/>
        <w:lang w:val="en-GB" w:eastAsia="en-GB" w:bidi="en-GB"/>
      </w:rPr>
    </w:lvl>
  </w:abstractNum>
  <w:abstractNum w:abstractNumId="6" w15:restartNumberingAfterBreak="0">
    <w:nsid w:val="50AE7267"/>
    <w:multiLevelType w:val="hybridMultilevel"/>
    <w:tmpl w:val="499E838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571C26E1"/>
    <w:multiLevelType w:val="hybridMultilevel"/>
    <w:tmpl w:val="3BFC9D30"/>
    <w:lvl w:ilvl="0" w:tplc="B71E9FBE">
      <w:start w:val="1"/>
      <w:numFmt w:val="decimal"/>
      <w:lvlText w:val="%1."/>
      <w:lvlJc w:val="left"/>
      <w:pPr>
        <w:ind w:left="866" w:hanging="445"/>
      </w:pPr>
      <w:rPr>
        <w:rFonts w:ascii="Tahoma" w:eastAsia="Tahoma" w:hAnsi="Tahoma" w:cs="Tahoma" w:hint="default"/>
        <w:color w:val="auto"/>
        <w:w w:val="85"/>
        <w:sz w:val="26"/>
        <w:szCs w:val="26"/>
        <w:lang w:val="en-GB" w:eastAsia="en-GB" w:bidi="en-GB"/>
      </w:rPr>
    </w:lvl>
    <w:lvl w:ilvl="1" w:tplc="FCD2D092">
      <w:start w:val="1"/>
      <w:numFmt w:val="decimal"/>
      <w:lvlText w:val="%2."/>
      <w:lvlJc w:val="left"/>
      <w:pPr>
        <w:ind w:left="1586" w:hanging="360"/>
      </w:pPr>
      <w:rPr>
        <w:rFonts w:ascii="Tahoma" w:eastAsia="Tahoma" w:hAnsi="Tahoma" w:cs="Tahoma" w:hint="default"/>
        <w:spacing w:val="0"/>
        <w:w w:val="85"/>
        <w:sz w:val="20"/>
        <w:szCs w:val="20"/>
        <w:lang w:val="en-GB" w:eastAsia="en-GB" w:bidi="en-GB"/>
      </w:rPr>
    </w:lvl>
    <w:lvl w:ilvl="2" w:tplc="3072CC1E">
      <w:numFmt w:val="bullet"/>
      <w:lvlText w:val="•"/>
      <w:lvlJc w:val="left"/>
      <w:pPr>
        <w:ind w:left="2548" w:hanging="360"/>
      </w:pPr>
      <w:rPr>
        <w:rFonts w:hint="default"/>
        <w:lang w:val="en-GB" w:eastAsia="en-GB" w:bidi="en-GB"/>
      </w:rPr>
    </w:lvl>
    <w:lvl w:ilvl="3" w:tplc="13DEADF8">
      <w:numFmt w:val="bullet"/>
      <w:lvlText w:val="•"/>
      <w:lvlJc w:val="left"/>
      <w:pPr>
        <w:ind w:left="3517" w:hanging="360"/>
      </w:pPr>
      <w:rPr>
        <w:rFonts w:hint="default"/>
        <w:lang w:val="en-GB" w:eastAsia="en-GB" w:bidi="en-GB"/>
      </w:rPr>
    </w:lvl>
    <w:lvl w:ilvl="4" w:tplc="7ABCEA56">
      <w:numFmt w:val="bullet"/>
      <w:lvlText w:val="•"/>
      <w:lvlJc w:val="left"/>
      <w:pPr>
        <w:ind w:left="4486" w:hanging="360"/>
      </w:pPr>
      <w:rPr>
        <w:rFonts w:hint="default"/>
        <w:lang w:val="en-GB" w:eastAsia="en-GB" w:bidi="en-GB"/>
      </w:rPr>
    </w:lvl>
    <w:lvl w:ilvl="5" w:tplc="9050C336">
      <w:numFmt w:val="bullet"/>
      <w:lvlText w:val="•"/>
      <w:lvlJc w:val="left"/>
      <w:pPr>
        <w:ind w:left="5455" w:hanging="360"/>
      </w:pPr>
      <w:rPr>
        <w:rFonts w:hint="default"/>
        <w:lang w:val="en-GB" w:eastAsia="en-GB" w:bidi="en-GB"/>
      </w:rPr>
    </w:lvl>
    <w:lvl w:ilvl="6" w:tplc="63A8B90E">
      <w:numFmt w:val="bullet"/>
      <w:lvlText w:val="•"/>
      <w:lvlJc w:val="left"/>
      <w:pPr>
        <w:ind w:left="6424" w:hanging="360"/>
      </w:pPr>
      <w:rPr>
        <w:rFonts w:hint="default"/>
        <w:lang w:val="en-GB" w:eastAsia="en-GB" w:bidi="en-GB"/>
      </w:rPr>
    </w:lvl>
    <w:lvl w:ilvl="7" w:tplc="E2DEEC30">
      <w:numFmt w:val="bullet"/>
      <w:lvlText w:val="•"/>
      <w:lvlJc w:val="left"/>
      <w:pPr>
        <w:ind w:left="7392" w:hanging="360"/>
      </w:pPr>
      <w:rPr>
        <w:rFonts w:hint="default"/>
        <w:lang w:val="en-GB" w:eastAsia="en-GB" w:bidi="en-GB"/>
      </w:rPr>
    </w:lvl>
    <w:lvl w:ilvl="8" w:tplc="9184FB90">
      <w:numFmt w:val="bullet"/>
      <w:lvlText w:val="•"/>
      <w:lvlJc w:val="left"/>
      <w:pPr>
        <w:ind w:left="8361" w:hanging="360"/>
      </w:pPr>
      <w:rPr>
        <w:rFonts w:hint="default"/>
        <w:lang w:val="en-GB" w:eastAsia="en-GB" w:bidi="en-GB"/>
      </w:rPr>
    </w:lvl>
  </w:abstractNum>
  <w:abstractNum w:abstractNumId="8" w15:restartNumberingAfterBreak="0">
    <w:nsid w:val="5BD95573"/>
    <w:multiLevelType w:val="hybridMultilevel"/>
    <w:tmpl w:val="DCE86538"/>
    <w:lvl w:ilvl="0" w:tplc="B068F9DC">
      <w:start w:val="1"/>
      <w:numFmt w:val="lowerLetter"/>
      <w:lvlText w:val="%1."/>
      <w:lvlJc w:val="left"/>
      <w:pPr>
        <w:ind w:left="1718" w:hanging="286"/>
      </w:pPr>
      <w:rPr>
        <w:rFonts w:ascii="Tahoma" w:eastAsia="Tahoma" w:hAnsi="Tahoma" w:cs="Tahoma" w:hint="default"/>
        <w:w w:val="89"/>
        <w:sz w:val="20"/>
        <w:szCs w:val="20"/>
        <w:lang w:val="en-GB" w:eastAsia="en-GB" w:bidi="en-GB"/>
      </w:rPr>
    </w:lvl>
    <w:lvl w:ilvl="1" w:tplc="23FE24F2">
      <w:numFmt w:val="bullet"/>
      <w:lvlText w:val="•"/>
      <w:lvlJc w:val="left"/>
      <w:pPr>
        <w:ind w:left="2577" w:hanging="286"/>
      </w:pPr>
      <w:rPr>
        <w:rFonts w:hint="default"/>
        <w:lang w:val="en-GB" w:eastAsia="en-GB" w:bidi="en-GB"/>
      </w:rPr>
    </w:lvl>
    <w:lvl w:ilvl="2" w:tplc="A09AA5C2">
      <w:numFmt w:val="bullet"/>
      <w:lvlText w:val="•"/>
      <w:lvlJc w:val="left"/>
      <w:pPr>
        <w:ind w:left="3435" w:hanging="286"/>
      </w:pPr>
      <w:rPr>
        <w:rFonts w:hint="default"/>
        <w:lang w:val="en-GB" w:eastAsia="en-GB" w:bidi="en-GB"/>
      </w:rPr>
    </w:lvl>
    <w:lvl w:ilvl="3" w:tplc="ACC8E374">
      <w:numFmt w:val="bullet"/>
      <w:lvlText w:val="•"/>
      <w:lvlJc w:val="left"/>
      <w:pPr>
        <w:ind w:left="4293" w:hanging="286"/>
      </w:pPr>
      <w:rPr>
        <w:rFonts w:hint="default"/>
        <w:lang w:val="en-GB" w:eastAsia="en-GB" w:bidi="en-GB"/>
      </w:rPr>
    </w:lvl>
    <w:lvl w:ilvl="4" w:tplc="5702538E">
      <w:numFmt w:val="bullet"/>
      <w:lvlText w:val="•"/>
      <w:lvlJc w:val="left"/>
      <w:pPr>
        <w:ind w:left="5151" w:hanging="286"/>
      </w:pPr>
      <w:rPr>
        <w:rFonts w:hint="default"/>
        <w:lang w:val="en-GB" w:eastAsia="en-GB" w:bidi="en-GB"/>
      </w:rPr>
    </w:lvl>
    <w:lvl w:ilvl="5" w:tplc="075CC202">
      <w:numFmt w:val="bullet"/>
      <w:lvlText w:val="•"/>
      <w:lvlJc w:val="left"/>
      <w:pPr>
        <w:ind w:left="6009" w:hanging="286"/>
      </w:pPr>
      <w:rPr>
        <w:rFonts w:hint="default"/>
        <w:lang w:val="en-GB" w:eastAsia="en-GB" w:bidi="en-GB"/>
      </w:rPr>
    </w:lvl>
    <w:lvl w:ilvl="6" w:tplc="7CD810E8">
      <w:numFmt w:val="bullet"/>
      <w:lvlText w:val="•"/>
      <w:lvlJc w:val="left"/>
      <w:pPr>
        <w:ind w:left="6867" w:hanging="286"/>
      </w:pPr>
      <w:rPr>
        <w:rFonts w:hint="default"/>
        <w:lang w:val="en-GB" w:eastAsia="en-GB" w:bidi="en-GB"/>
      </w:rPr>
    </w:lvl>
    <w:lvl w:ilvl="7" w:tplc="E182E1DA">
      <w:numFmt w:val="bullet"/>
      <w:lvlText w:val="•"/>
      <w:lvlJc w:val="left"/>
      <w:pPr>
        <w:ind w:left="7725" w:hanging="286"/>
      </w:pPr>
      <w:rPr>
        <w:rFonts w:hint="default"/>
        <w:lang w:val="en-GB" w:eastAsia="en-GB" w:bidi="en-GB"/>
      </w:rPr>
    </w:lvl>
    <w:lvl w:ilvl="8" w:tplc="F9CEFDEA">
      <w:numFmt w:val="bullet"/>
      <w:lvlText w:val="•"/>
      <w:lvlJc w:val="left"/>
      <w:pPr>
        <w:ind w:left="8583" w:hanging="286"/>
      </w:pPr>
      <w:rPr>
        <w:rFonts w:hint="default"/>
        <w:lang w:val="en-GB" w:eastAsia="en-GB" w:bidi="en-GB"/>
      </w:rPr>
    </w:lvl>
  </w:abstractNum>
  <w:abstractNum w:abstractNumId="9" w15:restartNumberingAfterBreak="0">
    <w:nsid w:val="6E8665F5"/>
    <w:multiLevelType w:val="multilevel"/>
    <w:tmpl w:val="302216BA"/>
    <w:lvl w:ilvl="0">
      <w:start w:val="3"/>
      <w:numFmt w:val="decimal"/>
      <w:lvlText w:val="%1"/>
      <w:lvlJc w:val="left"/>
      <w:pPr>
        <w:ind w:left="866" w:hanging="546"/>
      </w:pPr>
      <w:rPr>
        <w:rFonts w:hint="default"/>
        <w:lang w:val="en-GB" w:eastAsia="en-GB" w:bidi="en-GB"/>
      </w:rPr>
    </w:lvl>
    <w:lvl w:ilvl="1">
      <w:start w:val="1"/>
      <w:numFmt w:val="decimal"/>
      <w:lvlText w:val="%1.%2"/>
      <w:lvlJc w:val="left"/>
      <w:pPr>
        <w:ind w:left="866" w:hanging="546"/>
      </w:pPr>
      <w:rPr>
        <w:rFonts w:ascii="Tahoma" w:eastAsia="Tahoma" w:hAnsi="Tahoma" w:cs="Tahoma" w:hint="default"/>
        <w:color w:val="auto"/>
        <w:w w:val="94"/>
        <w:sz w:val="22"/>
        <w:szCs w:val="22"/>
        <w:lang w:val="en-GB" w:eastAsia="en-GB" w:bidi="en-GB"/>
      </w:rPr>
    </w:lvl>
    <w:lvl w:ilvl="2">
      <w:start w:val="1"/>
      <w:numFmt w:val="decimal"/>
      <w:lvlText w:val="%1.%2.%3"/>
      <w:lvlJc w:val="left"/>
      <w:pPr>
        <w:ind w:left="866" w:hanging="656"/>
      </w:pPr>
      <w:rPr>
        <w:rFonts w:ascii="Tahoma" w:eastAsia="Tahoma" w:hAnsi="Tahoma" w:cs="Tahoma" w:hint="default"/>
        <w:color w:val="auto"/>
        <w:spacing w:val="-1"/>
        <w:w w:val="92"/>
        <w:sz w:val="19"/>
        <w:szCs w:val="19"/>
        <w:lang w:val="en-GB" w:eastAsia="en-GB" w:bidi="en-GB"/>
      </w:rPr>
    </w:lvl>
    <w:lvl w:ilvl="3">
      <w:start w:val="1"/>
      <w:numFmt w:val="lowerLetter"/>
      <w:lvlText w:val="%4."/>
      <w:lvlJc w:val="left"/>
      <w:pPr>
        <w:ind w:left="1718" w:hanging="286"/>
      </w:pPr>
      <w:rPr>
        <w:rFonts w:ascii="Tahoma" w:eastAsia="Tahoma" w:hAnsi="Tahoma" w:cs="Tahoma" w:hint="default"/>
        <w:w w:val="89"/>
        <w:sz w:val="20"/>
        <w:szCs w:val="20"/>
        <w:lang w:val="en-GB" w:eastAsia="en-GB" w:bidi="en-GB"/>
      </w:rPr>
    </w:lvl>
    <w:lvl w:ilvl="4">
      <w:numFmt w:val="bullet"/>
      <w:lvlText w:val="•"/>
      <w:lvlJc w:val="left"/>
      <w:pPr>
        <w:ind w:left="4579" w:hanging="286"/>
      </w:pPr>
      <w:rPr>
        <w:rFonts w:hint="default"/>
        <w:lang w:val="en-GB" w:eastAsia="en-GB" w:bidi="en-GB"/>
      </w:rPr>
    </w:lvl>
    <w:lvl w:ilvl="5">
      <w:numFmt w:val="bullet"/>
      <w:lvlText w:val="•"/>
      <w:lvlJc w:val="left"/>
      <w:pPr>
        <w:ind w:left="5532" w:hanging="286"/>
      </w:pPr>
      <w:rPr>
        <w:rFonts w:hint="default"/>
        <w:lang w:val="en-GB" w:eastAsia="en-GB" w:bidi="en-GB"/>
      </w:rPr>
    </w:lvl>
    <w:lvl w:ilvl="6">
      <w:numFmt w:val="bullet"/>
      <w:lvlText w:val="•"/>
      <w:lvlJc w:val="left"/>
      <w:pPr>
        <w:ind w:left="6486" w:hanging="286"/>
      </w:pPr>
      <w:rPr>
        <w:rFonts w:hint="default"/>
        <w:lang w:val="en-GB" w:eastAsia="en-GB" w:bidi="en-GB"/>
      </w:rPr>
    </w:lvl>
    <w:lvl w:ilvl="7">
      <w:numFmt w:val="bullet"/>
      <w:lvlText w:val="•"/>
      <w:lvlJc w:val="left"/>
      <w:pPr>
        <w:ind w:left="7439" w:hanging="286"/>
      </w:pPr>
      <w:rPr>
        <w:rFonts w:hint="default"/>
        <w:lang w:val="en-GB" w:eastAsia="en-GB" w:bidi="en-GB"/>
      </w:rPr>
    </w:lvl>
    <w:lvl w:ilvl="8">
      <w:numFmt w:val="bullet"/>
      <w:lvlText w:val="•"/>
      <w:lvlJc w:val="left"/>
      <w:pPr>
        <w:ind w:left="8392" w:hanging="286"/>
      </w:pPr>
      <w:rPr>
        <w:rFonts w:hint="default"/>
        <w:lang w:val="en-GB" w:eastAsia="en-GB" w:bidi="en-GB"/>
      </w:rPr>
    </w:lvl>
  </w:abstractNum>
  <w:abstractNum w:abstractNumId="10" w15:restartNumberingAfterBreak="0">
    <w:nsid w:val="707D481A"/>
    <w:multiLevelType w:val="hybridMultilevel"/>
    <w:tmpl w:val="B68A84EA"/>
    <w:lvl w:ilvl="0" w:tplc="6FBCF518">
      <w:numFmt w:val="bullet"/>
      <w:lvlText w:val=""/>
      <w:lvlJc w:val="left"/>
      <w:pPr>
        <w:ind w:left="1224" w:hanging="188"/>
      </w:pPr>
      <w:rPr>
        <w:rFonts w:ascii="Wingdings" w:eastAsia="Wingdings" w:hAnsi="Wingdings" w:cs="Wingdings" w:hint="default"/>
        <w:color w:val="664592"/>
        <w:w w:val="99"/>
        <w:sz w:val="20"/>
        <w:szCs w:val="20"/>
        <w:lang w:val="en-GB" w:eastAsia="en-GB" w:bidi="en-GB"/>
      </w:rPr>
    </w:lvl>
    <w:lvl w:ilvl="1" w:tplc="262A7626">
      <w:numFmt w:val="bullet"/>
      <w:lvlText w:val=""/>
      <w:lvlJc w:val="left"/>
      <w:pPr>
        <w:ind w:left="1586" w:hanging="360"/>
      </w:pPr>
      <w:rPr>
        <w:rFonts w:ascii="Symbol" w:eastAsia="Symbol" w:hAnsi="Symbol" w:cs="Symbol" w:hint="default"/>
        <w:w w:val="99"/>
        <w:sz w:val="20"/>
        <w:szCs w:val="20"/>
        <w:lang w:val="en-GB" w:eastAsia="en-GB" w:bidi="en-GB"/>
      </w:rPr>
    </w:lvl>
    <w:lvl w:ilvl="2" w:tplc="15B656D2">
      <w:numFmt w:val="bullet"/>
      <w:lvlText w:val="•"/>
      <w:lvlJc w:val="left"/>
      <w:pPr>
        <w:ind w:left="2300" w:hanging="360"/>
      </w:pPr>
      <w:rPr>
        <w:rFonts w:hint="default"/>
        <w:lang w:val="en-GB" w:eastAsia="en-GB" w:bidi="en-GB"/>
      </w:rPr>
    </w:lvl>
    <w:lvl w:ilvl="3" w:tplc="0B120708">
      <w:numFmt w:val="bullet"/>
      <w:lvlText w:val="•"/>
      <w:lvlJc w:val="left"/>
      <w:pPr>
        <w:ind w:left="3299" w:hanging="360"/>
      </w:pPr>
      <w:rPr>
        <w:rFonts w:hint="default"/>
        <w:lang w:val="en-GB" w:eastAsia="en-GB" w:bidi="en-GB"/>
      </w:rPr>
    </w:lvl>
    <w:lvl w:ilvl="4" w:tplc="313A0F32">
      <w:numFmt w:val="bullet"/>
      <w:lvlText w:val="•"/>
      <w:lvlJc w:val="left"/>
      <w:pPr>
        <w:ind w:left="4299" w:hanging="360"/>
      </w:pPr>
      <w:rPr>
        <w:rFonts w:hint="default"/>
        <w:lang w:val="en-GB" w:eastAsia="en-GB" w:bidi="en-GB"/>
      </w:rPr>
    </w:lvl>
    <w:lvl w:ilvl="5" w:tplc="3D96EFC8">
      <w:numFmt w:val="bullet"/>
      <w:lvlText w:val="•"/>
      <w:lvlJc w:val="left"/>
      <w:pPr>
        <w:ind w:left="5299" w:hanging="360"/>
      </w:pPr>
      <w:rPr>
        <w:rFonts w:hint="default"/>
        <w:lang w:val="en-GB" w:eastAsia="en-GB" w:bidi="en-GB"/>
      </w:rPr>
    </w:lvl>
    <w:lvl w:ilvl="6" w:tplc="6706D49C">
      <w:numFmt w:val="bullet"/>
      <w:lvlText w:val="•"/>
      <w:lvlJc w:val="left"/>
      <w:pPr>
        <w:ind w:left="6299" w:hanging="360"/>
      </w:pPr>
      <w:rPr>
        <w:rFonts w:hint="default"/>
        <w:lang w:val="en-GB" w:eastAsia="en-GB" w:bidi="en-GB"/>
      </w:rPr>
    </w:lvl>
    <w:lvl w:ilvl="7" w:tplc="192AD8F0">
      <w:numFmt w:val="bullet"/>
      <w:lvlText w:val="•"/>
      <w:lvlJc w:val="left"/>
      <w:pPr>
        <w:ind w:left="7299" w:hanging="360"/>
      </w:pPr>
      <w:rPr>
        <w:rFonts w:hint="default"/>
        <w:lang w:val="en-GB" w:eastAsia="en-GB" w:bidi="en-GB"/>
      </w:rPr>
    </w:lvl>
    <w:lvl w:ilvl="8" w:tplc="1F1A9384">
      <w:numFmt w:val="bullet"/>
      <w:lvlText w:val="•"/>
      <w:lvlJc w:val="left"/>
      <w:pPr>
        <w:ind w:left="8299" w:hanging="360"/>
      </w:pPr>
      <w:rPr>
        <w:rFonts w:hint="default"/>
        <w:lang w:val="en-GB" w:eastAsia="en-GB" w:bidi="en-GB"/>
      </w:rPr>
    </w:lvl>
  </w:abstractNum>
  <w:abstractNum w:abstractNumId="11" w15:restartNumberingAfterBreak="0">
    <w:nsid w:val="741B01AB"/>
    <w:multiLevelType w:val="multilevel"/>
    <w:tmpl w:val="302216BA"/>
    <w:lvl w:ilvl="0">
      <w:start w:val="3"/>
      <w:numFmt w:val="decimal"/>
      <w:lvlText w:val="%1"/>
      <w:lvlJc w:val="left"/>
      <w:pPr>
        <w:ind w:left="866" w:hanging="546"/>
      </w:pPr>
      <w:rPr>
        <w:rFonts w:hint="default"/>
        <w:lang w:val="en-GB" w:eastAsia="en-GB" w:bidi="en-GB"/>
      </w:rPr>
    </w:lvl>
    <w:lvl w:ilvl="1">
      <w:start w:val="1"/>
      <w:numFmt w:val="decimal"/>
      <w:lvlText w:val="%1.%2"/>
      <w:lvlJc w:val="left"/>
      <w:pPr>
        <w:ind w:left="866" w:hanging="546"/>
      </w:pPr>
      <w:rPr>
        <w:rFonts w:ascii="Tahoma" w:eastAsia="Tahoma" w:hAnsi="Tahoma" w:cs="Tahoma" w:hint="default"/>
        <w:color w:val="auto"/>
        <w:w w:val="94"/>
        <w:sz w:val="22"/>
        <w:szCs w:val="22"/>
        <w:lang w:val="en-GB" w:eastAsia="en-GB" w:bidi="en-GB"/>
      </w:rPr>
    </w:lvl>
    <w:lvl w:ilvl="2">
      <w:start w:val="1"/>
      <w:numFmt w:val="decimal"/>
      <w:lvlText w:val="%1.%2.%3"/>
      <w:lvlJc w:val="left"/>
      <w:pPr>
        <w:ind w:left="866" w:hanging="656"/>
      </w:pPr>
      <w:rPr>
        <w:rFonts w:ascii="Tahoma" w:eastAsia="Tahoma" w:hAnsi="Tahoma" w:cs="Tahoma" w:hint="default"/>
        <w:color w:val="auto"/>
        <w:spacing w:val="-1"/>
        <w:w w:val="92"/>
        <w:sz w:val="19"/>
        <w:szCs w:val="19"/>
        <w:lang w:val="en-GB" w:eastAsia="en-GB" w:bidi="en-GB"/>
      </w:rPr>
    </w:lvl>
    <w:lvl w:ilvl="3">
      <w:start w:val="1"/>
      <w:numFmt w:val="lowerLetter"/>
      <w:lvlText w:val="%4."/>
      <w:lvlJc w:val="left"/>
      <w:pPr>
        <w:ind w:left="1718" w:hanging="286"/>
      </w:pPr>
      <w:rPr>
        <w:rFonts w:ascii="Tahoma" w:eastAsia="Tahoma" w:hAnsi="Tahoma" w:cs="Tahoma" w:hint="default"/>
        <w:w w:val="89"/>
        <w:sz w:val="20"/>
        <w:szCs w:val="20"/>
        <w:lang w:val="en-GB" w:eastAsia="en-GB" w:bidi="en-GB"/>
      </w:rPr>
    </w:lvl>
    <w:lvl w:ilvl="4">
      <w:numFmt w:val="bullet"/>
      <w:lvlText w:val="•"/>
      <w:lvlJc w:val="left"/>
      <w:pPr>
        <w:ind w:left="4579" w:hanging="286"/>
      </w:pPr>
      <w:rPr>
        <w:rFonts w:hint="default"/>
        <w:lang w:val="en-GB" w:eastAsia="en-GB" w:bidi="en-GB"/>
      </w:rPr>
    </w:lvl>
    <w:lvl w:ilvl="5">
      <w:numFmt w:val="bullet"/>
      <w:lvlText w:val="•"/>
      <w:lvlJc w:val="left"/>
      <w:pPr>
        <w:ind w:left="5532" w:hanging="286"/>
      </w:pPr>
      <w:rPr>
        <w:rFonts w:hint="default"/>
        <w:lang w:val="en-GB" w:eastAsia="en-GB" w:bidi="en-GB"/>
      </w:rPr>
    </w:lvl>
    <w:lvl w:ilvl="6">
      <w:numFmt w:val="bullet"/>
      <w:lvlText w:val="•"/>
      <w:lvlJc w:val="left"/>
      <w:pPr>
        <w:ind w:left="6486" w:hanging="286"/>
      </w:pPr>
      <w:rPr>
        <w:rFonts w:hint="default"/>
        <w:lang w:val="en-GB" w:eastAsia="en-GB" w:bidi="en-GB"/>
      </w:rPr>
    </w:lvl>
    <w:lvl w:ilvl="7">
      <w:numFmt w:val="bullet"/>
      <w:lvlText w:val="•"/>
      <w:lvlJc w:val="left"/>
      <w:pPr>
        <w:ind w:left="7439" w:hanging="286"/>
      </w:pPr>
      <w:rPr>
        <w:rFonts w:hint="default"/>
        <w:lang w:val="en-GB" w:eastAsia="en-GB" w:bidi="en-GB"/>
      </w:rPr>
    </w:lvl>
    <w:lvl w:ilvl="8">
      <w:numFmt w:val="bullet"/>
      <w:lvlText w:val="•"/>
      <w:lvlJc w:val="left"/>
      <w:pPr>
        <w:ind w:left="8392" w:hanging="286"/>
      </w:pPr>
      <w:rPr>
        <w:rFonts w:hint="default"/>
        <w:lang w:val="en-GB" w:eastAsia="en-GB" w:bidi="en-GB"/>
      </w:rPr>
    </w:lvl>
  </w:abstractNum>
  <w:num w:numId="1">
    <w:abstractNumId w:val="2"/>
  </w:num>
  <w:num w:numId="2">
    <w:abstractNumId w:val="4"/>
  </w:num>
  <w:num w:numId="3">
    <w:abstractNumId w:val="10"/>
  </w:num>
  <w:num w:numId="4">
    <w:abstractNumId w:val="8"/>
  </w:num>
  <w:num w:numId="5">
    <w:abstractNumId w:val="5"/>
  </w:num>
  <w:num w:numId="6">
    <w:abstractNumId w:val="9"/>
  </w:num>
  <w:num w:numId="7">
    <w:abstractNumId w:val="0"/>
  </w:num>
  <w:num w:numId="8">
    <w:abstractNumId w:val="7"/>
  </w:num>
  <w:num w:numId="9">
    <w:abstractNumId w:val="3"/>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5E5"/>
    <w:rsid w:val="000F3FEF"/>
    <w:rsid w:val="0011252A"/>
    <w:rsid w:val="001359C4"/>
    <w:rsid w:val="00273E86"/>
    <w:rsid w:val="002811D5"/>
    <w:rsid w:val="003346E7"/>
    <w:rsid w:val="00393420"/>
    <w:rsid w:val="003C2E32"/>
    <w:rsid w:val="00493239"/>
    <w:rsid w:val="004A73C5"/>
    <w:rsid w:val="004C3DB9"/>
    <w:rsid w:val="00511E2F"/>
    <w:rsid w:val="00595E46"/>
    <w:rsid w:val="005A2F37"/>
    <w:rsid w:val="007428A5"/>
    <w:rsid w:val="007862B5"/>
    <w:rsid w:val="007A786F"/>
    <w:rsid w:val="007C25A7"/>
    <w:rsid w:val="008408B6"/>
    <w:rsid w:val="008545E5"/>
    <w:rsid w:val="008C3732"/>
    <w:rsid w:val="00A5191B"/>
    <w:rsid w:val="00A8661D"/>
    <w:rsid w:val="00B044D0"/>
    <w:rsid w:val="00B813B3"/>
    <w:rsid w:val="00B951C0"/>
    <w:rsid w:val="00BF7A5E"/>
    <w:rsid w:val="00CC6267"/>
    <w:rsid w:val="00D63139"/>
    <w:rsid w:val="00D719E4"/>
    <w:rsid w:val="00DC660A"/>
    <w:rsid w:val="00E0340A"/>
    <w:rsid w:val="00F712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16649"/>
  <w15:docId w15:val="{093389C6-6573-45A3-827C-A43534B5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en-GB" w:eastAsia="en-GB" w:bidi="en-GB"/>
    </w:rPr>
  </w:style>
  <w:style w:type="paragraph" w:styleId="Titre1">
    <w:name w:val="heading 1"/>
    <w:basedOn w:val="Normal"/>
    <w:uiPriority w:val="1"/>
    <w:qFormat/>
    <w:pPr>
      <w:spacing w:before="99"/>
      <w:ind w:left="866" w:hanging="461"/>
      <w:outlineLvl w:val="0"/>
    </w:pPr>
    <w:rPr>
      <w:b/>
      <w:bCs/>
      <w:sz w:val="38"/>
      <w:szCs w:val="38"/>
    </w:rPr>
  </w:style>
  <w:style w:type="paragraph" w:styleId="Titre2">
    <w:name w:val="heading 2"/>
    <w:basedOn w:val="Normal"/>
    <w:uiPriority w:val="1"/>
    <w:qFormat/>
    <w:pPr>
      <w:ind w:left="866" w:hanging="576"/>
      <w:outlineLvl w:val="1"/>
    </w:pPr>
    <w:rPr>
      <w:b/>
      <w:bCs/>
      <w:sz w:val="33"/>
      <w:szCs w:val="33"/>
    </w:rPr>
  </w:style>
  <w:style w:type="paragraph" w:styleId="Titre3">
    <w:name w:val="heading 3"/>
    <w:basedOn w:val="Normal"/>
    <w:uiPriority w:val="1"/>
    <w:qFormat/>
    <w:pPr>
      <w:spacing w:before="101"/>
      <w:ind w:left="866" w:hanging="672"/>
      <w:outlineLvl w:val="2"/>
    </w:pPr>
    <w:rPr>
      <w:b/>
      <w:bCs/>
      <w:sz w:val="28"/>
      <w:szCs w:val="28"/>
    </w:rPr>
  </w:style>
  <w:style w:type="paragraph" w:styleId="Titre4">
    <w:name w:val="heading 4"/>
    <w:basedOn w:val="Normal"/>
    <w:uiPriority w:val="1"/>
    <w:qFormat/>
    <w:pPr>
      <w:spacing w:before="101"/>
      <w:ind w:left="106"/>
      <w:outlineLvl w:val="3"/>
    </w:pPr>
    <w:rPr>
      <w:sz w:val="28"/>
      <w:szCs w:val="28"/>
    </w:rPr>
  </w:style>
  <w:style w:type="paragraph" w:styleId="Titre5">
    <w:name w:val="heading 5"/>
    <w:basedOn w:val="Normal"/>
    <w:uiPriority w:val="1"/>
    <w:qFormat/>
    <w:pPr>
      <w:spacing w:before="100"/>
      <w:ind w:left="139"/>
      <w:outlineLvl w:val="4"/>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357"/>
      <w:ind w:left="531" w:hanging="425"/>
    </w:pPr>
    <w:rPr>
      <w:b/>
      <w:bCs/>
      <w:sz w:val="24"/>
      <w:szCs w:val="24"/>
    </w:rPr>
  </w:style>
  <w:style w:type="paragraph" w:styleId="TM2">
    <w:name w:val="toc 2"/>
    <w:basedOn w:val="Normal"/>
    <w:uiPriority w:val="39"/>
    <w:qFormat/>
    <w:pPr>
      <w:spacing w:before="118"/>
      <w:ind w:left="956" w:hanging="425"/>
    </w:pPr>
    <w:rPr>
      <w:b/>
      <w:bCs/>
      <w:sz w:val="20"/>
      <w:szCs w:val="20"/>
    </w:rPr>
  </w:style>
  <w:style w:type="paragraph" w:styleId="TM3">
    <w:name w:val="toc 3"/>
    <w:basedOn w:val="Normal"/>
    <w:uiPriority w:val="39"/>
    <w:qFormat/>
    <w:pPr>
      <w:spacing w:before="119"/>
      <w:ind w:left="1383" w:hanging="569"/>
    </w:pPr>
    <w:rPr>
      <w:sz w:val="20"/>
      <w:szCs w:val="20"/>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586" w:hanging="360"/>
    </w:pPr>
  </w:style>
  <w:style w:type="paragraph" w:customStyle="1" w:styleId="TableParagraph">
    <w:name w:val="Table Paragraph"/>
    <w:basedOn w:val="Normal"/>
    <w:uiPriority w:val="1"/>
    <w:qFormat/>
    <w:pPr>
      <w:ind w:left="108"/>
    </w:pPr>
  </w:style>
  <w:style w:type="paragraph" w:styleId="En-tte">
    <w:name w:val="header"/>
    <w:basedOn w:val="Normal"/>
    <w:link w:val="En-tteCar"/>
    <w:uiPriority w:val="99"/>
    <w:unhideWhenUsed/>
    <w:rsid w:val="007A786F"/>
    <w:pPr>
      <w:tabs>
        <w:tab w:val="center" w:pos="4536"/>
        <w:tab w:val="right" w:pos="9072"/>
      </w:tabs>
    </w:pPr>
  </w:style>
  <w:style w:type="character" w:customStyle="1" w:styleId="En-tteCar">
    <w:name w:val="En-tête Car"/>
    <w:basedOn w:val="Policepardfaut"/>
    <w:link w:val="En-tte"/>
    <w:uiPriority w:val="99"/>
    <w:rsid w:val="007A786F"/>
    <w:rPr>
      <w:rFonts w:ascii="Tahoma" w:eastAsia="Tahoma" w:hAnsi="Tahoma" w:cs="Tahoma"/>
      <w:lang w:val="en-GB" w:eastAsia="en-GB" w:bidi="en-GB"/>
    </w:rPr>
  </w:style>
  <w:style w:type="paragraph" w:styleId="Pieddepage">
    <w:name w:val="footer"/>
    <w:basedOn w:val="Normal"/>
    <w:link w:val="PieddepageCar"/>
    <w:uiPriority w:val="99"/>
    <w:unhideWhenUsed/>
    <w:rsid w:val="007A786F"/>
    <w:pPr>
      <w:tabs>
        <w:tab w:val="center" w:pos="4536"/>
        <w:tab w:val="right" w:pos="9072"/>
      </w:tabs>
    </w:pPr>
  </w:style>
  <w:style w:type="character" w:customStyle="1" w:styleId="PieddepageCar">
    <w:name w:val="Pied de page Car"/>
    <w:basedOn w:val="Policepardfaut"/>
    <w:link w:val="Pieddepage"/>
    <w:uiPriority w:val="99"/>
    <w:rsid w:val="007A786F"/>
    <w:rPr>
      <w:rFonts w:ascii="Tahoma" w:eastAsia="Tahoma" w:hAnsi="Tahoma" w:cs="Tahoma"/>
      <w:lang w:val="en-GB" w:eastAsia="en-GB" w:bidi="en-GB"/>
    </w:rPr>
  </w:style>
  <w:style w:type="paragraph" w:styleId="En-ttedetabledesmatires">
    <w:name w:val="TOC Heading"/>
    <w:basedOn w:val="Titre1"/>
    <w:next w:val="Normal"/>
    <w:uiPriority w:val="39"/>
    <w:unhideWhenUsed/>
    <w:qFormat/>
    <w:rsid w:val="005A2F3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fr-BE" w:eastAsia="fr-BE" w:bidi="ar-SA"/>
    </w:rPr>
  </w:style>
  <w:style w:type="character" w:styleId="Lienhypertexte">
    <w:name w:val="Hyperlink"/>
    <w:basedOn w:val="Policepardfaut"/>
    <w:uiPriority w:val="99"/>
    <w:unhideWhenUsed/>
    <w:rsid w:val="005A2F37"/>
    <w:rPr>
      <w:color w:val="0000FF" w:themeColor="hyperlink"/>
      <w:u w:val="single"/>
    </w:rPr>
  </w:style>
  <w:style w:type="paragraph" w:styleId="Textedebulles">
    <w:name w:val="Balloon Text"/>
    <w:basedOn w:val="Normal"/>
    <w:link w:val="TextedebullesCar"/>
    <w:uiPriority w:val="99"/>
    <w:semiHidden/>
    <w:unhideWhenUsed/>
    <w:rsid w:val="00273E8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3E86"/>
    <w:rPr>
      <w:rFonts w:ascii="Segoe UI" w:eastAsia="Tahoma" w:hAnsi="Segoe UI" w:cs="Segoe UI"/>
      <w:sz w:val="18"/>
      <w:szCs w:val="18"/>
      <w:lang w:val="en-GB" w:eastAsia="en-GB" w:bidi="en-GB"/>
    </w:rPr>
  </w:style>
  <w:style w:type="character" w:styleId="Marquedecommentaire">
    <w:name w:val="annotation reference"/>
    <w:basedOn w:val="Policepardfaut"/>
    <w:uiPriority w:val="99"/>
    <w:semiHidden/>
    <w:unhideWhenUsed/>
    <w:rsid w:val="004A73C5"/>
    <w:rPr>
      <w:sz w:val="16"/>
      <w:szCs w:val="16"/>
    </w:rPr>
  </w:style>
  <w:style w:type="paragraph" w:styleId="Commentaire">
    <w:name w:val="annotation text"/>
    <w:basedOn w:val="Normal"/>
    <w:link w:val="CommentaireCar"/>
    <w:uiPriority w:val="99"/>
    <w:semiHidden/>
    <w:unhideWhenUsed/>
    <w:rsid w:val="004A73C5"/>
    <w:rPr>
      <w:sz w:val="20"/>
      <w:szCs w:val="20"/>
    </w:rPr>
  </w:style>
  <w:style w:type="character" w:customStyle="1" w:styleId="CommentaireCar">
    <w:name w:val="Commentaire Car"/>
    <w:basedOn w:val="Policepardfaut"/>
    <w:link w:val="Commentaire"/>
    <w:uiPriority w:val="99"/>
    <w:semiHidden/>
    <w:rsid w:val="004A73C5"/>
    <w:rPr>
      <w:rFonts w:ascii="Tahoma" w:eastAsia="Tahoma" w:hAnsi="Tahoma" w:cs="Tahoma"/>
      <w:sz w:val="20"/>
      <w:szCs w:val="20"/>
      <w:lang w:val="en-GB" w:eastAsia="en-GB" w:bidi="en-GB"/>
    </w:rPr>
  </w:style>
  <w:style w:type="paragraph" w:styleId="Objetducommentaire">
    <w:name w:val="annotation subject"/>
    <w:basedOn w:val="Commentaire"/>
    <w:next w:val="Commentaire"/>
    <w:link w:val="ObjetducommentaireCar"/>
    <w:uiPriority w:val="99"/>
    <w:semiHidden/>
    <w:unhideWhenUsed/>
    <w:rsid w:val="004A73C5"/>
    <w:rPr>
      <w:b/>
      <w:bCs/>
    </w:rPr>
  </w:style>
  <w:style w:type="character" w:customStyle="1" w:styleId="ObjetducommentaireCar">
    <w:name w:val="Objet du commentaire Car"/>
    <w:basedOn w:val="CommentaireCar"/>
    <w:link w:val="Objetducommentaire"/>
    <w:uiPriority w:val="99"/>
    <w:semiHidden/>
    <w:rsid w:val="004A73C5"/>
    <w:rPr>
      <w:rFonts w:ascii="Tahoma" w:eastAsia="Tahoma" w:hAnsi="Tahoma" w:cs="Tahoma"/>
      <w:b/>
      <w:bCs/>
      <w:sz w:val="20"/>
      <w:szCs w:val="20"/>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506525">
      <w:bodyDiv w:val="1"/>
      <w:marLeft w:val="0"/>
      <w:marRight w:val="0"/>
      <w:marTop w:val="0"/>
      <w:marBottom w:val="0"/>
      <w:divBdr>
        <w:top w:val="none" w:sz="0" w:space="0" w:color="auto"/>
        <w:left w:val="none" w:sz="0" w:space="0" w:color="auto"/>
        <w:bottom w:val="none" w:sz="0" w:space="0" w:color="auto"/>
        <w:right w:val="none" w:sz="0" w:space="0" w:color="auto"/>
      </w:divBdr>
    </w:div>
    <w:div w:id="860048608">
      <w:bodyDiv w:val="1"/>
      <w:marLeft w:val="0"/>
      <w:marRight w:val="0"/>
      <w:marTop w:val="0"/>
      <w:marBottom w:val="0"/>
      <w:divBdr>
        <w:top w:val="none" w:sz="0" w:space="0" w:color="auto"/>
        <w:left w:val="none" w:sz="0" w:space="0" w:color="auto"/>
        <w:bottom w:val="none" w:sz="0" w:space="0" w:color="auto"/>
        <w:right w:val="none" w:sz="0" w:space="0" w:color="auto"/>
      </w:divBdr>
    </w:div>
    <w:div w:id="1333024857">
      <w:bodyDiv w:val="1"/>
      <w:marLeft w:val="0"/>
      <w:marRight w:val="0"/>
      <w:marTop w:val="0"/>
      <w:marBottom w:val="0"/>
      <w:divBdr>
        <w:top w:val="none" w:sz="0" w:space="0" w:color="auto"/>
        <w:left w:val="none" w:sz="0" w:space="0" w:color="auto"/>
        <w:bottom w:val="none" w:sz="0" w:space="0" w:color="auto"/>
        <w:right w:val="none" w:sz="0" w:space="0" w:color="auto"/>
      </w:divBdr>
    </w:div>
    <w:div w:id="1438333446">
      <w:bodyDiv w:val="1"/>
      <w:marLeft w:val="0"/>
      <w:marRight w:val="0"/>
      <w:marTop w:val="0"/>
      <w:marBottom w:val="0"/>
      <w:divBdr>
        <w:top w:val="none" w:sz="0" w:space="0" w:color="auto"/>
        <w:left w:val="none" w:sz="0" w:space="0" w:color="auto"/>
        <w:bottom w:val="none" w:sz="0" w:space="0" w:color="auto"/>
        <w:right w:val="none" w:sz="0" w:space="0" w:color="auto"/>
      </w:divBdr>
    </w:div>
    <w:div w:id="1565725857">
      <w:bodyDiv w:val="1"/>
      <w:marLeft w:val="0"/>
      <w:marRight w:val="0"/>
      <w:marTop w:val="0"/>
      <w:marBottom w:val="0"/>
      <w:divBdr>
        <w:top w:val="none" w:sz="0" w:space="0" w:color="auto"/>
        <w:left w:val="none" w:sz="0" w:space="0" w:color="auto"/>
        <w:bottom w:val="none" w:sz="0" w:space="0" w:color="auto"/>
        <w:right w:val="none" w:sz="0" w:space="0" w:color="auto"/>
      </w:divBdr>
    </w:div>
    <w:div w:id="2013290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742DD53DE55C4585A18F6E772C4991" ma:contentTypeVersion="4" ma:contentTypeDescription="Crée un document." ma:contentTypeScope="" ma:versionID="20016874e48f96a2a93746f893f97f47">
  <xsd:schema xmlns:xsd="http://www.w3.org/2001/XMLSchema" xmlns:xs="http://www.w3.org/2001/XMLSchema" xmlns:p="http://schemas.microsoft.com/office/2006/metadata/properties" xmlns:ns2="3efe03c3-1b3e-4858-a605-9e0c064e49ea" targetNamespace="http://schemas.microsoft.com/office/2006/metadata/properties" ma:root="true" ma:fieldsID="db46b9c40903670b9c2a111ad2473347" ns2:_="">
    <xsd:import namespace="3efe03c3-1b3e-4858-a605-9e0c064e49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e03c3-1b3e-4858-a605-9e0c064e49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C23C7-16A2-4B3C-83AA-D8A458A67CDD}">
  <ds:schemaRefs>
    <ds:schemaRef ds:uri="http://schemas.microsoft.com/sharepoint/v3/contenttype/forms"/>
  </ds:schemaRefs>
</ds:datastoreItem>
</file>

<file path=customXml/itemProps2.xml><?xml version="1.0" encoding="utf-8"?>
<ds:datastoreItem xmlns:ds="http://schemas.openxmlformats.org/officeDocument/2006/customXml" ds:itemID="{2B1D57DD-4A74-4AD6-AEF3-81C7F478BA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96EC8-0216-4452-804E-BB583CEBA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e03c3-1b3e-4858-a605-9e0c064e49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2975</Words>
  <Characters>16364</Characters>
  <Application>Microsoft Office Word</Application>
  <DocSecurity>0</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Lorem ipsum</vt:lpstr>
      <vt:lpstr>Lorem ipsum</vt:lpstr>
    </vt:vector>
  </TitlesOfParts>
  <Company>NETHYS</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dc:title>
  <dc:creator>RIGAUX Katleen (CWS/PMM)</dc:creator>
  <cp:lastModifiedBy>MAVROIDIS Georgios</cp:lastModifiedBy>
  <cp:revision>5</cp:revision>
  <dcterms:created xsi:type="dcterms:W3CDTF">2021-04-28T14:19:00Z</dcterms:created>
  <dcterms:modified xsi:type="dcterms:W3CDTF">2021-04-29T17:27:00Z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2015-06-10T00:00:00Z</vt:filetime>
  </property>
  <property fmtid="{D5CDD505-2E9C-101B-9397-08002B2CF9AE}" pid="3" name="Creator">
    <vt:lpwstr>Microsoft® Word 2013</vt:lpwstr>
  </property>
  <property fmtid="{D5CDD505-2E9C-101B-9397-08002B2CF9AE}" pid="4" name="LastSaved">
    <vt:filetime>2018-12-18T00:00:00Z</vt:filetime>
  </property>
  <property fmtid="{D5CDD505-2E9C-101B-9397-08002B2CF9AE}" pid="5" name="ContentTypeId">
    <vt:lpwstr>0x0101000D742DD53DE55C4585A18F6E772C4991</vt:lpwstr>
  </property>
</Properties>
</file>